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903" w:rsidRPr="00541491" w:rsidRDefault="004D6903" w:rsidP="004D6903">
      <w:pPr>
        <w:jc w:val="center"/>
        <w:rPr>
          <w:rFonts w:asciiTheme="minorHAnsi" w:hAnsiTheme="minorHAnsi" w:cstheme="minorHAnsi"/>
          <w:b/>
          <w:sz w:val="28"/>
          <w:szCs w:val="28"/>
          <w:lang w:val="uk-UA"/>
        </w:rPr>
      </w:pPr>
      <w:r w:rsidRPr="00541491">
        <w:rPr>
          <w:rFonts w:asciiTheme="minorHAnsi" w:hAnsiTheme="minorHAnsi" w:cstheme="minorHAnsi"/>
          <w:b/>
          <w:sz w:val="28"/>
          <w:szCs w:val="28"/>
          <w:lang w:val="uk-UA"/>
        </w:rPr>
        <w:t>МІНІСТЕРСТВО ОСВІТИ І НАУКИ УКРАЇНИ</w:t>
      </w:r>
    </w:p>
    <w:p w:rsidR="004D6903" w:rsidRPr="00541491" w:rsidRDefault="004D6903" w:rsidP="004D6903">
      <w:pPr>
        <w:jc w:val="center"/>
        <w:rPr>
          <w:rFonts w:asciiTheme="minorHAnsi" w:hAnsiTheme="minorHAnsi" w:cstheme="minorHAnsi"/>
          <w:b/>
          <w:sz w:val="28"/>
          <w:szCs w:val="28"/>
          <w:lang w:val="uk-UA"/>
        </w:rPr>
      </w:pPr>
      <w:r w:rsidRPr="00541491">
        <w:rPr>
          <w:rFonts w:asciiTheme="minorHAnsi" w:hAnsiTheme="minorHAnsi" w:cstheme="minorHAnsi"/>
          <w:b/>
          <w:sz w:val="28"/>
          <w:szCs w:val="28"/>
          <w:lang w:val="uk-UA"/>
        </w:rPr>
        <w:t>ХЕРСОНСЬКИЙ ДЕРЖАВНИЙ УНІВЕРСИТЕТ</w:t>
      </w:r>
    </w:p>
    <w:p w:rsidR="004D6903" w:rsidRPr="00541491" w:rsidRDefault="008B27A9" w:rsidP="004D6903">
      <w:pPr>
        <w:jc w:val="center"/>
        <w:rPr>
          <w:rFonts w:asciiTheme="minorHAnsi" w:hAnsiTheme="minorHAnsi" w:cstheme="minorHAnsi"/>
          <w:b/>
          <w:sz w:val="28"/>
          <w:szCs w:val="28"/>
          <w:lang w:val="uk-UA"/>
        </w:rPr>
      </w:pPr>
      <w:r w:rsidRPr="00541491">
        <w:rPr>
          <w:rFonts w:asciiTheme="minorHAnsi" w:hAnsiTheme="minorHAnsi" w:cstheme="minorHAnsi"/>
          <w:b/>
          <w:sz w:val="28"/>
          <w:szCs w:val="28"/>
          <w:lang w:val="uk-UA"/>
        </w:rPr>
        <w:t xml:space="preserve">ПЕДАГОГІЧНИЙ </w:t>
      </w:r>
      <w:r w:rsidR="004D6903" w:rsidRPr="00541491">
        <w:rPr>
          <w:rFonts w:asciiTheme="minorHAnsi" w:hAnsiTheme="minorHAnsi" w:cstheme="minorHAnsi"/>
          <w:b/>
          <w:sz w:val="28"/>
          <w:szCs w:val="28"/>
          <w:lang w:val="uk-UA"/>
        </w:rPr>
        <w:t xml:space="preserve">ФАКУЛЬТЕТ </w:t>
      </w:r>
    </w:p>
    <w:p w:rsidR="004D6903" w:rsidRPr="00541491" w:rsidRDefault="008B27A9" w:rsidP="004D6903">
      <w:pPr>
        <w:jc w:val="center"/>
        <w:rPr>
          <w:rFonts w:asciiTheme="minorHAnsi" w:hAnsiTheme="minorHAnsi" w:cstheme="minorHAnsi"/>
          <w:b/>
          <w:sz w:val="28"/>
          <w:szCs w:val="28"/>
          <w:lang w:val="uk-UA"/>
        </w:rPr>
      </w:pPr>
      <w:r w:rsidRPr="00541491">
        <w:rPr>
          <w:rFonts w:asciiTheme="minorHAnsi" w:hAnsiTheme="minorHAnsi" w:cstheme="minorHAnsi"/>
          <w:b/>
          <w:sz w:val="28"/>
          <w:szCs w:val="28"/>
          <w:lang w:val="uk-UA"/>
        </w:rPr>
        <w:t>КАФЕДРА ПЕДАГОГІКИ, ПСИХОЛОГІЇ Й ОСВІТНЬОГО МЕНЕДЖМЕНТУ</w:t>
      </w:r>
      <w:r w:rsidR="008334B0">
        <w:rPr>
          <w:rFonts w:asciiTheme="minorHAnsi" w:hAnsiTheme="minorHAnsi" w:cstheme="minorHAnsi"/>
          <w:b/>
          <w:sz w:val="28"/>
          <w:szCs w:val="28"/>
          <w:lang w:val="uk-UA"/>
        </w:rPr>
        <w:t xml:space="preserve"> ІМЕНІ ПРОФ.Є.ПЕТУХОВА</w:t>
      </w:r>
    </w:p>
    <w:p w:rsidR="004D6903" w:rsidRPr="00541491" w:rsidRDefault="004D6903" w:rsidP="004D6903">
      <w:pPr>
        <w:pStyle w:val="a4"/>
        <w:spacing w:after="0"/>
        <w:rPr>
          <w:rFonts w:asciiTheme="minorHAnsi" w:hAnsiTheme="minorHAnsi" w:cstheme="minorHAnsi"/>
          <w:sz w:val="28"/>
          <w:szCs w:val="28"/>
          <w:lang w:val="uk-UA"/>
        </w:rPr>
      </w:pPr>
    </w:p>
    <w:p w:rsidR="004D6903" w:rsidRPr="00541491" w:rsidRDefault="004D6903" w:rsidP="00A675E4">
      <w:pPr>
        <w:pStyle w:val="a4"/>
        <w:spacing w:after="0"/>
        <w:ind w:left="15593"/>
        <w:rPr>
          <w:rFonts w:asciiTheme="minorHAnsi" w:hAnsiTheme="minorHAnsi" w:cstheme="minorHAnsi"/>
          <w:sz w:val="28"/>
          <w:szCs w:val="28"/>
          <w:lang w:val="uk-UA"/>
        </w:rPr>
      </w:pPr>
      <w:r w:rsidRPr="00541491">
        <w:rPr>
          <w:rFonts w:asciiTheme="minorHAnsi" w:hAnsiTheme="minorHAnsi" w:cstheme="minorHAnsi"/>
          <w:sz w:val="28"/>
          <w:szCs w:val="28"/>
          <w:lang w:val="uk-UA"/>
        </w:rPr>
        <w:t>ЗАТВЕРДЖЕНО</w:t>
      </w:r>
    </w:p>
    <w:p w:rsidR="004D6903" w:rsidRPr="00541491" w:rsidRDefault="004D6903" w:rsidP="00A675E4">
      <w:pPr>
        <w:pStyle w:val="a4"/>
        <w:spacing w:after="0"/>
        <w:ind w:left="15593"/>
        <w:rPr>
          <w:rFonts w:asciiTheme="minorHAnsi" w:hAnsiTheme="minorHAnsi" w:cstheme="minorHAnsi"/>
          <w:sz w:val="28"/>
          <w:szCs w:val="28"/>
          <w:lang w:val="uk-UA"/>
        </w:rPr>
      </w:pPr>
      <w:r w:rsidRPr="00541491">
        <w:rPr>
          <w:rFonts w:asciiTheme="minorHAnsi" w:hAnsiTheme="minorHAnsi" w:cstheme="minorHAnsi"/>
          <w:sz w:val="28"/>
          <w:szCs w:val="28"/>
          <w:lang w:val="uk-UA"/>
        </w:rPr>
        <w:t xml:space="preserve">на засіданні </w:t>
      </w:r>
      <w:r w:rsidRPr="00541491">
        <w:rPr>
          <w:rFonts w:asciiTheme="minorHAnsi" w:hAnsiTheme="minorHAnsi" w:cstheme="minorHAnsi"/>
          <w:sz w:val="28"/>
          <w:szCs w:val="28"/>
          <w:lang w:val="uk-UA"/>
        </w:rPr>
        <w:lastRenderedPageBreak/>
        <w:t xml:space="preserve">кафедри </w:t>
      </w:r>
      <w:r w:rsidR="008334B0">
        <w:rPr>
          <w:rFonts w:asciiTheme="minorHAnsi" w:hAnsiTheme="minorHAnsi" w:cstheme="minorHAnsi"/>
          <w:sz w:val="28"/>
          <w:szCs w:val="28"/>
          <w:lang w:val="uk-UA"/>
        </w:rPr>
        <w:t>педагогіки, психологі</w:t>
      </w:r>
      <w:r w:rsidR="008334B0">
        <w:rPr>
          <w:rFonts w:asciiTheme="minorHAnsi" w:hAnsiTheme="minorHAnsi" w:cstheme="minorHAnsi"/>
          <w:sz w:val="28"/>
          <w:szCs w:val="28"/>
          <w:lang w:val="uk-UA"/>
        </w:rPr>
        <w:lastRenderedPageBreak/>
        <w:t>ї й освітнього менеджменту ім</w:t>
      </w:r>
      <w:r w:rsidR="00A675E4">
        <w:rPr>
          <w:rFonts w:asciiTheme="minorHAnsi" w:hAnsiTheme="minorHAnsi" w:cstheme="minorHAnsi"/>
          <w:sz w:val="28"/>
          <w:szCs w:val="28"/>
          <w:lang w:val="uk-UA"/>
        </w:rPr>
        <w:lastRenderedPageBreak/>
        <w:t xml:space="preserve">ені </w:t>
      </w:r>
      <w:r w:rsidR="008334B0">
        <w:rPr>
          <w:rFonts w:asciiTheme="minorHAnsi" w:hAnsiTheme="minorHAnsi" w:cstheme="minorHAnsi"/>
          <w:sz w:val="28"/>
          <w:szCs w:val="28"/>
          <w:lang w:val="uk-UA"/>
        </w:rPr>
        <w:t>проф.Є.Петухова</w:t>
      </w:r>
    </w:p>
    <w:p w:rsidR="004D6903" w:rsidRPr="00541491" w:rsidRDefault="00A954B1" w:rsidP="00A675E4">
      <w:pPr>
        <w:pStyle w:val="a4"/>
        <w:spacing w:after="0"/>
        <w:ind w:left="15593"/>
        <w:rPr>
          <w:rFonts w:asciiTheme="minorHAnsi" w:hAnsiTheme="minorHAnsi" w:cstheme="minorHAnsi"/>
          <w:sz w:val="28"/>
          <w:szCs w:val="28"/>
          <w:lang w:val="uk-UA"/>
        </w:rPr>
      </w:pPr>
      <w:r>
        <w:rPr>
          <w:rFonts w:asciiTheme="minorHAnsi" w:hAnsiTheme="minorHAnsi" w:cstheme="minorHAnsi"/>
          <w:sz w:val="28"/>
          <w:szCs w:val="28"/>
          <w:lang w:val="uk-UA"/>
        </w:rPr>
        <w:t xml:space="preserve">протокол </w:t>
      </w:r>
      <w:r w:rsidR="008334B0">
        <w:rPr>
          <w:rFonts w:asciiTheme="minorHAnsi" w:hAnsiTheme="minorHAnsi" w:cstheme="minorHAnsi"/>
          <w:sz w:val="28"/>
          <w:szCs w:val="28"/>
          <w:lang w:val="uk-UA"/>
        </w:rPr>
        <w:t>в</w:t>
      </w:r>
      <w:r w:rsidR="008334B0">
        <w:rPr>
          <w:rFonts w:asciiTheme="minorHAnsi" w:hAnsiTheme="minorHAnsi" w:cstheme="minorHAnsi"/>
          <w:sz w:val="28"/>
          <w:szCs w:val="28"/>
          <w:lang w:val="uk-UA"/>
        </w:rPr>
        <w:lastRenderedPageBreak/>
        <w:t>ід</w:t>
      </w:r>
      <w:r>
        <w:rPr>
          <w:rFonts w:asciiTheme="minorHAnsi" w:hAnsiTheme="minorHAnsi" w:cstheme="minorHAnsi"/>
          <w:sz w:val="28"/>
          <w:szCs w:val="28"/>
          <w:lang w:val="uk-UA"/>
        </w:rPr>
        <w:t>____</w:t>
      </w:r>
      <w:r w:rsidR="008334B0">
        <w:rPr>
          <w:rFonts w:asciiTheme="minorHAnsi" w:hAnsiTheme="minorHAnsi" w:cstheme="minorHAnsi"/>
          <w:sz w:val="28"/>
          <w:szCs w:val="28"/>
          <w:lang w:val="uk-UA"/>
        </w:rPr>
        <w:t>вересня</w:t>
      </w:r>
      <w:r w:rsidR="00A331D1">
        <w:rPr>
          <w:rFonts w:asciiTheme="minorHAnsi" w:hAnsiTheme="minorHAnsi" w:cstheme="minorHAnsi"/>
          <w:sz w:val="28"/>
          <w:szCs w:val="28"/>
          <w:lang w:val="uk-UA"/>
        </w:rPr>
        <w:t xml:space="preserve"> </w:t>
      </w:r>
      <w:r w:rsidR="004D6903" w:rsidRPr="00541491">
        <w:rPr>
          <w:rFonts w:asciiTheme="minorHAnsi" w:hAnsiTheme="minorHAnsi" w:cstheme="minorHAnsi"/>
          <w:sz w:val="28"/>
          <w:szCs w:val="28"/>
          <w:lang w:val="uk-UA"/>
        </w:rPr>
        <w:t>20</w:t>
      </w:r>
      <w:r w:rsidR="008334B0">
        <w:rPr>
          <w:rFonts w:asciiTheme="minorHAnsi" w:hAnsiTheme="minorHAnsi" w:cstheme="minorHAnsi"/>
          <w:sz w:val="28"/>
          <w:szCs w:val="28"/>
          <w:lang w:val="uk-UA"/>
        </w:rPr>
        <w:t>20</w:t>
      </w:r>
      <w:r w:rsidR="00A331D1">
        <w:rPr>
          <w:rFonts w:asciiTheme="minorHAnsi" w:hAnsiTheme="minorHAnsi" w:cstheme="minorHAnsi"/>
          <w:sz w:val="28"/>
          <w:szCs w:val="28"/>
          <w:lang w:val="uk-UA"/>
        </w:rPr>
        <w:t xml:space="preserve"> </w:t>
      </w:r>
      <w:r w:rsidR="004D6903" w:rsidRPr="00541491">
        <w:rPr>
          <w:rFonts w:asciiTheme="minorHAnsi" w:hAnsiTheme="minorHAnsi" w:cstheme="minorHAnsi"/>
          <w:sz w:val="28"/>
          <w:szCs w:val="28"/>
          <w:lang w:val="uk-UA"/>
        </w:rPr>
        <w:t>р.</w:t>
      </w:r>
      <w:r w:rsidR="00A331D1">
        <w:rPr>
          <w:rFonts w:asciiTheme="minorHAnsi" w:hAnsiTheme="minorHAnsi" w:cstheme="minorHAnsi"/>
          <w:sz w:val="28"/>
          <w:szCs w:val="28"/>
          <w:lang w:val="uk-UA"/>
        </w:rPr>
        <w:t xml:space="preserve"> №___</w:t>
      </w:r>
    </w:p>
    <w:p w:rsidR="004D6903" w:rsidRPr="00541491" w:rsidRDefault="004D6903" w:rsidP="00A675E4">
      <w:pPr>
        <w:pStyle w:val="a4"/>
        <w:spacing w:after="0"/>
        <w:ind w:left="15593"/>
        <w:rPr>
          <w:rFonts w:asciiTheme="minorHAnsi" w:hAnsiTheme="minorHAnsi" w:cstheme="minorHAnsi"/>
          <w:sz w:val="28"/>
          <w:szCs w:val="28"/>
          <w:lang w:val="uk-UA"/>
        </w:rPr>
      </w:pPr>
      <w:r w:rsidRPr="00541491">
        <w:rPr>
          <w:rFonts w:asciiTheme="minorHAnsi" w:hAnsiTheme="minorHAnsi" w:cstheme="minorHAnsi"/>
          <w:sz w:val="28"/>
          <w:szCs w:val="28"/>
          <w:lang w:val="uk-UA"/>
        </w:rPr>
        <w:t>зав</w:t>
      </w:r>
      <w:r w:rsidRPr="00541491">
        <w:rPr>
          <w:rFonts w:asciiTheme="minorHAnsi" w:hAnsiTheme="minorHAnsi" w:cstheme="minorHAnsi"/>
          <w:sz w:val="28"/>
          <w:szCs w:val="28"/>
          <w:lang w:val="uk-UA"/>
        </w:rPr>
        <w:lastRenderedPageBreak/>
        <w:t xml:space="preserve">ідувач кафедри </w:t>
      </w:r>
    </w:p>
    <w:p w:rsidR="004D6903" w:rsidRPr="00541491" w:rsidRDefault="003D4954" w:rsidP="00A675E4">
      <w:pPr>
        <w:pStyle w:val="a4"/>
        <w:spacing w:after="0"/>
        <w:ind w:left="15593"/>
        <w:rPr>
          <w:rFonts w:asciiTheme="minorHAnsi" w:hAnsiTheme="minorHAnsi" w:cstheme="minorHAnsi"/>
          <w:sz w:val="28"/>
          <w:szCs w:val="28"/>
          <w:lang w:val="uk-UA"/>
        </w:rPr>
      </w:pPr>
      <w:r>
        <w:rPr>
          <w:rFonts w:asciiTheme="minorHAnsi" w:hAnsiTheme="minorHAnsi" w:cstheme="minorHAnsi"/>
          <w:sz w:val="28"/>
          <w:szCs w:val="28"/>
          <w:lang w:val="uk-UA"/>
        </w:rPr>
        <w:t xml:space="preserve">___________ </w:t>
      </w:r>
      <w:r w:rsidR="004D6903" w:rsidRPr="00541491">
        <w:rPr>
          <w:rFonts w:asciiTheme="minorHAnsi" w:hAnsiTheme="minorHAnsi" w:cstheme="minorHAnsi"/>
          <w:sz w:val="28"/>
          <w:szCs w:val="28"/>
          <w:lang w:val="uk-UA"/>
        </w:rPr>
        <w:t>(</w:t>
      </w:r>
      <w:r>
        <w:rPr>
          <w:rFonts w:asciiTheme="minorHAnsi" w:hAnsiTheme="minorHAnsi" w:cstheme="minorHAnsi"/>
          <w:sz w:val="28"/>
          <w:szCs w:val="28"/>
          <w:lang w:val="uk-UA"/>
        </w:rPr>
        <w:t>п</w:t>
      </w:r>
      <w:r>
        <w:rPr>
          <w:rFonts w:asciiTheme="minorHAnsi" w:hAnsiTheme="minorHAnsi" w:cstheme="minorHAnsi"/>
          <w:sz w:val="28"/>
          <w:szCs w:val="28"/>
          <w:lang w:val="uk-UA"/>
        </w:rPr>
        <w:lastRenderedPageBreak/>
        <w:t>роф.Л.Пермінова</w:t>
      </w:r>
      <w:r w:rsidR="004D6903" w:rsidRPr="00541491">
        <w:rPr>
          <w:rFonts w:asciiTheme="minorHAnsi" w:hAnsiTheme="minorHAnsi" w:cstheme="minorHAnsi"/>
          <w:sz w:val="28"/>
          <w:szCs w:val="28"/>
          <w:lang w:val="uk-UA"/>
        </w:rPr>
        <w:t xml:space="preserve">) </w:t>
      </w:r>
    </w:p>
    <w:p w:rsidR="004D6903" w:rsidRPr="00541491" w:rsidRDefault="004D6903" w:rsidP="004D6903">
      <w:pPr>
        <w:jc w:val="center"/>
        <w:rPr>
          <w:rFonts w:asciiTheme="minorHAnsi" w:hAnsiTheme="minorHAnsi" w:cstheme="minorHAnsi"/>
          <w:sz w:val="28"/>
          <w:szCs w:val="28"/>
          <w:lang w:val="uk-UA"/>
        </w:rPr>
      </w:pPr>
    </w:p>
    <w:p w:rsidR="004D6903" w:rsidRPr="00541491" w:rsidRDefault="004D6903" w:rsidP="004D6903">
      <w:pPr>
        <w:jc w:val="center"/>
        <w:rPr>
          <w:rFonts w:asciiTheme="minorHAnsi" w:hAnsiTheme="minorHAnsi" w:cstheme="minorHAnsi"/>
          <w:b/>
          <w:sz w:val="28"/>
          <w:szCs w:val="28"/>
          <w:lang w:val="uk-UA"/>
        </w:rPr>
      </w:pPr>
      <w:r w:rsidRPr="00541491">
        <w:rPr>
          <w:rFonts w:asciiTheme="minorHAnsi" w:hAnsiTheme="minorHAnsi" w:cstheme="minorHAnsi"/>
          <w:b/>
          <w:sz w:val="28"/>
          <w:szCs w:val="28"/>
          <w:lang w:val="uk-UA"/>
        </w:rPr>
        <w:t>СИЛАБУС НАВЧАЛЬНОЇ ДИСЦИПЛІНИ/ОСВІТНЬОЇ КОМПОНЕНТИ</w:t>
      </w:r>
    </w:p>
    <w:p w:rsidR="004D6903" w:rsidRPr="00541491" w:rsidRDefault="004D6903" w:rsidP="004D6903">
      <w:pPr>
        <w:jc w:val="center"/>
        <w:rPr>
          <w:rFonts w:asciiTheme="minorHAnsi" w:hAnsiTheme="minorHAnsi" w:cstheme="minorHAnsi"/>
          <w:b/>
          <w:sz w:val="28"/>
          <w:szCs w:val="28"/>
          <w:lang w:val="uk-UA"/>
        </w:rPr>
      </w:pPr>
    </w:p>
    <w:p w:rsidR="004D6903" w:rsidRPr="00541491" w:rsidRDefault="004D6903" w:rsidP="004D6903">
      <w:pPr>
        <w:jc w:val="center"/>
        <w:rPr>
          <w:rFonts w:asciiTheme="minorHAnsi" w:hAnsiTheme="minorHAnsi" w:cstheme="minorHAnsi"/>
          <w:b/>
          <w:sz w:val="28"/>
          <w:szCs w:val="28"/>
          <w:lang w:val="uk-UA"/>
        </w:rPr>
      </w:pPr>
    </w:p>
    <w:p w:rsidR="004D6903" w:rsidRPr="00541491" w:rsidRDefault="004D6903" w:rsidP="00121EA0">
      <w:pPr>
        <w:jc w:val="center"/>
        <w:rPr>
          <w:rFonts w:asciiTheme="minorHAnsi" w:hAnsiTheme="minorHAnsi" w:cstheme="minorHAnsi"/>
          <w:b/>
          <w:sz w:val="28"/>
          <w:szCs w:val="28"/>
          <w:lang w:val="uk-UA"/>
        </w:rPr>
      </w:pPr>
      <w:r w:rsidRPr="00541491">
        <w:rPr>
          <w:rFonts w:asciiTheme="minorHAnsi" w:hAnsiTheme="minorHAnsi" w:cstheme="minorHAnsi"/>
          <w:b/>
          <w:sz w:val="28"/>
          <w:szCs w:val="28"/>
          <w:lang w:val="uk-UA"/>
        </w:rPr>
        <w:t>ПЕДАГОГІКА</w:t>
      </w:r>
    </w:p>
    <w:p w:rsidR="004D6903" w:rsidRPr="00541491" w:rsidRDefault="004D6903" w:rsidP="004D6903">
      <w:pPr>
        <w:rPr>
          <w:rFonts w:asciiTheme="minorHAnsi" w:hAnsiTheme="minorHAnsi" w:cstheme="minorHAnsi"/>
          <w:sz w:val="28"/>
          <w:szCs w:val="28"/>
          <w:lang w:val="uk-UA"/>
        </w:rPr>
      </w:pPr>
    </w:p>
    <w:p w:rsidR="004D6903" w:rsidRDefault="004D6903" w:rsidP="00A331D1">
      <w:pPr>
        <w:ind w:left="3544"/>
        <w:rPr>
          <w:rFonts w:asciiTheme="minorHAnsi" w:hAnsiTheme="minorHAnsi" w:cstheme="minorHAnsi"/>
          <w:sz w:val="28"/>
          <w:szCs w:val="28"/>
          <w:lang w:val="uk-UA"/>
        </w:rPr>
      </w:pPr>
      <w:r w:rsidRPr="00541491">
        <w:rPr>
          <w:rFonts w:asciiTheme="minorHAnsi" w:hAnsiTheme="minorHAnsi" w:cstheme="minorHAnsi"/>
          <w:sz w:val="28"/>
          <w:szCs w:val="28"/>
          <w:lang w:val="uk-UA"/>
        </w:rPr>
        <w:t>Освітня програма</w:t>
      </w:r>
      <w:r w:rsidR="008334B0">
        <w:rPr>
          <w:rFonts w:asciiTheme="minorHAnsi" w:hAnsiTheme="minorHAnsi" w:cstheme="minorHAnsi"/>
          <w:sz w:val="28"/>
          <w:szCs w:val="28"/>
          <w:lang w:val="uk-UA"/>
        </w:rPr>
        <w:t xml:space="preserve">     Середня освіта ( Історія)</w:t>
      </w:r>
    </w:p>
    <w:p w:rsidR="008334B0" w:rsidRDefault="008334B0" w:rsidP="00A331D1">
      <w:pPr>
        <w:ind w:left="3544"/>
        <w:rPr>
          <w:rFonts w:asciiTheme="minorHAnsi" w:hAnsiTheme="minorHAnsi" w:cstheme="minorHAnsi"/>
          <w:sz w:val="28"/>
          <w:szCs w:val="28"/>
          <w:lang w:val="uk-UA"/>
        </w:rPr>
      </w:pPr>
      <w:r>
        <w:rPr>
          <w:rFonts w:asciiTheme="minorHAnsi" w:hAnsiTheme="minorHAnsi" w:cstheme="minorHAnsi"/>
          <w:sz w:val="28"/>
          <w:szCs w:val="28"/>
          <w:lang w:val="uk-UA"/>
        </w:rPr>
        <w:t>першого (бакалаврського) рівня</w:t>
      </w:r>
    </w:p>
    <w:p w:rsidR="008334B0" w:rsidRPr="00541491" w:rsidRDefault="008334B0" w:rsidP="004D6903">
      <w:pPr>
        <w:rPr>
          <w:rFonts w:asciiTheme="minorHAnsi" w:hAnsiTheme="minorHAnsi" w:cstheme="minorHAnsi"/>
          <w:sz w:val="28"/>
          <w:szCs w:val="28"/>
          <w:lang w:val="uk-UA"/>
        </w:rPr>
      </w:pPr>
    </w:p>
    <w:p w:rsidR="004D6903" w:rsidRDefault="004D6903" w:rsidP="007D4BDC">
      <w:pPr>
        <w:ind w:left="3544"/>
        <w:rPr>
          <w:rFonts w:asciiTheme="minorHAnsi" w:hAnsiTheme="minorHAnsi" w:cstheme="minorHAnsi"/>
          <w:sz w:val="28"/>
          <w:szCs w:val="28"/>
          <w:lang w:val="uk-UA"/>
        </w:rPr>
      </w:pPr>
      <w:r w:rsidRPr="00541491">
        <w:rPr>
          <w:rFonts w:asciiTheme="minorHAnsi" w:hAnsiTheme="minorHAnsi" w:cstheme="minorHAnsi"/>
          <w:sz w:val="28"/>
          <w:szCs w:val="28"/>
          <w:lang w:val="uk-UA"/>
        </w:rPr>
        <w:t>Спеціальність</w:t>
      </w:r>
      <w:r w:rsidR="003D4954">
        <w:rPr>
          <w:rFonts w:asciiTheme="minorHAnsi" w:hAnsiTheme="minorHAnsi" w:cstheme="minorHAnsi"/>
          <w:sz w:val="28"/>
          <w:szCs w:val="28"/>
          <w:lang w:val="uk-UA"/>
        </w:rPr>
        <w:t xml:space="preserve"> 014</w:t>
      </w:r>
      <w:r w:rsidR="008334B0">
        <w:rPr>
          <w:rFonts w:asciiTheme="minorHAnsi" w:hAnsiTheme="minorHAnsi" w:cstheme="minorHAnsi"/>
          <w:sz w:val="28"/>
          <w:szCs w:val="28"/>
          <w:lang w:val="uk-UA"/>
        </w:rPr>
        <w:t xml:space="preserve"> Середня освіта ( Історія)</w:t>
      </w:r>
    </w:p>
    <w:p w:rsidR="008334B0" w:rsidRPr="00541491" w:rsidRDefault="008334B0" w:rsidP="007D4BDC">
      <w:pPr>
        <w:ind w:left="3544"/>
        <w:rPr>
          <w:rFonts w:asciiTheme="minorHAnsi" w:hAnsiTheme="minorHAnsi" w:cstheme="minorHAnsi"/>
          <w:sz w:val="28"/>
          <w:szCs w:val="28"/>
          <w:lang w:val="uk-UA"/>
        </w:rPr>
      </w:pPr>
    </w:p>
    <w:p w:rsidR="004D6903" w:rsidRPr="00541491" w:rsidRDefault="004D6903" w:rsidP="007D4BDC">
      <w:pPr>
        <w:ind w:left="3544"/>
        <w:rPr>
          <w:rFonts w:asciiTheme="minorHAnsi" w:hAnsiTheme="minorHAnsi" w:cstheme="minorHAnsi"/>
          <w:sz w:val="28"/>
          <w:szCs w:val="28"/>
          <w:lang w:val="uk-UA"/>
        </w:rPr>
      </w:pPr>
      <w:r w:rsidRPr="00541491">
        <w:rPr>
          <w:rFonts w:asciiTheme="minorHAnsi" w:hAnsiTheme="minorHAnsi" w:cstheme="minorHAnsi"/>
          <w:sz w:val="28"/>
          <w:szCs w:val="28"/>
          <w:lang w:val="uk-UA"/>
        </w:rPr>
        <w:t>Галузь знань</w:t>
      </w:r>
      <w:r w:rsidR="008334B0">
        <w:rPr>
          <w:rFonts w:asciiTheme="minorHAnsi" w:hAnsiTheme="minorHAnsi" w:cstheme="minorHAnsi"/>
          <w:sz w:val="28"/>
          <w:szCs w:val="28"/>
          <w:lang w:val="uk-UA"/>
        </w:rPr>
        <w:t xml:space="preserve"> 01 Освіта/Педагогіка</w:t>
      </w:r>
    </w:p>
    <w:p w:rsidR="004D6903" w:rsidRPr="00541491" w:rsidRDefault="004D6903" w:rsidP="007D4BDC">
      <w:pPr>
        <w:ind w:left="3544"/>
        <w:rPr>
          <w:rFonts w:asciiTheme="minorHAnsi" w:hAnsiTheme="minorHAnsi" w:cstheme="minorHAnsi"/>
          <w:sz w:val="28"/>
          <w:szCs w:val="28"/>
          <w:lang w:val="uk-UA"/>
        </w:rPr>
      </w:pPr>
    </w:p>
    <w:p w:rsidR="004D6903" w:rsidRPr="00541491" w:rsidRDefault="004D6903" w:rsidP="004D6903">
      <w:pPr>
        <w:rPr>
          <w:rFonts w:asciiTheme="minorHAnsi" w:hAnsiTheme="minorHAnsi" w:cstheme="minorHAnsi"/>
          <w:sz w:val="28"/>
          <w:szCs w:val="28"/>
          <w:lang w:val="uk-UA"/>
        </w:rPr>
      </w:pPr>
    </w:p>
    <w:p w:rsidR="004D6903" w:rsidRPr="00541491" w:rsidRDefault="004D6903" w:rsidP="004D6903">
      <w:pPr>
        <w:rPr>
          <w:rFonts w:asciiTheme="minorHAnsi" w:hAnsiTheme="minorHAnsi" w:cstheme="minorHAnsi"/>
          <w:sz w:val="28"/>
          <w:szCs w:val="28"/>
          <w:lang w:val="uk-UA"/>
        </w:rPr>
      </w:pPr>
    </w:p>
    <w:p w:rsidR="004D6903" w:rsidRPr="00541491" w:rsidRDefault="004D6903" w:rsidP="004D6903">
      <w:pPr>
        <w:rPr>
          <w:rFonts w:asciiTheme="minorHAnsi" w:hAnsiTheme="minorHAnsi" w:cstheme="minorHAnsi"/>
          <w:sz w:val="28"/>
          <w:szCs w:val="28"/>
          <w:lang w:val="uk-UA"/>
        </w:rPr>
      </w:pPr>
    </w:p>
    <w:p w:rsidR="004D6903" w:rsidRPr="00541491" w:rsidRDefault="004D6903" w:rsidP="004D6903">
      <w:pPr>
        <w:rPr>
          <w:rFonts w:asciiTheme="minorHAnsi" w:hAnsiTheme="minorHAnsi" w:cstheme="minorHAnsi"/>
          <w:sz w:val="28"/>
          <w:szCs w:val="28"/>
          <w:lang w:val="uk-UA"/>
        </w:rPr>
      </w:pPr>
    </w:p>
    <w:p w:rsidR="004D6903" w:rsidRPr="00541491" w:rsidRDefault="004D6903" w:rsidP="004D6903">
      <w:pPr>
        <w:rPr>
          <w:rFonts w:asciiTheme="minorHAnsi" w:hAnsiTheme="minorHAnsi" w:cstheme="minorHAnsi"/>
          <w:sz w:val="28"/>
          <w:szCs w:val="28"/>
          <w:lang w:val="uk-UA"/>
        </w:rPr>
      </w:pPr>
    </w:p>
    <w:p w:rsidR="004D6903" w:rsidRPr="00541491" w:rsidRDefault="004D6903" w:rsidP="004D6903">
      <w:pPr>
        <w:rPr>
          <w:rFonts w:asciiTheme="minorHAnsi" w:hAnsiTheme="minorHAnsi" w:cstheme="minorHAnsi"/>
          <w:sz w:val="28"/>
          <w:szCs w:val="28"/>
          <w:lang w:val="uk-UA"/>
        </w:rPr>
      </w:pPr>
    </w:p>
    <w:p w:rsidR="004D6903" w:rsidRPr="00420BE1" w:rsidRDefault="004D6903" w:rsidP="004D6903">
      <w:pPr>
        <w:jc w:val="center"/>
        <w:rPr>
          <w:rFonts w:asciiTheme="minorHAnsi" w:hAnsiTheme="minorHAnsi" w:cstheme="minorHAnsi"/>
          <w:b/>
          <w:sz w:val="28"/>
          <w:szCs w:val="28"/>
          <w:lang w:val="uk-UA"/>
        </w:rPr>
      </w:pPr>
      <w:r w:rsidRPr="00420BE1">
        <w:rPr>
          <w:rFonts w:asciiTheme="minorHAnsi" w:hAnsiTheme="minorHAnsi" w:cstheme="minorHAnsi"/>
          <w:b/>
          <w:sz w:val="28"/>
          <w:szCs w:val="28"/>
          <w:lang w:val="uk-UA"/>
        </w:rPr>
        <w:t>Херсон 2020</w:t>
      </w:r>
    </w:p>
    <w:p w:rsidR="00A675E4" w:rsidRDefault="00A675E4" w:rsidP="004D6903">
      <w:pPr>
        <w:jc w:val="center"/>
        <w:rPr>
          <w:rFonts w:asciiTheme="minorHAnsi" w:hAnsiTheme="minorHAnsi" w:cstheme="minorHAnsi"/>
          <w:sz w:val="28"/>
          <w:szCs w:val="28"/>
          <w:lang w:val="uk-UA"/>
        </w:rPr>
      </w:pPr>
    </w:p>
    <w:p w:rsidR="00A675E4" w:rsidRPr="00541491" w:rsidRDefault="00A675E4" w:rsidP="004D6903">
      <w:pPr>
        <w:jc w:val="center"/>
        <w:rPr>
          <w:rFonts w:asciiTheme="minorHAnsi" w:hAnsiTheme="minorHAnsi" w:cstheme="minorHAnsi"/>
          <w:sz w:val="28"/>
          <w:szCs w:val="28"/>
          <w:lang w:val="uk-UA"/>
        </w:rPr>
      </w:pPr>
    </w:p>
    <w:p w:rsidR="004D6903" w:rsidRPr="00541491" w:rsidRDefault="004D6903" w:rsidP="004D6903">
      <w:pPr>
        <w:jc w:val="center"/>
        <w:rPr>
          <w:rFonts w:asciiTheme="minorHAnsi" w:hAnsiTheme="minorHAnsi" w:cstheme="minorHAnsi"/>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10206"/>
      </w:tblGrid>
      <w:tr w:rsidR="004D6903" w:rsidRPr="003D4954" w:rsidTr="00686E2E">
        <w:tc>
          <w:tcPr>
            <w:tcW w:w="3936" w:type="dxa"/>
          </w:tcPr>
          <w:p w:rsidR="004D6903" w:rsidRPr="007D3355" w:rsidRDefault="004D6903" w:rsidP="00686E2E">
            <w:pPr>
              <w:rPr>
                <w:rFonts w:asciiTheme="minorHAnsi" w:hAnsiTheme="minorHAnsi" w:cstheme="minorHAnsi"/>
                <w:b/>
                <w:bCs/>
                <w:sz w:val="28"/>
                <w:szCs w:val="28"/>
                <w:lang w:val="uk-UA"/>
              </w:rPr>
            </w:pPr>
            <w:r w:rsidRPr="007D3355">
              <w:rPr>
                <w:rFonts w:asciiTheme="minorHAnsi" w:hAnsiTheme="minorHAnsi" w:cstheme="minorHAnsi"/>
                <w:b/>
                <w:bCs/>
                <w:sz w:val="28"/>
                <w:szCs w:val="28"/>
                <w:lang w:val="uk-UA"/>
              </w:rPr>
              <w:t xml:space="preserve">Назва </w:t>
            </w:r>
            <w:r w:rsidRPr="007D3355">
              <w:rPr>
                <w:rFonts w:asciiTheme="minorHAnsi" w:hAnsiTheme="minorHAnsi" w:cstheme="minorHAnsi"/>
                <w:b/>
                <w:sz w:val="28"/>
                <w:szCs w:val="28"/>
                <w:lang w:val="uk-UA"/>
              </w:rPr>
              <w:t>навчальної дисципліни/освітньої компоненти</w:t>
            </w:r>
          </w:p>
        </w:tc>
        <w:tc>
          <w:tcPr>
            <w:tcW w:w="10206" w:type="dxa"/>
          </w:tcPr>
          <w:p w:rsidR="004D6903" w:rsidRPr="007D3355" w:rsidRDefault="002A5B34" w:rsidP="00686E2E">
            <w:pPr>
              <w:rPr>
                <w:rFonts w:asciiTheme="minorHAnsi" w:hAnsiTheme="minorHAnsi" w:cstheme="minorHAnsi"/>
                <w:b/>
                <w:sz w:val="28"/>
                <w:szCs w:val="28"/>
                <w:lang w:val="uk-UA"/>
              </w:rPr>
            </w:pPr>
            <w:r w:rsidRPr="007D3355">
              <w:rPr>
                <w:rFonts w:asciiTheme="minorHAnsi" w:hAnsiTheme="minorHAnsi" w:cstheme="minorHAnsi"/>
                <w:b/>
                <w:sz w:val="28"/>
                <w:szCs w:val="28"/>
                <w:lang w:val="uk-UA"/>
              </w:rPr>
              <w:t>П</w:t>
            </w:r>
            <w:r w:rsidR="004D6903" w:rsidRPr="007D3355">
              <w:rPr>
                <w:rFonts w:asciiTheme="minorHAnsi" w:hAnsiTheme="minorHAnsi" w:cstheme="minorHAnsi"/>
                <w:b/>
                <w:sz w:val="28"/>
                <w:szCs w:val="28"/>
                <w:lang w:val="uk-UA"/>
              </w:rPr>
              <w:t>едагогіка</w:t>
            </w:r>
          </w:p>
        </w:tc>
      </w:tr>
      <w:tr w:rsidR="004D6903" w:rsidRPr="00541491" w:rsidTr="00686E2E">
        <w:tc>
          <w:tcPr>
            <w:tcW w:w="3936" w:type="dxa"/>
          </w:tcPr>
          <w:p w:rsidR="004D6903" w:rsidRPr="007D3355" w:rsidRDefault="004D6903" w:rsidP="00686E2E">
            <w:pPr>
              <w:rPr>
                <w:rFonts w:asciiTheme="minorHAnsi" w:hAnsiTheme="minorHAnsi" w:cstheme="minorHAnsi"/>
                <w:b/>
                <w:bCs/>
                <w:sz w:val="28"/>
                <w:szCs w:val="28"/>
                <w:lang w:val="uk-UA"/>
              </w:rPr>
            </w:pPr>
            <w:r w:rsidRPr="007D3355">
              <w:rPr>
                <w:rFonts w:asciiTheme="minorHAnsi" w:hAnsiTheme="minorHAnsi" w:cstheme="minorHAnsi"/>
                <w:b/>
                <w:bCs/>
                <w:sz w:val="28"/>
                <w:szCs w:val="28"/>
                <w:lang w:val="uk-UA"/>
              </w:rPr>
              <w:t>Викладач (і)</w:t>
            </w:r>
          </w:p>
        </w:tc>
        <w:tc>
          <w:tcPr>
            <w:tcW w:w="10206" w:type="dxa"/>
          </w:tcPr>
          <w:p w:rsidR="004D6903" w:rsidRPr="007D3355" w:rsidRDefault="003D4954" w:rsidP="00686E2E">
            <w:pPr>
              <w:rPr>
                <w:rFonts w:asciiTheme="minorHAnsi" w:hAnsiTheme="minorHAnsi" w:cstheme="minorHAnsi"/>
                <w:b/>
                <w:sz w:val="28"/>
                <w:szCs w:val="28"/>
                <w:lang w:val="uk-UA"/>
              </w:rPr>
            </w:pPr>
            <w:r w:rsidRPr="007D3355">
              <w:rPr>
                <w:rFonts w:asciiTheme="minorHAnsi" w:hAnsiTheme="minorHAnsi" w:cstheme="minorHAnsi"/>
                <w:b/>
                <w:sz w:val="28"/>
                <w:szCs w:val="28"/>
                <w:lang w:val="uk-UA"/>
              </w:rPr>
              <w:t>Юркова Тетяна Федорівна</w:t>
            </w:r>
          </w:p>
        </w:tc>
      </w:tr>
      <w:tr w:rsidR="004D6903" w:rsidRPr="00541491" w:rsidTr="00686E2E">
        <w:tc>
          <w:tcPr>
            <w:tcW w:w="3936" w:type="dxa"/>
          </w:tcPr>
          <w:p w:rsidR="004D6903" w:rsidRPr="007D3355" w:rsidRDefault="004D6903" w:rsidP="00686E2E">
            <w:pPr>
              <w:rPr>
                <w:rFonts w:asciiTheme="minorHAnsi" w:hAnsiTheme="minorHAnsi" w:cstheme="minorHAnsi"/>
                <w:b/>
                <w:bCs/>
                <w:sz w:val="28"/>
                <w:szCs w:val="28"/>
                <w:lang w:val="uk-UA"/>
              </w:rPr>
            </w:pPr>
            <w:r w:rsidRPr="007D3355">
              <w:rPr>
                <w:rFonts w:asciiTheme="minorHAnsi" w:hAnsiTheme="minorHAnsi" w:cstheme="minorHAnsi"/>
                <w:b/>
                <w:bCs/>
                <w:sz w:val="28"/>
                <w:szCs w:val="28"/>
                <w:lang w:val="uk-UA"/>
              </w:rPr>
              <w:t>Посилання на сайт</w:t>
            </w:r>
          </w:p>
        </w:tc>
        <w:tc>
          <w:tcPr>
            <w:tcW w:w="10206" w:type="dxa"/>
          </w:tcPr>
          <w:p w:rsidR="004D6903" w:rsidRPr="007D3355" w:rsidRDefault="004D6903" w:rsidP="00686E2E">
            <w:pPr>
              <w:rPr>
                <w:rFonts w:asciiTheme="minorHAnsi" w:hAnsiTheme="minorHAnsi" w:cstheme="minorHAnsi"/>
                <w:b/>
                <w:sz w:val="28"/>
                <w:szCs w:val="28"/>
                <w:lang w:val="uk-UA"/>
              </w:rPr>
            </w:pPr>
          </w:p>
        </w:tc>
      </w:tr>
      <w:tr w:rsidR="004D6903" w:rsidRPr="00541491" w:rsidTr="00686E2E">
        <w:tc>
          <w:tcPr>
            <w:tcW w:w="3936" w:type="dxa"/>
          </w:tcPr>
          <w:p w:rsidR="004D6903" w:rsidRPr="007D3355" w:rsidRDefault="004D6903" w:rsidP="00686E2E">
            <w:pPr>
              <w:rPr>
                <w:rFonts w:asciiTheme="minorHAnsi" w:hAnsiTheme="minorHAnsi" w:cstheme="minorHAnsi"/>
                <w:b/>
                <w:bCs/>
                <w:sz w:val="28"/>
                <w:szCs w:val="28"/>
                <w:lang w:val="uk-UA"/>
              </w:rPr>
            </w:pPr>
            <w:r w:rsidRPr="007D3355">
              <w:rPr>
                <w:rFonts w:asciiTheme="minorHAnsi" w:hAnsiTheme="minorHAnsi" w:cstheme="minorHAnsi"/>
                <w:b/>
                <w:bCs/>
                <w:sz w:val="28"/>
                <w:szCs w:val="28"/>
                <w:lang w:val="uk-UA"/>
              </w:rPr>
              <w:t>Контактний тел.</w:t>
            </w:r>
          </w:p>
        </w:tc>
        <w:tc>
          <w:tcPr>
            <w:tcW w:w="10206" w:type="dxa"/>
          </w:tcPr>
          <w:p w:rsidR="004D6903" w:rsidRPr="007D3355" w:rsidRDefault="003D4954" w:rsidP="00686E2E">
            <w:pPr>
              <w:rPr>
                <w:rFonts w:asciiTheme="minorHAnsi" w:hAnsiTheme="minorHAnsi" w:cstheme="minorHAnsi"/>
                <w:b/>
                <w:sz w:val="28"/>
                <w:szCs w:val="28"/>
                <w:lang w:val="uk-UA"/>
              </w:rPr>
            </w:pPr>
            <w:r w:rsidRPr="007D3355">
              <w:rPr>
                <w:rFonts w:asciiTheme="minorHAnsi" w:hAnsiTheme="minorHAnsi" w:cstheme="minorHAnsi"/>
                <w:b/>
                <w:sz w:val="28"/>
                <w:szCs w:val="28"/>
                <w:lang w:val="uk-UA"/>
              </w:rPr>
              <w:t>0508190447</w:t>
            </w:r>
          </w:p>
        </w:tc>
      </w:tr>
      <w:tr w:rsidR="004D6903" w:rsidRPr="00541491" w:rsidTr="00686E2E">
        <w:tc>
          <w:tcPr>
            <w:tcW w:w="3936" w:type="dxa"/>
          </w:tcPr>
          <w:p w:rsidR="004D6903" w:rsidRPr="007D3355" w:rsidRDefault="004D6903" w:rsidP="00686E2E">
            <w:pPr>
              <w:rPr>
                <w:rFonts w:asciiTheme="minorHAnsi" w:hAnsiTheme="minorHAnsi" w:cstheme="minorHAnsi"/>
                <w:b/>
                <w:bCs/>
                <w:sz w:val="28"/>
                <w:szCs w:val="28"/>
                <w:lang w:val="uk-UA"/>
              </w:rPr>
            </w:pPr>
            <w:r w:rsidRPr="007D3355">
              <w:rPr>
                <w:rFonts w:asciiTheme="minorHAnsi" w:hAnsiTheme="minorHAnsi" w:cstheme="minorHAnsi"/>
                <w:b/>
                <w:bCs/>
                <w:sz w:val="28"/>
                <w:szCs w:val="28"/>
                <w:lang w:val="uk-UA"/>
              </w:rPr>
              <w:t>E-mail викладача</w:t>
            </w:r>
          </w:p>
        </w:tc>
        <w:tc>
          <w:tcPr>
            <w:tcW w:w="10206" w:type="dxa"/>
          </w:tcPr>
          <w:p w:rsidR="004D6903" w:rsidRPr="001E2A7D" w:rsidRDefault="00020938" w:rsidP="00686E2E">
            <w:pPr>
              <w:rPr>
                <w:rFonts w:asciiTheme="minorHAnsi" w:hAnsiTheme="minorHAnsi" w:cstheme="minorHAnsi"/>
                <w:sz w:val="28"/>
                <w:szCs w:val="28"/>
                <w:lang w:val="en-US"/>
              </w:rPr>
            </w:pPr>
            <w:hyperlink r:id="rId6" w:history="1">
              <w:r w:rsidR="002577D7" w:rsidRPr="00424E53">
                <w:rPr>
                  <w:rStyle w:val="a8"/>
                  <w:rFonts w:asciiTheme="minorHAnsi" w:hAnsiTheme="minorHAnsi" w:cstheme="minorHAnsi"/>
                  <w:sz w:val="28"/>
                  <w:szCs w:val="28"/>
                  <w:lang w:val="en-US"/>
                </w:rPr>
                <w:t>yurkova25@ukr.net</w:t>
              </w:r>
            </w:hyperlink>
          </w:p>
        </w:tc>
      </w:tr>
      <w:tr w:rsidR="004D6903" w:rsidRPr="007D3355" w:rsidTr="00686E2E">
        <w:tc>
          <w:tcPr>
            <w:tcW w:w="3936" w:type="dxa"/>
          </w:tcPr>
          <w:p w:rsidR="004D6903" w:rsidRPr="007D3355" w:rsidRDefault="004D6903" w:rsidP="00686E2E">
            <w:pPr>
              <w:rPr>
                <w:rFonts w:asciiTheme="minorHAnsi" w:hAnsiTheme="minorHAnsi" w:cstheme="minorHAnsi"/>
                <w:b/>
                <w:bCs/>
                <w:sz w:val="28"/>
                <w:szCs w:val="28"/>
                <w:lang w:val="uk-UA"/>
              </w:rPr>
            </w:pPr>
            <w:r w:rsidRPr="007D3355">
              <w:rPr>
                <w:rFonts w:asciiTheme="minorHAnsi" w:hAnsiTheme="minorHAnsi" w:cstheme="minorHAnsi"/>
                <w:b/>
                <w:bCs/>
                <w:sz w:val="28"/>
                <w:szCs w:val="28"/>
                <w:lang w:val="uk-UA"/>
              </w:rPr>
              <w:t>Графік консультацій</w:t>
            </w:r>
          </w:p>
        </w:tc>
        <w:tc>
          <w:tcPr>
            <w:tcW w:w="10206" w:type="dxa"/>
          </w:tcPr>
          <w:p w:rsidR="004D6903" w:rsidRPr="007D3355" w:rsidRDefault="00884055" w:rsidP="00686E2E">
            <w:pPr>
              <w:rPr>
                <w:rFonts w:asciiTheme="minorHAnsi" w:hAnsiTheme="minorHAnsi" w:cstheme="minorHAnsi"/>
                <w:b/>
                <w:bCs/>
                <w:sz w:val="28"/>
                <w:szCs w:val="28"/>
                <w:lang w:val="uk-UA"/>
              </w:rPr>
            </w:pPr>
            <w:r w:rsidRPr="007D3355">
              <w:rPr>
                <w:rFonts w:asciiTheme="minorHAnsi" w:hAnsiTheme="minorHAnsi" w:cstheme="minorHAnsi"/>
                <w:b/>
                <w:bCs/>
                <w:sz w:val="28"/>
                <w:szCs w:val="28"/>
                <w:lang w:val="uk-UA"/>
              </w:rPr>
              <w:t>Консультації проводяться на платформі вайбер по запиту студентів</w:t>
            </w:r>
          </w:p>
        </w:tc>
      </w:tr>
    </w:tbl>
    <w:p w:rsidR="004D6903" w:rsidRPr="007D3355" w:rsidRDefault="004D6903" w:rsidP="004D6903">
      <w:pPr>
        <w:pStyle w:val="a3"/>
        <w:spacing w:after="0" w:line="240" w:lineRule="auto"/>
        <w:ind w:left="0"/>
        <w:rPr>
          <w:rFonts w:asciiTheme="minorHAnsi" w:hAnsiTheme="minorHAnsi" w:cstheme="minorHAnsi"/>
          <w:b/>
          <w:bCs/>
          <w:sz w:val="28"/>
          <w:szCs w:val="28"/>
          <w:lang w:val="uk-UA"/>
        </w:rPr>
      </w:pPr>
    </w:p>
    <w:p w:rsidR="00936E47" w:rsidRPr="00541491" w:rsidRDefault="004D6903" w:rsidP="00716133">
      <w:pPr>
        <w:pStyle w:val="a3"/>
        <w:numPr>
          <w:ilvl w:val="0"/>
          <w:numId w:val="1"/>
        </w:numPr>
        <w:spacing w:after="0" w:line="240" w:lineRule="auto"/>
        <w:ind w:left="0" w:firstLine="426"/>
        <w:jc w:val="both"/>
        <w:rPr>
          <w:rFonts w:asciiTheme="minorHAnsi" w:hAnsiTheme="minorHAnsi" w:cstheme="minorHAnsi"/>
          <w:snapToGrid w:val="0"/>
          <w:sz w:val="28"/>
          <w:szCs w:val="28"/>
          <w:lang w:val="uk-UA"/>
        </w:rPr>
      </w:pPr>
      <w:r w:rsidRPr="00560684">
        <w:rPr>
          <w:rFonts w:asciiTheme="minorHAnsi" w:hAnsiTheme="minorHAnsi" w:cstheme="minorHAnsi"/>
          <w:b/>
          <w:bCs/>
          <w:sz w:val="28"/>
          <w:szCs w:val="28"/>
          <w:lang w:val="uk-UA"/>
        </w:rPr>
        <w:t>Анотація курсу</w:t>
      </w:r>
      <w:r w:rsidR="00560684">
        <w:rPr>
          <w:rFonts w:asciiTheme="minorHAnsi" w:hAnsiTheme="minorHAnsi" w:cstheme="minorHAnsi"/>
          <w:sz w:val="28"/>
          <w:szCs w:val="28"/>
          <w:lang w:val="uk-UA"/>
        </w:rPr>
        <w:t xml:space="preserve">: </w:t>
      </w:r>
      <w:r w:rsidR="00936E47" w:rsidRPr="00541491">
        <w:rPr>
          <w:rFonts w:asciiTheme="minorHAnsi" w:hAnsiTheme="minorHAnsi" w:cstheme="minorHAnsi"/>
          <w:sz w:val="28"/>
          <w:szCs w:val="28"/>
          <w:lang w:val="uk-UA"/>
        </w:rPr>
        <w:t>Навчальна дисципліна «Педагогіка» є органічною складовою психолого-педагогічної і професійної підготовки майбутнього фахівця освітньої галузі</w:t>
      </w:r>
      <w:r w:rsidR="00040C60">
        <w:rPr>
          <w:rFonts w:asciiTheme="minorHAnsi" w:hAnsiTheme="minorHAnsi" w:cstheme="minorHAnsi"/>
          <w:sz w:val="28"/>
          <w:szCs w:val="28"/>
          <w:lang w:val="uk-UA"/>
        </w:rPr>
        <w:t xml:space="preserve"> та покликана сприяти оволодінню майбутніми учителями</w:t>
      </w:r>
      <w:r w:rsidR="0052783A">
        <w:rPr>
          <w:rFonts w:asciiTheme="minorHAnsi" w:hAnsiTheme="minorHAnsi" w:cstheme="minorHAnsi"/>
          <w:sz w:val="28"/>
          <w:szCs w:val="28"/>
          <w:lang w:val="uk-UA"/>
        </w:rPr>
        <w:t xml:space="preserve"> теоретичними основами педагогічної науки.</w:t>
      </w:r>
      <w:r w:rsidR="00936E47" w:rsidRPr="00541491">
        <w:rPr>
          <w:rFonts w:asciiTheme="minorHAnsi" w:hAnsiTheme="minorHAnsi" w:cstheme="minorHAnsi"/>
          <w:sz w:val="28"/>
          <w:szCs w:val="28"/>
          <w:lang w:val="uk-UA"/>
        </w:rPr>
        <w:t>. Педагогічна підготовка студентів класичних університетів передбачає ґрунтовне вивчення ними фундаментальних питань освіти, навчання і виховання, засвоєння загальних закономірностей, принципів, методів і форм навчання і виховання людей усіх вікових груп, а також формування ключових компетентностей, що впливають на професійне становлення майбутнього педагога.</w:t>
      </w:r>
    </w:p>
    <w:p w:rsidR="00936E47" w:rsidRPr="00541491" w:rsidRDefault="00936E47" w:rsidP="00716133">
      <w:pPr>
        <w:pStyle w:val="a3"/>
        <w:numPr>
          <w:ilvl w:val="0"/>
          <w:numId w:val="1"/>
        </w:numPr>
        <w:spacing w:after="0" w:line="240" w:lineRule="auto"/>
        <w:ind w:left="0" w:firstLine="426"/>
        <w:jc w:val="both"/>
        <w:rPr>
          <w:rFonts w:asciiTheme="minorHAnsi" w:hAnsiTheme="minorHAnsi" w:cstheme="minorHAnsi"/>
          <w:snapToGrid w:val="0"/>
          <w:sz w:val="28"/>
          <w:szCs w:val="28"/>
          <w:lang w:val="uk-UA"/>
        </w:rPr>
      </w:pPr>
      <w:r w:rsidRPr="00541491">
        <w:rPr>
          <w:rFonts w:asciiTheme="minorHAnsi" w:hAnsiTheme="minorHAnsi" w:cstheme="minorHAnsi"/>
          <w:b/>
          <w:bCs/>
          <w:sz w:val="28"/>
          <w:szCs w:val="28"/>
          <w:lang w:val="uk-UA"/>
        </w:rPr>
        <w:lastRenderedPageBreak/>
        <w:t xml:space="preserve">Мета курсу: </w:t>
      </w:r>
      <w:r w:rsidRPr="00541491">
        <w:rPr>
          <w:rFonts w:asciiTheme="minorHAnsi" w:hAnsiTheme="minorHAnsi" w:cstheme="minorHAnsi"/>
          <w:sz w:val="28"/>
          <w:szCs w:val="28"/>
          <w:lang w:val="uk-UA"/>
        </w:rPr>
        <w:t>формування у здобувачів вищої освіти знань про процеси навчання, виховання, розвитку і формування, про історичні аспекти становлення освіти, про систему виховання в Україні, сприяння розвитку педагогічного мислення майбутніх учителів.</w:t>
      </w:r>
    </w:p>
    <w:p w:rsidR="00936E47" w:rsidRPr="00541491" w:rsidRDefault="00936E47" w:rsidP="00716133">
      <w:pPr>
        <w:jc w:val="both"/>
        <w:rPr>
          <w:rFonts w:asciiTheme="minorHAnsi" w:hAnsiTheme="minorHAnsi" w:cstheme="minorHAnsi"/>
          <w:snapToGrid w:val="0"/>
          <w:sz w:val="28"/>
          <w:szCs w:val="28"/>
          <w:lang w:val="uk-UA"/>
        </w:rPr>
      </w:pPr>
      <w:r w:rsidRPr="00541491">
        <w:rPr>
          <w:rFonts w:asciiTheme="minorHAnsi" w:hAnsiTheme="minorHAnsi" w:cstheme="minorHAnsi"/>
          <w:b/>
          <w:snapToGrid w:val="0"/>
          <w:sz w:val="28"/>
          <w:szCs w:val="28"/>
          <w:lang w:val="uk-UA"/>
        </w:rPr>
        <w:t>Завдання курсу</w:t>
      </w:r>
      <w:r w:rsidRPr="00541491">
        <w:rPr>
          <w:rFonts w:asciiTheme="minorHAnsi" w:hAnsiTheme="minorHAnsi" w:cstheme="minorHAnsi"/>
          <w:snapToGrid w:val="0"/>
          <w:sz w:val="28"/>
          <w:szCs w:val="28"/>
          <w:lang w:val="uk-UA"/>
        </w:rPr>
        <w:t xml:space="preserve"> –</w:t>
      </w:r>
      <w:r w:rsidRPr="00541491">
        <w:rPr>
          <w:rFonts w:asciiTheme="minorHAnsi" w:hAnsiTheme="minorHAnsi" w:cstheme="minorHAnsi"/>
          <w:bCs/>
          <w:sz w:val="28"/>
          <w:szCs w:val="28"/>
          <w:lang w:val="uk-UA"/>
        </w:rPr>
        <w:t xml:space="preserve"> ознайомити студентів з теоретичними основами педагогіки та її категоріально-понятійним апаратом; розвивати творче педагогічне мислення, вивчити закономірності, принципи, методи, форми, прийоми та засоби навчання і виховання учнів в умовах сучасних закладів освіти; </w:t>
      </w:r>
      <w:r w:rsidRPr="00541491">
        <w:rPr>
          <w:rFonts w:asciiTheme="minorHAnsi" w:hAnsiTheme="minorHAnsi" w:cstheme="minorHAnsi"/>
          <w:sz w:val="28"/>
          <w:szCs w:val="28"/>
          <w:lang w:val="uk-UA"/>
        </w:rPr>
        <w:t>формувати готовність до реалізації педагогічних умінь та навичок у своїй практичній фаховій діяльності.</w:t>
      </w:r>
    </w:p>
    <w:p w:rsidR="00936E47" w:rsidRPr="00541491" w:rsidRDefault="004D6903" w:rsidP="00716133">
      <w:pPr>
        <w:pStyle w:val="a3"/>
        <w:numPr>
          <w:ilvl w:val="0"/>
          <w:numId w:val="1"/>
        </w:numPr>
        <w:spacing w:after="0" w:line="240" w:lineRule="auto"/>
        <w:ind w:left="0" w:firstLine="426"/>
        <w:jc w:val="both"/>
        <w:rPr>
          <w:rFonts w:asciiTheme="minorHAnsi" w:hAnsiTheme="minorHAnsi" w:cstheme="minorHAnsi"/>
          <w:sz w:val="28"/>
          <w:szCs w:val="28"/>
          <w:lang w:val="uk-UA"/>
        </w:rPr>
      </w:pPr>
      <w:r w:rsidRPr="00560684">
        <w:rPr>
          <w:rFonts w:asciiTheme="minorHAnsi" w:hAnsiTheme="minorHAnsi" w:cstheme="minorHAnsi"/>
          <w:b/>
          <w:bCs/>
          <w:sz w:val="28"/>
          <w:szCs w:val="28"/>
          <w:lang w:val="uk-UA"/>
        </w:rPr>
        <w:t>Програмні компетентності та результати навчання</w:t>
      </w:r>
      <w:r w:rsidR="0030502E" w:rsidRPr="00560684">
        <w:rPr>
          <w:rFonts w:asciiTheme="minorHAnsi" w:hAnsiTheme="minorHAnsi" w:cstheme="minorHAnsi"/>
          <w:b/>
          <w:bCs/>
          <w:sz w:val="28"/>
          <w:szCs w:val="28"/>
          <w:lang w:val="uk-UA"/>
        </w:rPr>
        <w:t>.</w:t>
      </w:r>
      <w:r w:rsidRPr="00541491">
        <w:rPr>
          <w:rFonts w:asciiTheme="minorHAnsi" w:hAnsiTheme="minorHAnsi" w:cstheme="minorHAnsi"/>
          <w:bCs/>
          <w:sz w:val="28"/>
          <w:szCs w:val="28"/>
          <w:lang w:val="uk-UA"/>
        </w:rPr>
        <w:t xml:space="preserve"> </w:t>
      </w:r>
      <w:r w:rsidR="00936E47" w:rsidRPr="00541491">
        <w:rPr>
          <w:rFonts w:asciiTheme="minorHAnsi" w:hAnsiTheme="minorHAnsi" w:cstheme="minorHAnsi"/>
          <w:sz w:val="28"/>
          <w:szCs w:val="28"/>
          <w:lang w:val="uk-UA"/>
        </w:rPr>
        <w:t xml:space="preserve">Результатом засвоєння студентами матеріалу навчальної дисципліни «Педагогіка» є сформованість у них програмних </w:t>
      </w:r>
      <w:r w:rsidR="00936E47" w:rsidRPr="00541491">
        <w:rPr>
          <w:rFonts w:asciiTheme="minorHAnsi" w:hAnsiTheme="minorHAnsi" w:cstheme="minorHAnsi"/>
          <w:b/>
          <w:sz w:val="28"/>
          <w:szCs w:val="28"/>
          <w:lang w:val="uk-UA"/>
        </w:rPr>
        <w:t>компетенцій:</w:t>
      </w:r>
    </w:p>
    <w:p w:rsidR="00936E47" w:rsidRPr="00541491" w:rsidRDefault="00936E47" w:rsidP="00574817">
      <w:pPr>
        <w:numPr>
          <w:ilvl w:val="0"/>
          <w:numId w:val="16"/>
        </w:numPr>
        <w:ind w:left="0"/>
        <w:contextualSpacing/>
        <w:jc w:val="both"/>
        <w:rPr>
          <w:rFonts w:asciiTheme="minorHAnsi" w:hAnsiTheme="minorHAnsi" w:cstheme="minorHAnsi"/>
          <w:sz w:val="28"/>
          <w:szCs w:val="28"/>
          <w:lang w:val="uk-UA"/>
        </w:rPr>
      </w:pPr>
      <w:r w:rsidRPr="00541491">
        <w:rPr>
          <w:rFonts w:asciiTheme="minorHAnsi" w:hAnsiTheme="minorHAnsi" w:cstheme="minorHAnsi"/>
          <w:sz w:val="28"/>
          <w:szCs w:val="28"/>
          <w:lang w:val="uk-UA"/>
        </w:rPr>
        <w:t>когнітивних, що передбачають використання теорій і понять, а також приховані знання, надбані з досвідом;</w:t>
      </w:r>
    </w:p>
    <w:p w:rsidR="00936E47" w:rsidRPr="00541491" w:rsidRDefault="00936E47" w:rsidP="00574817">
      <w:pPr>
        <w:numPr>
          <w:ilvl w:val="0"/>
          <w:numId w:val="16"/>
        </w:numPr>
        <w:ind w:left="0"/>
        <w:contextualSpacing/>
        <w:jc w:val="both"/>
        <w:rPr>
          <w:rFonts w:asciiTheme="minorHAnsi" w:hAnsiTheme="minorHAnsi" w:cstheme="minorHAnsi"/>
          <w:sz w:val="28"/>
          <w:szCs w:val="28"/>
          <w:lang w:val="uk-UA"/>
        </w:rPr>
      </w:pPr>
      <w:r w:rsidRPr="00541491">
        <w:rPr>
          <w:rFonts w:asciiTheme="minorHAnsi" w:hAnsiTheme="minorHAnsi" w:cstheme="minorHAnsi"/>
          <w:sz w:val="28"/>
          <w:szCs w:val="28"/>
          <w:lang w:val="uk-UA"/>
        </w:rPr>
        <w:t>функціональних (уміння і ноу-хау), а саме те, що людина повинна уміти робити в навчальному середовищі, в галузі подальшого навчання або соціальній діяльності;</w:t>
      </w:r>
    </w:p>
    <w:p w:rsidR="00936E47" w:rsidRPr="00541491" w:rsidRDefault="00936E47" w:rsidP="00574817">
      <w:pPr>
        <w:numPr>
          <w:ilvl w:val="0"/>
          <w:numId w:val="16"/>
        </w:numPr>
        <w:ind w:left="0"/>
        <w:contextualSpacing/>
        <w:jc w:val="both"/>
        <w:rPr>
          <w:rFonts w:asciiTheme="minorHAnsi" w:hAnsiTheme="minorHAnsi" w:cstheme="minorHAnsi"/>
          <w:sz w:val="28"/>
          <w:szCs w:val="28"/>
          <w:lang w:val="uk-UA"/>
        </w:rPr>
      </w:pPr>
      <w:r w:rsidRPr="00541491">
        <w:rPr>
          <w:rFonts w:asciiTheme="minorHAnsi" w:hAnsiTheme="minorHAnsi" w:cstheme="minorHAnsi"/>
          <w:sz w:val="28"/>
          <w:szCs w:val="28"/>
          <w:lang w:val="uk-UA"/>
        </w:rPr>
        <w:t>особистісних, що передбачають сформованість поведінкових умінь в конкретних ситуаціях;</w:t>
      </w:r>
    </w:p>
    <w:p w:rsidR="00936E47" w:rsidRPr="00541491" w:rsidRDefault="00936E47" w:rsidP="00574817">
      <w:pPr>
        <w:numPr>
          <w:ilvl w:val="0"/>
          <w:numId w:val="16"/>
        </w:numPr>
        <w:ind w:left="0"/>
        <w:contextualSpacing/>
        <w:jc w:val="both"/>
        <w:rPr>
          <w:rFonts w:asciiTheme="minorHAnsi" w:hAnsiTheme="minorHAnsi" w:cstheme="minorHAnsi"/>
          <w:sz w:val="28"/>
          <w:szCs w:val="28"/>
          <w:lang w:val="uk-UA"/>
        </w:rPr>
      </w:pPr>
      <w:r w:rsidRPr="00541491">
        <w:rPr>
          <w:rFonts w:asciiTheme="minorHAnsi" w:hAnsiTheme="minorHAnsi" w:cstheme="minorHAnsi"/>
          <w:sz w:val="28"/>
          <w:szCs w:val="28"/>
          <w:lang w:val="uk-UA"/>
        </w:rPr>
        <w:t>етичних, що базуються на системі особистих і професійних цінностей;</w:t>
      </w:r>
    </w:p>
    <w:p w:rsidR="00936E47" w:rsidRPr="00541491" w:rsidRDefault="00936E47" w:rsidP="00574817">
      <w:pPr>
        <w:numPr>
          <w:ilvl w:val="0"/>
          <w:numId w:val="16"/>
        </w:numPr>
        <w:ind w:left="0"/>
        <w:contextualSpacing/>
        <w:jc w:val="both"/>
        <w:rPr>
          <w:rFonts w:asciiTheme="minorHAnsi" w:hAnsiTheme="minorHAnsi" w:cstheme="minorHAnsi"/>
          <w:sz w:val="28"/>
          <w:szCs w:val="28"/>
          <w:lang w:val="uk-UA"/>
        </w:rPr>
      </w:pPr>
      <w:r w:rsidRPr="00541491">
        <w:rPr>
          <w:rFonts w:asciiTheme="minorHAnsi" w:hAnsiTheme="minorHAnsi" w:cstheme="minorHAnsi"/>
          <w:sz w:val="28"/>
          <w:szCs w:val="28"/>
          <w:lang w:val="uk-UA"/>
        </w:rPr>
        <w:t>мовних, що включають формування навичок володіння державною мовою як в усній, так і письмовій формі;</w:t>
      </w:r>
    </w:p>
    <w:p w:rsidR="00936E47" w:rsidRDefault="00936E47" w:rsidP="00574817">
      <w:pPr>
        <w:numPr>
          <w:ilvl w:val="0"/>
          <w:numId w:val="16"/>
        </w:numPr>
        <w:ind w:left="0"/>
        <w:contextualSpacing/>
        <w:jc w:val="both"/>
        <w:rPr>
          <w:rFonts w:asciiTheme="minorHAnsi" w:hAnsiTheme="minorHAnsi" w:cstheme="minorHAnsi"/>
          <w:sz w:val="28"/>
          <w:szCs w:val="28"/>
          <w:lang w:val="uk-UA"/>
        </w:rPr>
      </w:pPr>
      <w:r w:rsidRPr="00541491">
        <w:rPr>
          <w:rFonts w:asciiTheme="minorHAnsi" w:hAnsiTheme="minorHAnsi" w:cstheme="minorHAnsi"/>
          <w:sz w:val="28"/>
          <w:szCs w:val="28"/>
          <w:lang w:val="uk-UA"/>
        </w:rPr>
        <w:t>соціогенних та професійних, які включають формування професійних, світоглядних і громадських якостей майбутнього фахівця, розвиток професійних здібностей як передумови подальшого самостійного професійного зростання, поглиблення інтелекту, мотивації та всієї системи ціннісних орієнтацій, формування соціальних цінностей у контексті професіоналізації.</w:t>
      </w:r>
    </w:p>
    <w:p w:rsidR="00FB2FFD" w:rsidRPr="00541491" w:rsidRDefault="00FB2FFD" w:rsidP="00574817">
      <w:pPr>
        <w:numPr>
          <w:ilvl w:val="0"/>
          <w:numId w:val="16"/>
        </w:numPr>
        <w:ind w:left="0"/>
        <w:contextualSpacing/>
        <w:jc w:val="both"/>
        <w:rPr>
          <w:rFonts w:asciiTheme="minorHAnsi" w:hAnsiTheme="minorHAnsi" w:cstheme="minorHAnsi"/>
          <w:sz w:val="28"/>
          <w:szCs w:val="28"/>
          <w:lang w:val="uk-UA"/>
        </w:rPr>
      </w:pPr>
    </w:p>
    <w:p w:rsidR="004D6903" w:rsidRPr="0045119C" w:rsidRDefault="004D6903" w:rsidP="00716133">
      <w:pPr>
        <w:pStyle w:val="a3"/>
        <w:numPr>
          <w:ilvl w:val="0"/>
          <w:numId w:val="1"/>
        </w:numPr>
        <w:spacing w:after="0" w:line="240" w:lineRule="auto"/>
        <w:ind w:left="0"/>
        <w:rPr>
          <w:rFonts w:asciiTheme="minorHAnsi" w:hAnsiTheme="minorHAnsi" w:cstheme="minorHAnsi"/>
          <w:b/>
          <w:bCs/>
          <w:sz w:val="28"/>
          <w:szCs w:val="28"/>
          <w:lang w:val="uk-UA"/>
        </w:rPr>
      </w:pPr>
      <w:r w:rsidRPr="0045119C">
        <w:rPr>
          <w:rFonts w:asciiTheme="minorHAnsi" w:hAnsiTheme="minorHAnsi" w:cstheme="minorHAnsi"/>
          <w:b/>
          <w:bCs/>
          <w:sz w:val="28"/>
          <w:szCs w:val="28"/>
          <w:lang w:val="uk-UA"/>
        </w:rPr>
        <w:t>Обсяг курсу на поточний навчальний рік</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3486"/>
        <w:gridCol w:w="3531"/>
        <w:gridCol w:w="2895"/>
      </w:tblGrid>
      <w:tr w:rsidR="004D6903" w:rsidRPr="00541491" w:rsidTr="00686E2E">
        <w:tc>
          <w:tcPr>
            <w:tcW w:w="3510" w:type="dxa"/>
          </w:tcPr>
          <w:p w:rsidR="004D6903" w:rsidRPr="00541491" w:rsidRDefault="004D6903" w:rsidP="00686E2E">
            <w:pPr>
              <w:pStyle w:val="a3"/>
              <w:spacing w:after="0" w:line="240" w:lineRule="auto"/>
              <w:ind w:left="0"/>
              <w:rPr>
                <w:rFonts w:asciiTheme="minorHAnsi" w:hAnsiTheme="minorHAnsi" w:cstheme="minorHAnsi"/>
                <w:bCs/>
                <w:sz w:val="28"/>
                <w:szCs w:val="28"/>
                <w:lang w:val="uk-UA"/>
              </w:rPr>
            </w:pPr>
            <w:r w:rsidRPr="00541491">
              <w:rPr>
                <w:rFonts w:asciiTheme="minorHAnsi" w:hAnsiTheme="minorHAnsi" w:cstheme="minorHAnsi"/>
                <w:bCs/>
                <w:sz w:val="28"/>
                <w:szCs w:val="28"/>
                <w:lang w:val="uk-UA"/>
              </w:rPr>
              <w:t>Кількість кредитів/годин</w:t>
            </w:r>
          </w:p>
        </w:tc>
        <w:tc>
          <w:tcPr>
            <w:tcW w:w="3486" w:type="dxa"/>
          </w:tcPr>
          <w:p w:rsidR="004D6903" w:rsidRPr="00541491" w:rsidRDefault="004D6903" w:rsidP="00686E2E">
            <w:pPr>
              <w:pStyle w:val="a3"/>
              <w:spacing w:after="0" w:line="240" w:lineRule="auto"/>
              <w:ind w:left="0"/>
              <w:rPr>
                <w:rFonts w:asciiTheme="minorHAnsi" w:hAnsiTheme="minorHAnsi" w:cstheme="minorHAnsi"/>
                <w:bCs/>
                <w:sz w:val="28"/>
                <w:szCs w:val="28"/>
                <w:lang w:val="uk-UA"/>
              </w:rPr>
            </w:pPr>
            <w:r w:rsidRPr="00541491">
              <w:rPr>
                <w:rFonts w:asciiTheme="minorHAnsi" w:hAnsiTheme="minorHAnsi" w:cstheme="minorHAnsi"/>
                <w:bCs/>
                <w:sz w:val="28"/>
                <w:szCs w:val="28"/>
                <w:lang w:val="uk-UA"/>
              </w:rPr>
              <w:t>Лекції (год.)</w:t>
            </w:r>
          </w:p>
        </w:tc>
        <w:tc>
          <w:tcPr>
            <w:tcW w:w="3531" w:type="dxa"/>
          </w:tcPr>
          <w:p w:rsidR="004D6903" w:rsidRPr="00541491" w:rsidRDefault="004D6903" w:rsidP="00686E2E">
            <w:pPr>
              <w:pStyle w:val="a3"/>
              <w:spacing w:after="0" w:line="240" w:lineRule="auto"/>
              <w:ind w:left="0"/>
              <w:rPr>
                <w:rFonts w:asciiTheme="minorHAnsi" w:hAnsiTheme="minorHAnsi" w:cstheme="minorHAnsi"/>
                <w:bCs/>
                <w:sz w:val="28"/>
                <w:szCs w:val="28"/>
                <w:lang w:val="uk-UA"/>
              </w:rPr>
            </w:pPr>
            <w:r w:rsidRPr="00541491">
              <w:rPr>
                <w:rFonts w:asciiTheme="minorHAnsi" w:hAnsiTheme="minorHAnsi" w:cstheme="minorHAnsi"/>
                <w:bCs/>
                <w:sz w:val="28"/>
                <w:szCs w:val="28"/>
                <w:lang w:val="uk-UA"/>
              </w:rPr>
              <w:t>Практичні заняття (год.)</w:t>
            </w:r>
          </w:p>
        </w:tc>
        <w:tc>
          <w:tcPr>
            <w:tcW w:w="2895" w:type="dxa"/>
          </w:tcPr>
          <w:p w:rsidR="004D6903" w:rsidRPr="00541491" w:rsidRDefault="004D6903" w:rsidP="00686E2E">
            <w:pPr>
              <w:pStyle w:val="a3"/>
              <w:spacing w:after="0" w:line="240" w:lineRule="auto"/>
              <w:ind w:left="0"/>
              <w:rPr>
                <w:rFonts w:asciiTheme="minorHAnsi" w:hAnsiTheme="minorHAnsi" w:cstheme="minorHAnsi"/>
                <w:bCs/>
                <w:sz w:val="28"/>
                <w:szCs w:val="28"/>
                <w:lang w:val="uk-UA"/>
              </w:rPr>
            </w:pPr>
            <w:r w:rsidRPr="00541491">
              <w:rPr>
                <w:rFonts w:asciiTheme="minorHAnsi" w:hAnsiTheme="minorHAnsi" w:cstheme="minorHAnsi"/>
                <w:bCs/>
                <w:sz w:val="28"/>
                <w:szCs w:val="28"/>
                <w:lang w:val="uk-UA"/>
              </w:rPr>
              <w:t>Самостійна робота (год.)</w:t>
            </w:r>
          </w:p>
        </w:tc>
      </w:tr>
      <w:tr w:rsidR="004D6903" w:rsidRPr="00541491" w:rsidTr="00686E2E">
        <w:tc>
          <w:tcPr>
            <w:tcW w:w="3510" w:type="dxa"/>
          </w:tcPr>
          <w:p w:rsidR="004D6903" w:rsidRPr="00541491" w:rsidRDefault="00936E47" w:rsidP="00686E2E">
            <w:pPr>
              <w:pStyle w:val="a3"/>
              <w:spacing w:after="0" w:line="240" w:lineRule="auto"/>
              <w:ind w:left="0"/>
              <w:rPr>
                <w:rFonts w:asciiTheme="minorHAnsi" w:hAnsiTheme="minorHAnsi" w:cstheme="minorHAnsi"/>
                <w:b/>
                <w:sz w:val="28"/>
                <w:szCs w:val="28"/>
                <w:lang w:val="uk-UA"/>
              </w:rPr>
            </w:pPr>
            <w:r w:rsidRPr="00541491">
              <w:rPr>
                <w:rFonts w:asciiTheme="minorHAnsi" w:hAnsiTheme="minorHAnsi" w:cstheme="minorHAnsi"/>
                <w:b/>
                <w:sz w:val="28"/>
                <w:szCs w:val="28"/>
                <w:lang w:val="uk-UA"/>
              </w:rPr>
              <w:t>3</w:t>
            </w:r>
          </w:p>
        </w:tc>
        <w:tc>
          <w:tcPr>
            <w:tcW w:w="3486" w:type="dxa"/>
          </w:tcPr>
          <w:p w:rsidR="004D6903" w:rsidRPr="00541491" w:rsidRDefault="004D6903" w:rsidP="00686E2E">
            <w:pPr>
              <w:pStyle w:val="a3"/>
              <w:spacing w:after="0" w:line="240" w:lineRule="auto"/>
              <w:ind w:left="0"/>
              <w:rPr>
                <w:rFonts w:asciiTheme="minorHAnsi" w:hAnsiTheme="minorHAnsi" w:cstheme="minorHAnsi"/>
                <w:sz w:val="28"/>
                <w:szCs w:val="28"/>
                <w:lang w:val="uk-UA"/>
              </w:rPr>
            </w:pPr>
            <w:r w:rsidRPr="00541491">
              <w:rPr>
                <w:rFonts w:asciiTheme="minorHAnsi" w:hAnsiTheme="minorHAnsi" w:cstheme="minorHAnsi"/>
                <w:sz w:val="28"/>
                <w:szCs w:val="28"/>
                <w:lang w:val="uk-UA"/>
              </w:rPr>
              <w:t>30</w:t>
            </w:r>
          </w:p>
        </w:tc>
        <w:tc>
          <w:tcPr>
            <w:tcW w:w="3531" w:type="dxa"/>
          </w:tcPr>
          <w:p w:rsidR="004D6903" w:rsidRPr="00541491" w:rsidRDefault="004D6903" w:rsidP="00686E2E">
            <w:pPr>
              <w:pStyle w:val="a3"/>
              <w:spacing w:after="0" w:line="240" w:lineRule="auto"/>
              <w:ind w:left="0"/>
              <w:rPr>
                <w:rFonts w:asciiTheme="minorHAnsi" w:hAnsiTheme="minorHAnsi" w:cstheme="minorHAnsi"/>
                <w:sz w:val="28"/>
                <w:szCs w:val="28"/>
                <w:lang w:val="uk-UA"/>
              </w:rPr>
            </w:pPr>
            <w:r w:rsidRPr="00541491">
              <w:rPr>
                <w:rFonts w:asciiTheme="minorHAnsi" w:hAnsiTheme="minorHAnsi" w:cstheme="minorHAnsi"/>
                <w:sz w:val="28"/>
                <w:szCs w:val="28"/>
                <w:lang w:val="uk-UA"/>
              </w:rPr>
              <w:t>30</w:t>
            </w:r>
          </w:p>
        </w:tc>
        <w:tc>
          <w:tcPr>
            <w:tcW w:w="2895" w:type="dxa"/>
          </w:tcPr>
          <w:p w:rsidR="004D6903" w:rsidRPr="00541491" w:rsidRDefault="00936E47" w:rsidP="00686E2E">
            <w:pPr>
              <w:pStyle w:val="a3"/>
              <w:spacing w:after="0" w:line="240" w:lineRule="auto"/>
              <w:ind w:left="0"/>
              <w:rPr>
                <w:rFonts w:asciiTheme="minorHAnsi" w:hAnsiTheme="minorHAnsi" w:cstheme="minorHAnsi"/>
                <w:sz w:val="28"/>
                <w:szCs w:val="28"/>
                <w:lang w:val="uk-UA"/>
              </w:rPr>
            </w:pPr>
            <w:r w:rsidRPr="00541491">
              <w:rPr>
                <w:rFonts w:asciiTheme="minorHAnsi" w:hAnsiTheme="minorHAnsi" w:cstheme="minorHAnsi"/>
                <w:sz w:val="28"/>
                <w:szCs w:val="28"/>
                <w:lang w:val="uk-UA"/>
              </w:rPr>
              <w:t>30</w:t>
            </w:r>
          </w:p>
        </w:tc>
      </w:tr>
    </w:tbl>
    <w:p w:rsidR="004D6903" w:rsidRPr="00541491" w:rsidRDefault="004D6903" w:rsidP="004D6903">
      <w:pPr>
        <w:pStyle w:val="a3"/>
        <w:spacing w:after="0" w:line="240" w:lineRule="auto"/>
        <w:ind w:left="0"/>
        <w:rPr>
          <w:rFonts w:asciiTheme="minorHAnsi" w:hAnsiTheme="minorHAnsi" w:cstheme="minorHAnsi"/>
          <w:bCs/>
          <w:sz w:val="28"/>
          <w:szCs w:val="28"/>
          <w:lang w:val="uk-UA"/>
        </w:rPr>
      </w:pPr>
    </w:p>
    <w:p w:rsidR="004D6903" w:rsidRPr="0045119C" w:rsidRDefault="004D6903" w:rsidP="004D6903">
      <w:pPr>
        <w:pStyle w:val="a3"/>
        <w:numPr>
          <w:ilvl w:val="0"/>
          <w:numId w:val="1"/>
        </w:numPr>
        <w:spacing w:after="0" w:line="240" w:lineRule="auto"/>
        <w:ind w:left="0"/>
        <w:rPr>
          <w:rFonts w:asciiTheme="minorHAnsi" w:hAnsiTheme="minorHAnsi" w:cstheme="minorHAnsi"/>
          <w:b/>
          <w:bCs/>
          <w:sz w:val="28"/>
          <w:szCs w:val="28"/>
          <w:lang w:val="uk-UA"/>
        </w:rPr>
      </w:pPr>
      <w:r w:rsidRPr="0045119C">
        <w:rPr>
          <w:rFonts w:asciiTheme="minorHAnsi" w:hAnsiTheme="minorHAnsi" w:cstheme="minorHAnsi"/>
          <w:b/>
          <w:bCs/>
          <w:sz w:val="28"/>
          <w:szCs w:val="28"/>
          <w:lang w:val="uk-UA"/>
        </w:rPr>
        <w:t>Ознаки курсу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07"/>
        <w:gridCol w:w="2639"/>
        <w:gridCol w:w="2764"/>
        <w:gridCol w:w="2674"/>
        <w:gridCol w:w="2638"/>
      </w:tblGrid>
      <w:tr w:rsidR="004D6903" w:rsidRPr="00541491" w:rsidTr="00686E2E">
        <w:tc>
          <w:tcPr>
            <w:tcW w:w="2707" w:type="dxa"/>
          </w:tcPr>
          <w:p w:rsidR="004D6903" w:rsidRPr="00541491" w:rsidRDefault="004D6903" w:rsidP="00686E2E">
            <w:pPr>
              <w:pStyle w:val="a3"/>
              <w:spacing w:after="0" w:line="240" w:lineRule="auto"/>
              <w:ind w:left="0"/>
              <w:jc w:val="center"/>
              <w:rPr>
                <w:rFonts w:asciiTheme="minorHAnsi" w:hAnsiTheme="minorHAnsi" w:cstheme="minorHAnsi"/>
                <w:bCs/>
                <w:sz w:val="28"/>
                <w:szCs w:val="28"/>
                <w:lang w:val="uk-UA"/>
              </w:rPr>
            </w:pPr>
            <w:r w:rsidRPr="00541491">
              <w:rPr>
                <w:rFonts w:asciiTheme="minorHAnsi" w:hAnsiTheme="minorHAnsi" w:cstheme="minorHAnsi"/>
                <w:bCs/>
                <w:sz w:val="28"/>
                <w:szCs w:val="28"/>
                <w:lang w:val="uk-UA"/>
              </w:rPr>
              <w:t>Рік викладання</w:t>
            </w:r>
          </w:p>
        </w:tc>
        <w:tc>
          <w:tcPr>
            <w:tcW w:w="2639" w:type="dxa"/>
          </w:tcPr>
          <w:p w:rsidR="004D6903" w:rsidRPr="00541491" w:rsidRDefault="004D6903" w:rsidP="00686E2E">
            <w:pPr>
              <w:pStyle w:val="a3"/>
              <w:spacing w:after="0" w:line="240" w:lineRule="auto"/>
              <w:ind w:left="0"/>
              <w:jc w:val="center"/>
              <w:rPr>
                <w:rFonts w:asciiTheme="minorHAnsi" w:hAnsiTheme="minorHAnsi" w:cstheme="minorHAnsi"/>
                <w:bCs/>
                <w:sz w:val="28"/>
                <w:szCs w:val="28"/>
                <w:lang w:val="uk-UA"/>
              </w:rPr>
            </w:pPr>
            <w:r w:rsidRPr="00541491">
              <w:rPr>
                <w:rFonts w:asciiTheme="minorHAnsi" w:hAnsiTheme="minorHAnsi" w:cstheme="minorHAnsi"/>
                <w:bCs/>
                <w:sz w:val="28"/>
                <w:szCs w:val="28"/>
                <w:lang w:val="uk-UA"/>
              </w:rPr>
              <w:t>Семестр</w:t>
            </w:r>
          </w:p>
        </w:tc>
        <w:tc>
          <w:tcPr>
            <w:tcW w:w="2764" w:type="dxa"/>
          </w:tcPr>
          <w:p w:rsidR="004D6903" w:rsidRPr="00541491" w:rsidRDefault="004D6903" w:rsidP="00686E2E">
            <w:pPr>
              <w:pStyle w:val="a3"/>
              <w:spacing w:after="0" w:line="240" w:lineRule="auto"/>
              <w:ind w:left="0"/>
              <w:jc w:val="center"/>
              <w:rPr>
                <w:rFonts w:asciiTheme="minorHAnsi" w:hAnsiTheme="minorHAnsi" w:cstheme="minorHAnsi"/>
                <w:bCs/>
                <w:sz w:val="28"/>
                <w:szCs w:val="28"/>
                <w:lang w:val="uk-UA"/>
              </w:rPr>
            </w:pPr>
            <w:r w:rsidRPr="00541491">
              <w:rPr>
                <w:rFonts w:asciiTheme="minorHAnsi" w:hAnsiTheme="minorHAnsi" w:cstheme="minorHAnsi"/>
                <w:bCs/>
                <w:sz w:val="28"/>
                <w:szCs w:val="28"/>
                <w:lang w:val="uk-UA"/>
              </w:rPr>
              <w:t>Спеціальність</w:t>
            </w:r>
          </w:p>
        </w:tc>
        <w:tc>
          <w:tcPr>
            <w:tcW w:w="2674" w:type="dxa"/>
          </w:tcPr>
          <w:p w:rsidR="004D6903" w:rsidRPr="00541491" w:rsidRDefault="004D6903" w:rsidP="00686E2E">
            <w:pPr>
              <w:pStyle w:val="a3"/>
              <w:spacing w:after="0" w:line="240" w:lineRule="auto"/>
              <w:ind w:left="0"/>
              <w:jc w:val="center"/>
              <w:rPr>
                <w:rFonts w:asciiTheme="minorHAnsi" w:hAnsiTheme="minorHAnsi" w:cstheme="minorHAnsi"/>
                <w:bCs/>
                <w:sz w:val="28"/>
                <w:szCs w:val="28"/>
                <w:lang w:val="uk-UA"/>
              </w:rPr>
            </w:pPr>
            <w:r w:rsidRPr="00541491">
              <w:rPr>
                <w:rFonts w:asciiTheme="minorHAnsi" w:hAnsiTheme="minorHAnsi" w:cstheme="minorHAnsi"/>
                <w:bCs/>
                <w:sz w:val="28"/>
                <w:szCs w:val="28"/>
                <w:lang w:val="uk-UA"/>
              </w:rPr>
              <w:t>Курс (рік навчання)</w:t>
            </w:r>
          </w:p>
        </w:tc>
        <w:tc>
          <w:tcPr>
            <w:tcW w:w="2638" w:type="dxa"/>
          </w:tcPr>
          <w:p w:rsidR="004D6903" w:rsidRPr="00541491" w:rsidRDefault="004D6903" w:rsidP="00686E2E">
            <w:pPr>
              <w:pStyle w:val="a3"/>
              <w:spacing w:after="0" w:line="240" w:lineRule="auto"/>
              <w:ind w:left="0"/>
              <w:jc w:val="center"/>
              <w:rPr>
                <w:rFonts w:asciiTheme="minorHAnsi" w:hAnsiTheme="minorHAnsi" w:cstheme="minorHAnsi"/>
                <w:bCs/>
                <w:sz w:val="28"/>
                <w:szCs w:val="28"/>
                <w:lang w:val="uk-UA"/>
              </w:rPr>
            </w:pPr>
            <w:r w:rsidRPr="00541491">
              <w:rPr>
                <w:rFonts w:asciiTheme="minorHAnsi" w:hAnsiTheme="minorHAnsi" w:cstheme="minorHAnsi"/>
                <w:bCs/>
                <w:sz w:val="28"/>
                <w:szCs w:val="28"/>
                <w:lang w:val="uk-UA"/>
              </w:rPr>
              <w:t>Обов’язкова/</w:t>
            </w:r>
          </w:p>
          <w:p w:rsidR="004D6903" w:rsidRPr="00541491" w:rsidRDefault="004D6903" w:rsidP="00686E2E">
            <w:pPr>
              <w:pStyle w:val="a3"/>
              <w:spacing w:after="0" w:line="240" w:lineRule="auto"/>
              <w:ind w:left="0"/>
              <w:jc w:val="center"/>
              <w:rPr>
                <w:rFonts w:asciiTheme="minorHAnsi" w:hAnsiTheme="minorHAnsi" w:cstheme="minorHAnsi"/>
                <w:bCs/>
                <w:sz w:val="28"/>
                <w:szCs w:val="28"/>
                <w:lang w:val="uk-UA"/>
              </w:rPr>
            </w:pPr>
            <w:r w:rsidRPr="00541491">
              <w:rPr>
                <w:rFonts w:asciiTheme="minorHAnsi" w:hAnsiTheme="minorHAnsi" w:cstheme="minorHAnsi"/>
                <w:bCs/>
                <w:sz w:val="28"/>
                <w:szCs w:val="28"/>
                <w:lang w:val="uk-UA"/>
              </w:rPr>
              <w:t xml:space="preserve">вибіркова </w:t>
            </w:r>
            <w:r w:rsidRPr="00541491">
              <w:rPr>
                <w:rFonts w:asciiTheme="minorHAnsi" w:hAnsiTheme="minorHAnsi" w:cstheme="minorHAnsi"/>
                <w:bCs/>
                <w:sz w:val="28"/>
                <w:szCs w:val="28"/>
                <w:lang w:val="uk-UA"/>
              </w:rPr>
              <w:lastRenderedPageBreak/>
              <w:t>компонента</w:t>
            </w:r>
          </w:p>
        </w:tc>
      </w:tr>
      <w:tr w:rsidR="004D6903" w:rsidRPr="00541491" w:rsidTr="00686E2E">
        <w:tc>
          <w:tcPr>
            <w:tcW w:w="2707" w:type="dxa"/>
          </w:tcPr>
          <w:p w:rsidR="004D6903" w:rsidRPr="00541491" w:rsidRDefault="006F6466" w:rsidP="00686E2E">
            <w:pPr>
              <w:pStyle w:val="a3"/>
              <w:spacing w:after="0" w:line="240" w:lineRule="auto"/>
              <w:ind w:left="0"/>
              <w:rPr>
                <w:rFonts w:asciiTheme="minorHAnsi" w:hAnsiTheme="minorHAnsi" w:cstheme="minorHAnsi"/>
                <w:bCs/>
                <w:sz w:val="28"/>
                <w:szCs w:val="28"/>
                <w:lang w:val="uk-UA"/>
              </w:rPr>
            </w:pPr>
            <w:r w:rsidRPr="00541491">
              <w:rPr>
                <w:rFonts w:asciiTheme="minorHAnsi" w:hAnsiTheme="minorHAnsi" w:cstheme="minorHAnsi"/>
                <w:bCs/>
                <w:sz w:val="28"/>
                <w:szCs w:val="28"/>
                <w:lang w:val="uk-UA"/>
              </w:rPr>
              <w:lastRenderedPageBreak/>
              <w:t>2</w:t>
            </w:r>
          </w:p>
        </w:tc>
        <w:tc>
          <w:tcPr>
            <w:tcW w:w="2639" w:type="dxa"/>
          </w:tcPr>
          <w:p w:rsidR="004D6903" w:rsidRPr="00541491" w:rsidRDefault="006F6466" w:rsidP="00686E2E">
            <w:pPr>
              <w:pStyle w:val="a3"/>
              <w:spacing w:after="0" w:line="240" w:lineRule="auto"/>
              <w:ind w:left="0"/>
              <w:rPr>
                <w:rFonts w:asciiTheme="minorHAnsi" w:hAnsiTheme="minorHAnsi" w:cstheme="minorHAnsi"/>
                <w:bCs/>
                <w:sz w:val="28"/>
                <w:szCs w:val="28"/>
                <w:lang w:val="uk-UA"/>
              </w:rPr>
            </w:pPr>
            <w:r w:rsidRPr="00541491">
              <w:rPr>
                <w:rFonts w:asciiTheme="minorHAnsi" w:hAnsiTheme="minorHAnsi" w:cstheme="minorHAnsi"/>
                <w:bCs/>
                <w:sz w:val="28"/>
                <w:szCs w:val="28"/>
                <w:lang w:val="uk-UA"/>
              </w:rPr>
              <w:t>3</w:t>
            </w:r>
          </w:p>
        </w:tc>
        <w:tc>
          <w:tcPr>
            <w:tcW w:w="2764" w:type="dxa"/>
          </w:tcPr>
          <w:p w:rsidR="004D6903" w:rsidRPr="00541491" w:rsidRDefault="006F6466" w:rsidP="00686E2E">
            <w:pPr>
              <w:pStyle w:val="a3"/>
              <w:spacing w:after="0" w:line="240" w:lineRule="auto"/>
              <w:ind w:left="0"/>
              <w:rPr>
                <w:rFonts w:asciiTheme="minorHAnsi" w:hAnsiTheme="minorHAnsi" w:cstheme="minorHAnsi"/>
                <w:bCs/>
                <w:sz w:val="28"/>
                <w:szCs w:val="28"/>
                <w:lang w:val="uk-UA"/>
              </w:rPr>
            </w:pPr>
            <w:r w:rsidRPr="00541491">
              <w:rPr>
                <w:rFonts w:asciiTheme="minorHAnsi" w:hAnsiTheme="minorHAnsi" w:cstheme="minorHAnsi"/>
                <w:bCs/>
                <w:sz w:val="28"/>
                <w:szCs w:val="28"/>
                <w:lang w:val="uk-UA"/>
              </w:rPr>
              <w:t>014 Сер</w:t>
            </w:r>
            <w:r w:rsidR="003D4954">
              <w:rPr>
                <w:rFonts w:asciiTheme="minorHAnsi" w:hAnsiTheme="minorHAnsi" w:cstheme="minorHAnsi"/>
                <w:bCs/>
                <w:sz w:val="28"/>
                <w:szCs w:val="28"/>
                <w:lang w:val="uk-UA"/>
              </w:rPr>
              <w:t>е</w:t>
            </w:r>
            <w:r w:rsidRPr="00541491">
              <w:rPr>
                <w:rFonts w:asciiTheme="minorHAnsi" w:hAnsiTheme="minorHAnsi" w:cstheme="minorHAnsi"/>
                <w:bCs/>
                <w:sz w:val="28"/>
                <w:szCs w:val="28"/>
                <w:lang w:val="uk-UA"/>
              </w:rPr>
              <w:t>дня</w:t>
            </w:r>
            <w:r w:rsidR="003D4954">
              <w:rPr>
                <w:rFonts w:asciiTheme="minorHAnsi" w:hAnsiTheme="minorHAnsi" w:cstheme="minorHAnsi"/>
                <w:bCs/>
                <w:sz w:val="28"/>
                <w:szCs w:val="28"/>
                <w:lang w:val="uk-UA"/>
              </w:rPr>
              <w:t xml:space="preserve"> освіта (Історія</w:t>
            </w:r>
            <w:r w:rsidRPr="00541491">
              <w:rPr>
                <w:rFonts w:asciiTheme="minorHAnsi" w:hAnsiTheme="minorHAnsi" w:cstheme="minorHAnsi"/>
                <w:bCs/>
                <w:sz w:val="28"/>
                <w:szCs w:val="28"/>
                <w:lang w:val="uk-UA"/>
              </w:rPr>
              <w:t>)</w:t>
            </w:r>
          </w:p>
        </w:tc>
        <w:tc>
          <w:tcPr>
            <w:tcW w:w="2674" w:type="dxa"/>
          </w:tcPr>
          <w:p w:rsidR="004D6903" w:rsidRPr="00541491" w:rsidRDefault="006F6466" w:rsidP="00686E2E">
            <w:pPr>
              <w:pStyle w:val="a3"/>
              <w:spacing w:after="0" w:line="240" w:lineRule="auto"/>
              <w:ind w:left="0"/>
              <w:rPr>
                <w:rFonts w:asciiTheme="minorHAnsi" w:hAnsiTheme="minorHAnsi" w:cstheme="minorHAnsi"/>
                <w:bCs/>
                <w:sz w:val="28"/>
                <w:szCs w:val="28"/>
                <w:lang w:val="uk-UA"/>
              </w:rPr>
            </w:pPr>
            <w:r w:rsidRPr="00541491">
              <w:rPr>
                <w:rFonts w:asciiTheme="minorHAnsi" w:hAnsiTheme="minorHAnsi" w:cstheme="minorHAnsi"/>
                <w:bCs/>
                <w:sz w:val="28"/>
                <w:szCs w:val="28"/>
                <w:lang w:val="uk-UA"/>
              </w:rPr>
              <w:t>2</w:t>
            </w:r>
          </w:p>
        </w:tc>
        <w:tc>
          <w:tcPr>
            <w:tcW w:w="2638" w:type="dxa"/>
          </w:tcPr>
          <w:p w:rsidR="004D6903" w:rsidRPr="00541491" w:rsidRDefault="006F6466" w:rsidP="00686E2E">
            <w:pPr>
              <w:pStyle w:val="a3"/>
              <w:spacing w:after="0" w:line="240" w:lineRule="auto"/>
              <w:ind w:left="0"/>
              <w:rPr>
                <w:rFonts w:asciiTheme="minorHAnsi" w:hAnsiTheme="minorHAnsi" w:cstheme="minorHAnsi"/>
                <w:bCs/>
                <w:sz w:val="28"/>
                <w:szCs w:val="28"/>
                <w:lang w:val="uk-UA"/>
              </w:rPr>
            </w:pPr>
            <w:r w:rsidRPr="00541491">
              <w:rPr>
                <w:rFonts w:asciiTheme="minorHAnsi" w:hAnsiTheme="minorHAnsi" w:cstheme="minorHAnsi"/>
                <w:bCs/>
                <w:sz w:val="28"/>
                <w:szCs w:val="28"/>
                <w:lang w:val="uk-UA"/>
              </w:rPr>
              <w:t xml:space="preserve">Обов’язкова </w:t>
            </w:r>
          </w:p>
        </w:tc>
      </w:tr>
    </w:tbl>
    <w:p w:rsidR="004D6903" w:rsidRPr="00541491" w:rsidRDefault="004D6903" w:rsidP="004D6903">
      <w:pPr>
        <w:pStyle w:val="a3"/>
        <w:spacing w:after="0" w:line="240" w:lineRule="auto"/>
        <w:ind w:left="0"/>
        <w:rPr>
          <w:rFonts w:asciiTheme="minorHAnsi" w:hAnsiTheme="minorHAnsi" w:cstheme="minorHAnsi"/>
          <w:bCs/>
          <w:sz w:val="28"/>
          <w:szCs w:val="28"/>
          <w:lang w:val="uk-UA"/>
        </w:rPr>
      </w:pPr>
    </w:p>
    <w:p w:rsidR="00471C24" w:rsidRPr="00471C24" w:rsidRDefault="004D6903" w:rsidP="00471C24">
      <w:pPr>
        <w:pStyle w:val="a3"/>
        <w:numPr>
          <w:ilvl w:val="0"/>
          <w:numId w:val="1"/>
        </w:numPr>
        <w:spacing w:after="0"/>
        <w:ind w:left="0"/>
        <w:rPr>
          <w:lang w:val="uk-UA"/>
        </w:rPr>
      </w:pPr>
      <w:r w:rsidRPr="0045119C">
        <w:rPr>
          <w:rFonts w:asciiTheme="minorHAnsi" w:hAnsiTheme="minorHAnsi" w:cstheme="minorHAnsi"/>
          <w:b/>
          <w:bCs/>
          <w:sz w:val="28"/>
          <w:szCs w:val="28"/>
          <w:lang w:val="uk-UA"/>
        </w:rPr>
        <w:t>Технічне й програмне забезпечення/обладнання</w:t>
      </w:r>
      <w:r w:rsidR="001F1C21" w:rsidRPr="0045119C">
        <w:rPr>
          <w:rFonts w:asciiTheme="minorHAnsi" w:hAnsiTheme="minorHAnsi" w:cstheme="minorHAnsi"/>
          <w:b/>
          <w:bCs/>
          <w:sz w:val="28"/>
          <w:szCs w:val="28"/>
          <w:lang w:val="uk-UA"/>
        </w:rPr>
        <w:t>:</w:t>
      </w:r>
      <w:r w:rsidR="001F1C21">
        <w:rPr>
          <w:rFonts w:asciiTheme="minorHAnsi" w:hAnsiTheme="minorHAnsi" w:cstheme="minorHAnsi"/>
          <w:bCs/>
          <w:sz w:val="28"/>
          <w:szCs w:val="28"/>
          <w:lang w:val="uk-UA"/>
        </w:rPr>
        <w:t xml:space="preserve"> підручники, посібники, методичні рекомендації, хрестом</w:t>
      </w:r>
      <w:r w:rsidR="00A3273B">
        <w:rPr>
          <w:rFonts w:asciiTheme="minorHAnsi" w:hAnsiTheme="minorHAnsi" w:cstheme="minorHAnsi"/>
          <w:bCs/>
          <w:sz w:val="28"/>
          <w:szCs w:val="28"/>
          <w:lang w:val="uk-UA"/>
        </w:rPr>
        <w:t xml:space="preserve">атії, словники, монографії, </w:t>
      </w:r>
      <w:hyperlink r:id="rId7" w:history="1">
        <w:r w:rsidR="001F1C21" w:rsidRPr="001F1C21">
          <w:rPr>
            <w:rStyle w:val="a8"/>
            <w:rFonts w:asciiTheme="minorHAnsi" w:hAnsiTheme="minorHAnsi" w:cstheme="minorHAnsi"/>
            <w:bCs/>
            <w:sz w:val="28"/>
            <w:szCs w:val="28"/>
            <w:lang w:val="uk-UA"/>
          </w:rPr>
          <w:t>http://ksuonline.kspu.edu/?lang=ru</w:t>
        </w:r>
      </w:hyperlink>
      <w:r w:rsidR="00A3273B">
        <w:rPr>
          <w:rFonts w:asciiTheme="minorHAnsi" w:hAnsiTheme="minorHAnsi" w:cstheme="minorHAnsi"/>
          <w:bCs/>
          <w:sz w:val="28"/>
          <w:szCs w:val="28"/>
          <w:lang w:val="uk-UA"/>
        </w:rPr>
        <w:t xml:space="preserve">), </w:t>
      </w:r>
      <w:hyperlink r:id="rId8" w:history="1">
        <w:r w:rsidR="00CD4907" w:rsidRPr="00CD4907">
          <w:rPr>
            <w:rStyle w:val="a8"/>
            <w:rFonts w:asciiTheme="minorHAnsi" w:hAnsiTheme="minorHAnsi" w:cstheme="minorHAnsi"/>
            <w:bCs/>
            <w:sz w:val="28"/>
            <w:szCs w:val="28"/>
            <w:lang w:val="uk-UA"/>
          </w:rPr>
          <w:t>http://www.kspu.edu/About/Faculty/FElementaryEdu/ChairPedagPsychology.aspx</w:t>
        </w:r>
      </w:hyperlink>
      <w:r w:rsidR="00CD4907">
        <w:rPr>
          <w:rFonts w:asciiTheme="minorHAnsi" w:hAnsiTheme="minorHAnsi" w:cstheme="minorHAnsi"/>
          <w:bCs/>
          <w:sz w:val="28"/>
          <w:szCs w:val="28"/>
          <w:lang w:val="uk-UA"/>
        </w:rPr>
        <w:t xml:space="preserve">, </w:t>
      </w:r>
      <w:hyperlink r:id="rId9" w:history="1">
        <w:r w:rsidR="00A3273B" w:rsidRPr="00A3273B">
          <w:rPr>
            <w:rStyle w:val="a8"/>
            <w:rFonts w:asciiTheme="minorHAnsi" w:hAnsiTheme="minorHAnsi" w:cstheme="minorHAnsi"/>
            <w:bCs/>
            <w:sz w:val="28"/>
            <w:szCs w:val="28"/>
            <w:lang w:val="uk-UA"/>
          </w:rPr>
          <w:t>http://www.kspu.edu/About/DepartmentAndServices/Library.aspx?lang=ru</w:t>
        </w:r>
      </w:hyperlink>
      <w:r w:rsidR="00BA42CE">
        <w:rPr>
          <w:rFonts w:asciiTheme="minorHAnsi" w:hAnsiTheme="minorHAnsi" w:cstheme="minorHAnsi"/>
          <w:bCs/>
          <w:sz w:val="28"/>
          <w:szCs w:val="28"/>
          <w:lang w:val="uk-UA"/>
        </w:rPr>
        <w:t>,</w:t>
      </w:r>
      <w:r w:rsidR="00471C24">
        <w:rPr>
          <w:rFonts w:asciiTheme="minorHAnsi" w:hAnsiTheme="minorHAnsi" w:cstheme="minorHAnsi"/>
          <w:bCs/>
          <w:sz w:val="28"/>
          <w:szCs w:val="28"/>
          <w:lang w:val="uk-UA"/>
        </w:rPr>
        <w:t xml:space="preserve"> </w:t>
      </w:r>
      <w:r w:rsidR="00471C24" w:rsidRPr="00471C24">
        <w:rPr>
          <w:rFonts w:asciiTheme="minorHAnsi" w:hAnsiTheme="minorHAnsi" w:cstheme="minorHAnsi"/>
          <w:bCs/>
          <w:sz w:val="28"/>
          <w:szCs w:val="28"/>
          <w:lang w:val="uk-UA" w:bidi="uk-UA"/>
        </w:rPr>
        <w:t xml:space="preserve"> </w:t>
      </w:r>
      <w:hyperlink r:id="rId10" w:history="1">
        <w:r w:rsidR="00471C24" w:rsidRPr="00471C24">
          <w:rPr>
            <w:rStyle w:val="a8"/>
            <w:rFonts w:asciiTheme="minorHAnsi" w:hAnsiTheme="minorHAnsi" w:cstheme="minorHAnsi"/>
            <w:bCs/>
            <w:sz w:val="28"/>
            <w:szCs w:val="28"/>
            <w:lang w:val="uk-UA" w:bidi="uk-UA"/>
          </w:rPr>
          <w:t>http //dspace.udpu.org.ua:8080/…/Багрій%20ОЛЕКСАНДРА.pdf.</w:t>
        </w:r>
      </w:hyperlink>
      <w:r w:rsidR="00471C24">
        <w:rPr>
          <w:rFonts w:asciiTheme="minorHAnsi" w:hAnsiTheme="minorHAnsi" w:cstheme="minorHAnsi"/>
          <w:bCs/>
          <w:sz w:val="28"/>
          <w:szCs w:val="28"/>
          <w:lang w:val="uk-UA"/>
        </w:rPr>
        <w:t>,</w:t>
      </w:r>
      <w:r w:rsidR="00471C24" w:rsidRPr="00471C24">
        <w:rPr>
          <w:rFonts w:asciiTheme="minorHAnsi" w:hAnsiTheme="minorHAnsi" w:cstheme="minorHAnsi"/>
          <w:bCs/>
          <w:sz w:val="28"/>
          <w:szCs w:val="28"/>
          <w:lang w:val="uk-UA" w:bidi="uk-UA"/>
        </w:rPr>
        <w:t xml:space="preserve">     </w:t>
      </w:r>
    </w:p>
    <w:p w:rsidR="00471C24" w:rsidRPr="001B2A7E" w:rsidRDefault="00020938" w:rsidP="001B2A7E">
      <w:pPr>
        <w:pStyle w:val="a3"/>
        <w:numPr>
          <w:ilvl w:val="0"/>
          <w:numId w:val="1"/>
        </w:numPr>
        <w:spacing w:after="0" w:line="240" w:lineRule="auto"/>
        <w:ind w:left="0"/>
        <w:rPr>
          <w:rFonts w:asciiTheme="minorHAnsi" w:hAnsiTheme="minorHAnsi" w:cstheme="minorHAnsi"/>
          <w:bCs/>
          <w:sz w:val="28"/>
          <w:szCs w:val="28"/>
          <w:lang w:val="uk-UA" w:bidi="uk-UA"/>
        </w:rPr>
      </w:pPr>
      <w:hyperlink r:id="rId11" w:history="1">
        <w:r w:rsidR="00471C24" w:rsidRPr="00471C24">
          <w:rPr>
            <w:rStyle w:val="a8"/>
            <w:rFonts w:asciiTheme="minorHAnsi" w:hAnsiTheme="minorHAnsi" w:cstheme="minorHAnsi"/>
            <w:bCs/>
            <w:sz w:val="28"/>
            <w:szCs w:val="28"/>
            <w:lang w:val="uk-UA" w:bidi="uk-UA"/>
          </w:rPr>
          <w:t>http://zakonl.rada.gov.ua/laws/show/ іимі-12.</w:t>
        </w:r>
      </w:hyperlink>
      <w:r w:rsidR="00471C24">
        <w:rPr>
          <w:rFonts w:asciiTheme="minorHAnsi" w:hAnsiTheme="minorHAnsi" w:cstheme="minorHAnsi"/>
          <w:bCs/>
          <w:sz w:val="28"/>
          <w:szCs w:val="28"/>
          <w:lang w:val="uk-UA"/>
        </w:rPr>
        <w:t xml:space="preserve"> , </w:t>
      </w:r>
      <w:hyperlink r:id="rId12" w:history="1">
        <w:r w:rsidR="00471C24" w:rsidRPr="00471C24">
          <w:rPr>
            <w:rStyle w:val="a8"/>
            <w:rFonts w:asciiTheme="minorHAnsi" w:hAnsiTheme="minorHAnsi" w:cstheme="minorHAnsi"/>
            <w:bCs/>
            <w:sz w:val="28"/>
            <w:szCs w:val="28"/>
            <w:lang w:val="uk-UA" w:bidi="uk-UA"/>
          </w:rPr>
          <w:t>http://www.educateua.com/wonivs-1587-1.html.-4.04.2018.</w:t>
        </w:r>
      </w:hyperlink>
      <w:r w:rsidR="00471C24">
        <w:rPr>
          <w:rFonts w:asciiTheme="minorHAnsi" w:hAnsiTheme="minorHAnsi" w:cstheme="minorHAnsi"/>
          <w:bCs/>
          <w:sz w:val="28"/>
          <w:szCs w:val="28"/>
          <w:u w:val="single"/>
          <w:lang w:val="uk-UA" w:bidi="uk-UA"/>
        </w:rPr>
        <w:t>,</w:t>
      </w:r>
      <w:r w:rsidR="00471C24" w:rsidRPr="00471C24">
        <w:rPr>
          <w:rFonts w:asciiTheme="minorHAnsi" w:hAnsiTheme="minorHAnsi" w:cstheme="minorHAnsi"/>
          <w:bCs/>
          <w:sz w:val="28"/>
          <w:szCs w:val="28"/>
          <w:lang w:val="uk-UA" w:bidi="uk-UA"/>
        </w:rPr>
        <w:t xml:space="preserve"> </w:t>
      </w:r>
      <w:hyperlink r:id="rId13" w:history="1">
        <w:r w:rsidR="00471C24" w:rsidRPr="00471C24">
          <w:rPr>
            <w:rStyle w:val="a8"/>
            <w:rFonts w:asciiTheme="minorHAnsi" w:hAnsiTheme="minorHAnsi" w:cstheme="minorHAnsi"/>
            <w:bCs/>
            <w:sz w:val="28"/>
            <w:szCs w:val="28"/>
            <w:lang w:val="uk-UA" w:bidi="uk-UA"/>
          </w:rPr>
          <w:t>www.mon.gov.ua/ - images/files/news/12/05/4455/pdf.</w:t>
        </w:r>
      </w:hyperlink>
      <w:r w:rsidR="00471C24">
        <w:rPr>
          <w:rFonts w:asciiTheme="minorHAnsi" w:hAnsiTheme="minorHAnsi" w:cstheme="minorHAnsi"/>
          <w:bCs/>
          <w:sz w:val="28"/>
          <w:szCs w:val="28"/>
          <w:lang w:val="uk-UA" w:bidi="uk-UA"/>
        </w:rPr>
        <w:t xml:space="preserve">, </w:t>
      </w:r>
      <w:hyperlink r:id="rId14" w:history="1">
        <w:r w:rsidR="00471C24" w:rsidRPr="00471C24">
          <w:rPr>
            <w:rStyle w:val="a8"/>
            <w:rFonts w:asciiTheme="minorHAnsi" w:hAnsiTheme="minorHAnsi" w:cstheme="minorHAnsi"/>
            <w:bCs/>
            <w:sz w:val="28"/>
            <w:szCs w:val="28"/>
            <w:lang w:val="uk-UA" w:bidi="uk-UA"/>
          </w:rPr>
          <w:t>https: // docs.google.com/ viewer?-embedded=true&amp;url=http%ЗА%2F%2Fzakon3.rada.gov.ua.</w:t>
        </w:r>
      </w:hyperlink>
      <w:r w:rsidR="001B2A7E">
        <w:rPr>
          <w:rFonts w:asciiTheme="minorHAnsi" w:hAnsiTheme="minorHAnsi" w:cstheme="minorHAnsi"/>
          <w:bCs/>
          <w:sz w:val="28"/>
          <w:szCs w:val="28"/>
          <w:lang w:val="uk-UA" w:bidi="uk-UA"/>
        </w:rPr>
        <w:t xml:space="preserve">, </w:t>
      </w:r>
      <w:hyperlink r:id="rId15" w:history="1">
        <w:r w:rsidR="001B2A7E" w:rsidRPr="001B2A7E">
          <w:rPr>
            <w:rStyle w:val="a8"/>
            <w:rFonts w:asciiTheme="minorHAnsi" w:hAnsiTheme="minorHAnsi" w:cstheme="minorHAnsi"/>
            <w:bCs/>
            <w:sz w:val="28"/>
            <w:szCs w:val="28"/>
            <w:lang w:val="uk-UA" w:bidi="uk-UA"/>
          </w:rPr>
          <w:t>konczepcziya.pdf – Foxit Phantom.www.liga.kiev.ua</w:t>
        </w:r>
      </w:hyperlink>
      <w:r w:rsidR="001B2A7E">
        <w:rPr>
          <w:rFonts w:asciiTheme="minorHAnsi" w:hAnsiTheme="minorHAnsi" w:cstheme="minorHAnsi"/>
          <w:bCs/>
          <w:sz w:val="28"/>
          <w:szCs w:val="28"/>
          <w:lang w:val="uk-UA" w:bidi="uk-UA"/>
        </w:rPr>
        <w:t xml:space="preserve">, </w:t>
      </w:r>
      <w:hyperlink r:id="rId16" w:history="1">
        <w:r w:rsidR="001B2A7E" w:rsidRPr="001B2A7E">
          <w:rPr>
            <w:rStyle w:val="a8"/>
            <w:rFonts w:asciiTheme="minorHAnsi" w:hAnsiTheme="minorHAnsi" w:cstheme="minorHAnsi"/>
            <w:bCs/>
            <w:sz w:val="28"/>
            <w:szCs w:val="28"/>
            <w:lang w:val="uk-UA" w:bidi="uk-UA"/>
          </w:rPr>
          <w:t>http://osvita.ua/legislation/Ser</w:t>
        </w:r>
      </w:hyperlink>
      <w:r w:rsidR="00471C24" w:rsidRPr="001B2A7E">
        <w:rPr>
          <w:rFonts w:asciiTheme="minorHAnsi" w:hAnsiTheme="minorHAnsi" w:cstheme="minorHAnsi"/>
          <w:bCs/>
          <w:sz w:val="28"/>
          <w:szCs w:val="28"/>
          <w:u w:val="single"/>
          <w:lang w:val="uk-UA" w:bidi="uk-UA"/>
        </w:rPr>
        <w:t>.</w:t>
      </w:r>
    </w:p>
    <w:p w:rsidR="00FB2FFD" w:rsidRPr="001B2A7E" w:rsidRDefault="00FB2FFD" w:rsidP="001B2A7E">
      <w:pPr>
        <w:pStyle w:val="a3"/>
        <w:numPr>
          <w:ilvl w:val="0"/>
          <w:numId w:val="1"/>
        </w:numPr>
        <w:spacing w:after="0"/>
        <w:ind w:left="0"/>
        <w:rPr>
          <w:rFonts w:asciiTheme="minorHAnsi" w:hAnsiTheme="minorHAnsi" w:cstheme="minorHAnsi"/>
          <w:bCs/>
          <w:sz w:val="28"/>
          <w:szCs w:val="28"/>
          <w:lang w:val="uk-UA" w:bidi="uk-UA"/>
        </w:rPr>
      </w:pPr>
    </w:p>
    <w:p w:rsidR="00266F74" w:rsidRDefault="004D6903" w:rsidP="00D6491F">
      <w:pPr>
        <w:ind w:left="360" w:firstLine="633"/>
        <w:rPr>
          <w:rFonts w:asciiTheme="minorHAnsi" w:hAnsiTheme="minorHAnsi" w:cstheme="minorHAnsi"/>
          <w:bCs/>
          <w:sz w:val="28"/>
          <w:szCs w:val="28"/>
          <w:lang w:val="uk-UA"/>
        </w:rPr>
      </w:pPr>
      <w:r w:rsidRPr="00D6491F">
        <w:rPr>
          <w:rFonts w:asciiTheme="minorHAnsi" w:hAnsiTheme="minorHAnsi" w:cstheme="minorHAnsi"/>
          <w:b/>
          <w:bCs/>
          <w:sz w:val="28"/>
          <w:szCs w:val="28"/>
          <w:lang w:val="uk-UA"/>
        </w:rPr>
        <w:t>Політика курсу</w:t>
      </w:r>
      <w:r w:rsidR="008462CB" w:rsidRPr="001B2A7E">
        <w:rPr>
          <w:rFonts w:asciiTheme="minorHAnsi" w:hAnsiTheme="minorHAnsi" w:cstheme="minorHAnsi"/>
          <w:bCs/>
          <w:sz w:val="28"/>
          <w:szCs w:val="28"/>
          <w:lang w:val="uk-UA"/>
        </w:rPr>
        <w:t xml:space="preserve"> базується на гуманістичній парадигмі</w:t>
      </w:r>
      <w:r w:rsidR="00FB2FFD" w:rsidRPr="001B2A7E">
        <w:rPr>
          <w:rFonts w:asciiTheme="minorHAnsi" w:hAnsiTheme="minorHAnsi" w:cstheme="minorHAnsi"/>
          <w:bCs/>
          <w:sz w:val="28"/>
          <w:szCs w:val="28"/>
          <w:lang w:val="uk-UA"/>
        </w:rPr>
        <w:t xml:space="preserve"> та передбачає систематичну ,</w:t>
      </w:r>
      <w:r w:rsidR="00716133" w:rsidRPr="001B2A7E">
        <w:rPr>
          <w:rFonts w:asciiTheme="minorHAnsi" w:hAnsiTheme="minorHAnsi" w:cstheme="minorHAnsi"/>
          <w:bCs/>
          <w:sz w:val="28"/>
          <w:szCs w:val="28"/>
          <w:lang w:val="uk-UA"/>
        </w:rPr>
        <w:t xml:space="preserve"> послідовну діяльність студента орієнтовану на оволодіння основними теоретичними положеннями педагогіки за допомогою та під керівництвом викладача. Співпраця студент-викладач забезпечується системою прямих та зворотних зв’язків побудованих на принципах академічної доброчесності.</w:t>
      </w:r>
      <w:r w:rsidR="008462CB" w:rsidRPr="001B2A7E">
        <w:rPr>
          <w:rFonts w:asciiTheme="minorHAnsi" w:hAnsiTheme="minorHAnsi" w:cstheme="minorHAnsi"/>
          <w:bCs/>
          <w:sz w:val="28"/>
          <w:szCs w:val="28"/>
          <w:lang w:val="uk-UA"/>
        </w:rPr>
        <w:t xml:space="preserve"> Будь-які форми порушення академічної доброчесності не толеруються.</w:t>
      </w:r>
      <w:r w:rsidR="00716133" w:rsidRPr="001B2A7E">
        <w:rPr>
          <w:rFonts w:asciiTheme="minorHAnsi" w:hAnsiTheme="minorHAnsi" w:cstheme="minorHAnsi"/>
          <w:bCs/>
          <w:sz w:val="28"/>
          <w:szCs w:val="28"/>
          <w:lang w:val="uk-UA"/>
        </w:rPr>
        <w:t xml:space="preserve"> Студент має право на вибір індивідуальної траєкторії навчання з обов’язковою орієнтацією на систему вимог до сформованих знань, вмінь та навичок прийнятих у ХДУ.</w:t>
      </w:r>
      <w:r w:rsidR="00266F74" w:rsidRPr="001B2A7E">
        <w:rPr>
          <w:rFonts w:asciiTheme="minorHAnsi" w:hAnsiTheme="minorHAnsi" w:cstheme="minorHAnsi"/>
          <w:bCs/>
          <w:sz w:val="28"/>
          <w:szCs w:val="28"/>
          <w:lang w:val="uk-UA"/>
        </w:rPr>
        <w:t xml:space="preserve"> Обов’язковими для всіх є виконання: регламенту навчальних занять, термінів виконання контрольних завдань та самостійної роботи</w:t>
      </w:r>
      <w:r w:rsidR="001F1C21" w:rsidRPr="001B2A7E">
        <w:rPr>
          <w:rFonts w:asciiTheme="minorHAnsi" w:hAnsiTheme="minorHAnsi" w:cstheme="minorHAnsi"/>
          <w:bCs/>
          <w:sz w:val="28"/>
          <w:szCs w:val="28"/>
          <w:lang w:val="uk-UA"/>
        </w:rPr>
        <w:t>, дотримання правил внутрішнього розпорядку, виконання наказів ректора, розпоряджень проректорів</w:t>
      </w:r>
      <w:r w:rsidR="00266F74" w:rsidRPr="001B2A7E">
        <w:rPr>
          <w:rFonts w:asciiTheme="minorHAnsi" w:hAnsiTheme="minorHAnsi" w:cstheme="minorHAnsi"/>
          <w:bCs/>
          <w:sz w:val="28"/>
          <w:szCs w:val="28"/>
          <w:lang w:val="uk-UA"/>
        </w:rPr>
        <w:t>. Студент має право на покращення поточної оцінки, але за умови тільки однієї перездачі. Підсумковий контроль здійснюється на основі існуючих положень.</w:t>
      </w:r>
    </w:p>
    <w:p w:rsidR="00D6491F" w:rsidRPr="00D6491F" w:rsidRDefault="00D6491F" w:rsidP="00D6491F">
      <w:pPr>
        <w:ind w:left="360"/>
        <w:rPr>
          <w:rFonts w:asciiTheme="minorHAnsi" w:hAnsiTheme="minorHAnsi" w:cstheme="minorHAnsi"/>
          <w:bCs/>
          <w:sz w:val="28"/>
          <w:szCs w:val="28"/>
          <w:lang w:val="uk-UA"/>
        </w:rPr>
      </w:pPr>
    </w:p>
    <w:p w:rsidR="004D6903" w:rsidRPr="00AF7D07" w:rsidRDefault="00266F74" w:rsidP="00266F74">
      <w:pPr>
        <w:pStyle w:val="a3"/>
        <w:numPr>
          <w:ilvl w:val="0"/>
          <w:numId w:val="1"/>
        </w:numPr>
        <w:spacing w:after="0" w:line="240" w:lineRule="auto"/>
        <w:ind w:left="0"/>
        <w:rPr>
          <w:rFonts w:asciiTheme="minorHAnsi" w:hAnsiTheme="minorHAnsi" w:cstheme="minorHAnsi"/>
          <w:b/>
          <w:bCs/>
          <w:sz w:val="28"/>
          <w:szCs w:val="28"/>
          <w:lang w:val="uk-UA"/>
        </w:rPr>
      </w:pPr>
      <w:r w:rsidRPr="00AF7D07">
        <w:rPr>
          <w:rFonts w:asciiTheme="minorHAnsi" w:hAnsiTheme="minorHAnsi" w:cstheme="minorHAnsi"/>
          <w:b/>
          <w:bCs/>
          <w:sz w:val="28"/>
          <w:szCs w:val="28"/>
          <w:lang w:val="uk-UA"/>
        </w:rPr>
        <w:t xml:space="preserve">Схема курсу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54"/>
        <w:gridCol w:w="5267"/>
        <w:gridCol w:w="1896"/>
        <w:gridCol w:w="1896"/>
        <w:gridCol w:w="2776"/>
        <w:gridCol w:w="1636"/>
      </w:tblGrid>
      <w:tr w:rsidR="0030502E" w:rsidRPr="00541491" w:rsidTr="009E34BE">
        <w:tc>
          <w:tcPr>
            <w:tcW w:w="2354" w:type="dxa"/>
            <w:vAlign w:val="center"/>
          </w:tcPr>
          <w:p w:rsidR="004D6903" w:rsidRPr="00541491" w:rsidRDefault="004D6903" w:rsidP="003038B1">
            <w:pPr>
              <w:jc w:val="center"/>
              <w:rPr>
                <w:rFonts w:asciiTheme="minorHAnsi" w:hAnsiTheme="minorHAnsi" w:cstheme="minorHAnsi"/>
                <w:b/>
                <w:bCs/>
                <w:sz w:val="22"/>
                <w:szCs w:val="22"/>
                <w:lang w:val="uk-UA"/>
              </w:rPr>
            </w:pPr>
            <w:r w:rsidRPr="00541491">
              <w:rPr>
                <w:rFonts w:asciiTheme="minorHAnsi" w:hAnsiTheme="minorHAnsi" w:cstheme="minorHAnsi"/>
                <w:b/>
                <w:bCs/>
                <w:sz w:val="22"/>
                <w:szCs w:val="22"/>
                <w:lang w:val="uk-UA"/>
              </w:rPr>
              <w:t>Тиждень, дата, години</w:t>
            </w:r>
          </w:p>
          <w:p w:rsidR="004D6903" w:rsidRPr="00541491" w:rsidRDefault="004D6903" w:rsidP="003038B1">
            <w:pPr>
              <w:jc w:val="center"/>
              <w:rPr>
                <w:rFonts w:asciiTheme="minorHAnsi" w:hAnsiTheme="minorHAnsi" w:cstheme="minorHAnsi"/>
                <w:b/>
                <w:bCs/>
                <w:sz w:val="22"/>
                <w:szCs w:val="22"/>
                <w:lang w:val="uk-UA"/>
              </w:rPr>
            </w:pPr>
            <w:r w:rsidRPr="00541491">
              <w:rPr>
                <w:rFonts w:asciiTheme="minorHAnsi" w:hAnsiTheme="minorHAnsi" w:cstheme="minorHAnsi"/>
                <w:b/>
                <w:bCs/>
                <w:sz w:val="22"/>
                <w:szCs w:val="22"/>
                <w:lang w:val="uk-UA"/>
              </w:rPr>
              <w:t xml:space="preserve">(вказується </w:t>
            </w:r>
            <w:r w:rsidRPr="00541491">
              <w:rPr>
                <w:rFonts w:asciiTheme="minorHAnsi" w:hAnsiTheme="minorHAnsi" w:cstheme="minorHAnsi"/>
                <w:b/>
                <w:bCs/>
                <w:sz w:val="22"/>
                <w:szCs w:val="22"/>
                <w:lang w:val="uk-UA"/>
              </w:rPr>
              <w:lastRenderedPageBreak/>
              <w:t>відповідно до розкладу навчальних занять)</w:t>
            </w:r>
          </w:p>
        </w:tc>
        <w:tc>
          <w:tcPr>
            <w:tcW w:w="5267" w:type="dxa"/>
            <w:vAlign w:val="center"/>
          </w:tcPr>
          <w:p w:rsidR="004D6903" w:rsidRPr="00541491" w:rsidRDefault="004D6903" w:rsidP="003038B1">
            <w:pPr>
              <w:jc w:val="center"/>
              <w:rPr>
                <w:rFonts w:asciiTheme="minorHAnsi" w:hAnsiTheme="minorHAnsi" w:cstheme="minorHAnsi"/>
                <w:b/>
                <w:bCs/>
                <w:sz w:val="22"/>
                <w:szCs w:val="22"/>
                <w:lang w:val="uk-UA"/>
              </w:rPr>
            </w:pPr>
          </w:p>
        </w:tc>
        <w:tc>
          <w:tcPr>
            <w:tcW w:w="1896" w:type="dxa"/>
            <w:vAlign w:val="center"/>
          </w:tcPr>
          <w:p w:rsidR="004D6903" w:rsidRPr="00541491" w:rsidRDefault="004D6903" w:rsidP="003038B1">
            <w:pPr>
              <w:jc w:val="center"/>
              <w:rPr>
                <w:rFonts w:asciiTheme="minorHAnsi" w:hAnsiTheme="minorHAnsi" w:cstheme="minorHAnsi"/>
                <w:b/>
                <w:bCs/>
                <w:sz w:val="22"/>
                <w:szCs w:val="22"/>
                <w:lang w:val="uk-UA"/>
              </w:rPr>
            </w:pPr>
            <w:r w:rsidRPr="00541491">
              <w:rPr>
                <w:rFonts w:asciiTheme="minorHAnsi" w:hAnsiTheme="minorHAnsi" w:cstheme="minorHAnsi"/>
                <w:b/>
                <w:bCs/>
                <w:sz w:val="22"/>
                <w:szCs w:val="22"/>
                <w:lang w:val="uk-UA"/>
              </w:rPr>
              <w:t xml:space="preserve">Форма навчального заняття, </w:t>
            </w:r>
          </w:p>
          <w:p w:rsidR="004D6903" w:rsidRPr="00541491" w:rsidRDefault="004D6903" w:rsidP="003038B1">
            <w:pPr>
              <w:jc w:val="center"/>
              <w:rPr>
                <w:rFonts w:asciiTheme="minorHAnsi" w:hAnsiTheme="minorHAnsi" w:cstheme="minorHAnsi"/>
                <w:b/>
                <w:bCs/>
                <w:sz w:val="22"/>
                <w:szCs w:val="22"/>
                <w:lang w:val="uk-UA"/>
              </w:rPr>
            </w:pPr>
            <w:r w:rsidRPr="00541491">
              <w:rPr>
                <w:rFonts w:asciiTheme="minorHAnsi" w:hAnsiTheme="minorHAnsi" w:cstheme="minorHAnsi"/>
                <w:b/>
                <w:bCs/>
                <w:sz w:val="22"/>
                <w:szCs w:val="22"/>
                <w:lang w:val="uk-UA"/>
              </w:rPr>
              <w:lastRenderedPageBreak/>
              <w:t>кількість годин</w:t>
            </w:r>
            <w:r w:rsidR="00813B4E">
              <w:rPr>
                <w:rFonts w:asciiTheme="minorHAnsi" w:hAnsiTheme="minorHAnsi" w:cstheme="minorHAnsi"/>
                <w:b/>
                <w:bCs/>
                <w:sz w:val="22"/>
                <w:szCs w:val="22"/>
                <w:lang w:val="uk-UA"/>
              </w:rPr>
              <w:t xml:space="preserve"> </w:t>
            </w:r>
            <w:r w:rsidRPr="00541491">
              <w:rPr>
                <w:rFonts w:asciiTheme="minorHAnsi" w:hAnsiTheme="minorHAnsi" w:cstheme="minorHAnsi"/>
                <w:b/>
                <w:bCs/>
                <w:sz w:val="22"/>
                <w:szCs w:val="22"/>
                <w:lang w:val="uk-UA"/>
              </w:rPr>
              <w:t xml:space="preserve"> (аудиторної та самостійної роботи)</w:t>
            </w:r>
          </w:p>
        </w:tc>
        <w:tc>
          <w:tcPr>
            <w:tcW w:w="1896" w:type="dxa"/>
            <w:vAlign w:val="center"/>
          </w:tcPr>
          <w:p w:rsidR="004D6903" w:rsidRPr="00541491" w:rsidRDefault="004D6903" w:rsidP="003038B1">
            <w:pPr>
              <w:jc w:val="center"/>
              <w:rPr>
                <w:rFonts w:asciiTheme="minorHAnsi" w:hAnsiTheme="minorHAnsi" w:cstheme="minorHAnsi"/>
                <w:b/>
                <w:bCs/>
                <w:sz w:val="22"/>
                <w:szCs w:val="22"/>
                <w:lang w:val="uk-UA"/>
              </w:rPr>
            </w:pPr>
            <w:r w:rsidRPr="00541491">
              <w:rPr>
                <w:rFonts w:asciiTheme="minorHAnsi" w:hAnsiTheme="minorHAnsi" w:cstheme="minorHAnsi"/>
                <w:b/>
                <w:bCs/>
                <w:sz w:val="22"/>
                <w:szCs w:val="22"/>
                <w:lang w:val="uk-UA"/>
              </w:rPr>
              <w:lastRenderedPageBreak/>
              <w:t xml:space="preserve">Список рекомендованих джерел (за </w:t>
            </w:r>
            <w:r w:rsidRPr="00541491">
              <w:rPr>
                <w:rFonts w:asciiTheme="minorHAnsi" w:hAnsiTheme="minorHAnsi" w:cstheme="minorHAnsi"/>
                <w:b/>
                <w:bCs/>
                <w:sz w:val="22"/>
                <w:szCs w:val="22"/>
                <w:lang w:val="uk-UA"/>
              </w:rPr>
              <w:lastRenderedPageBreak/>
              <w:t>нумерацією розділу 11)</w:t>
            </w:r>
          </w:p>
        </w:tc>
        <w:tc>
          <w:tcPr>
            <w:tcW w:w="2776" w:type="dxa"/>
            <w:vAlign w:val="center"/>
          </w:tcPr>
          <w:p w:rsidR="004D6903" w:rsidRPr="00541491" w:rsidRDefault="004D6903" w:rsidP="003038B1">
            <w:pPr>
              <w:jc w:val="center"/>
              <w:rPr>
                <w:rFonts w:asciiTheme="minorHAnsi" w:hAnsiTheme="minorHAnsi" w:cstheme="minorHAnsi"/>
                <w:b/>
                <w:bCs/>
                <w:sz w:val="22"/>
                <w:szCs w:val="22"/>
                <w:lang w:val="uk-UA"/>
              </w:rPr>
            </w:pPr>
            <w:r w:rsidRPr="00541491">
              <w:rPr>
                <w:rFonts w:asciiTheme="minorHAnsi" w:hAnsiTheme="minorHAnsi" w:cstheme="minorHAnsi"/>
                <w:b/>
                <w:bCs/>
                <w:sz w:val="22"/>
                <w:szCs w:val="22"/>
                <w:lang w:val="uk-UA"/>
              </w:rPr>
              <w:lastRenderedPageBreak/>
              <w:t>Завдання</w:t>
            </w:r>
          </w:p>
        </w:tc>
        <w:tc>
          <w:tcPr>
            <w:tcW w:w="1636" w:type="dxa"/>
            <w:vAlign w:val="center"/>
          </w:tcPr>
          <w:p w:rsidR="004D6903" w:rsidRPr="00541491" w:rsidRDefault="004D6903" w:rsidP="003038B1">
            <w:pPr>
              <w:jc w:val="center"/>
              <w:rPr>
                <w:rFonts w:asciiTheme="minorHAnsi" w:hAnsiTheme="minorHAnsi" w:cstheme="minorHAnsi"/>
                <w:b/>
                <w:bCs/>
                <w:sz w:val="22"/>
                <w:szCs w:val="22"/>
                <w:lang w:val="uk-UA"/>
              </w:rPr>
            </w:pPr>
            <w:r w:rsidRPr="00541491">
              <w:rPr>
                <w:rFonts w:asciiTheme="minorHAnsi" w:hAnsiTheme="minorHAnsi" w:cstheme="minorHAnsi"/>
                <w:b/>
                <w:bCs/>
                <w:sz w:val="22"/>
                <w:szCs w:val="22"/>
                <w:lang w:val="uk-UA"/>
              </w:rPr>
              <w:t>Максимальна кількість балів</w:t>
            </w:r>
          </w:p>
        </w:tc>
      </w:tr>
      <w:tr w:rsidR="004D6903" w:rsidRPr="00541491" w:rsidTr="009E34BE">
        <w:tc>
          <w:tcPr>
            <w:tcW w:w="15825" w:type="dxa"/>
            <w:gridSpan w:val="6"/>
          </w:tcPr>
          <w:p w:rsidR="004D6903" w:rsidRPr="00541491" w:rsidRDefault="004D6903" w:rsidP="003038B1">
            <w:pPr>
              <w:jc w:val="center"/>
              <w:rPr>
                <w:rFonts w:asciiTheme="minorHAnsi" w:hAnsiTheme="minorHAnsi" w:cstheme="minorHAnsi"/>
                <w:b/>
                <w:sz w:val="22"/>
                <w:szCs w:val="22"/>
                <w:lang w:val="uk-UA"/>
              </w:rPr>
            </w:pPr>
            <w:r w:rsidRPr="00541491">
              <w:rPr>
                <w:rFonts w:asciiTheme="minorHAnsi" w:hAnsiTheme="minorHAnsi" w:cstheme="minorHAnsi"/>
                <w:b/>
                <w:sz w:val="22"/>
                <w:szCs w:val="22"/>
                <w:lang w:val="uk-UA"/>
              </w:rPr>
              <w:lastRenderedPageBreak/>
              <w:t xml:space="preserve">Модуль 1. </w:t>
            </w:r>
            <w:r w:rsidR="006F6466" w:rsidRPr="00541491">
              <w:rPr>
                <w:rFonts w:asciiTheme="minorHAnsi" w:hAnsiTheme="minorHAnsi" w:cstheme="minorHAnsi"/>
                <w:b/>
                <w:sz w:val="22"/>
                <w:szCs w:val="22"/>
                <w:lang w:val="uk-UA"/>
              </w:rPr>
              <w:t>Загальні основи педагогіки</w:t>
            </w:r>
            <w:r w:rsidR="008B27A9" w:rsidRPr="00541491">
              <w:rPr>
                <w:rFonts w:asciiTheme="minorHAnsi" w:hAnsiTheme="minorHAnsi" w:cstheme="minorHAnsi"/>
                <w:b/>
                <w:sz w:val="22"/>
                <w:szCs w:val="22"/>
                <w:lang w:val="uk-UA"/>
              </w:rPr>
              <w:t>. Дидактика</w:t>
            </w:r>
            <w:r w:rsidR="000E381B">
              <w:rPr>
                <w:rFonts w:asciiTheme="minorHAnsi" w:hAnsiTheme="minorHAnsi" w:cstheme="minorHAnsi"/>
                <w:b/>
                <w:sz w:val="22"/>
                <w:szCs w:val="22"/>
                <w:lang w:val="uk-UA"/>
              </w:rPr>
              <w:t>.</w:t>
            </w:r>
          </w:p>
        </w:tc>
      </w:tr>
      <w:tr w:rsidR="0030502E" w:rsidRPr="00541491" w:rsidTr="009E34BE">
        <w:trPr>
          <w:trHeight w:val="8387"/>
        </w:trPr>
        <w:tc>
          <w:tcPr>
            <w:tcW w:w="2354" w:type="dxa"/>
          </w:tcPr>
          <w:p w:rsidR="004D6903" w:rsidRPr="00541491" w:rsidRDefault="004D6903" w:rsidP="003038B1">
            <w:pPr>
              <w:jc w:val="center"/>
              <w:rPr>
                <w:rFonts w:asciiTheme="minorHAnsi" w:hAnsiTheme="minorHAnsi" w:cstheme="minorHAnsi"/>
                <w:sz w:val="28"/>
                <w:szCs w:val="28"/>
                <w:lang w:val="uk-UA"/>
              </w:rPr>
            </w:pPr>
            <w:r w:rsidRPr="00541491">
              <w:rPr>
                <w:rFonts w:asciiTheme="minorHAnsi" w:hAnsiTheme="minorHAnsi" w:cstheme="minorHAnsi"/>
                <w:sz w:val="28"/>
                <w:szCs w:val="28"/>
                <w:lang w:val="uk-UA"/>
              </w:rPr>
              <w:lastRenderedPageBreak/>
              <w:t xml:space="preserve">Тиждень </w:t>
            </w:r>
            <w:r w:rsidR="00D773AF">
              <w:rPr>
                <w:rFonts w:asciiTheme="minorHAnsi" w:hAnsiTheme="minorHAnsi" w:cstheme="minorHAnsi"/>
                <w:sz w:val="28"/>
                <w:szCs w:val="28"/>
                <w:lang w:val="uk-UA"/>
              </w:rPr>
              <w:t>А</w:t>
            </w:r>
          </w:p>
          <w:p w:rsidR="004D6903" w:rsidRPr="00541491" w:rsidRDefault="00D773AF" w:rsidP="003038B1">
            <w:pPr>
              <w:jc w:val="center"/>
              <w:rPr>
                <w:rFonts w:asciiTheme="minorHAnsi" w:hAnsiTheme="minorHAnsi" w:cstheme="minorHAnsi"/>
                <w:sz w:val="28"/>
                <w:szCs w:val="28"/>
                <w:lang w:val="uk-UA"/>
              </w:rPr>
            </w:pPr>
            <w:r>
              <w:rPr>
                <w:rFonts w:asciiTheme="minorHAnsi" w:hAnsiTheme="minorHAnsi" w:cstheme="minorHAnsi"/>
                <w:sz w:val="28"/>
                <w:szCs w:val="28"/>
                <w:lang w:val="uk-UA"/>
              </w:rPr>
              <w:t>14.09.20</w:t>
            </w:r>
          </w:p>
          <w:p w:rsidR="004D6903" w:rsidRPr="00541491" w:rsidRDefault="004D6903" w:rsidP="003038B1">
            <w:pPr>
              <w:jc w:val="center"/>
              <w:rPr>
                <w:rFonts w:asciiTheme="minorHAnsi" w:hAnsiTheme="minorHAnsi" w:cstheme="minorHAnsi"/>
                <w:sz w:val="28"/>
                <w:szCs w:val="28"/>
                <w:lang w:val="uk-UA"/>
              </w:rPr>
            </w:pPr>
            <w:r w:rsidRPr="00541491">
              <w:rPr>
                <w:rFonts w:asciiTheme="minorHAnsi" w:hAnsiTheme="minorHAnsi" w:cstheme="minorHAnsi"/>
                <w:sz w:val="28"/>
                <w:szCs w:val="28"/>
                <w:lang w:val="uk-UA"/>
              </w:rPr>
              <w:t>академічних годин</w:t>
            </w:r>
            <w:r w:rsidR="0010200F">
              <w:rPr>
                <w:rFonts w:asciiTheme="minorHAnsi" w:hAnsiTheme="minorHAnsi" w:cstheme="minorHAnsi"/>
                <w:sz w:val="28"/>
                <w:szCs w:val="28"/>
                <w:lang w:val="uk-UA"/>
              </w:rPr>
              <w:t xml:space="preserve"> </w:t>
            </w:r>
            <w:r w:rsidR="006300FE">
              <w:rPr>
                <w:rFonts w:asciiTheme="minorHAnsi" w:hAnsiTheme="minorHAnsi" w:cstheme="minorHAnsi"/>
                <w:sz w:val="28"/>
                <w:szCs w:val="28"/>
                <w:lang w:val="uk-UA"/>
              </w:rPr>
              <w:t>–</w:t>
            </w:r>
            <w:r w:rsidR="0010200F">
              <w:rPr>
                <w:rFonts w:asciiTheme="minorHAnsi" w:hAnsiTheme="minorHAnsi" w:cstheme="minorHAnsi"/>
                <w:sz w:val="28"/>
                <w:szCs w:val="28"/>
                <w:lang w:val="uk-UA"/>
              </w:rPr>
              <w:t xml:space="preserve"> 2</w:t>
            </w:r>
          </w:p>
        </w:tc>
        <w:tc>
          <w:tcPr>
            <w:tcW w:w="5267" w:type="dxa"/>
          </w:tcPr>
          <w:p w:rsidR="00604C3F" w:rsidRPr="00541491" w:rsidRDefault="002A5B34" w:rsidP="003038B1">
            <w:pPr>
              <w:rPr>
                <w:rFonts w:asciiTheme="minorHAnsi" w:hAnsiTheme="minorHAnsi" w:cstheme="minorHAnsi"/>
                <w:sz w:val="22"/>
                <w:szCs w:val="22"/>
                <w:lang w:val="uk-UA"/>
              </w:rPr>
            </w:pPr>
            <w:r>
              <w:rPr>
                <w:rFonts w:asciiTheme="minorHAnsi" w:hAnsiTheme="minorHAnsi" w:cstheme="minorHAnsi"/>
                <w:sz w:val="22"/>
                <w:szCs w:val="22"/>
                <w:lang w:val="uk-UA"/>
              </w:rPr>
              <w:t>Тема</w:t>
            </w:r>
            <w:r w:rsidR="00FB0DAB">
              <w:rPr>
                <w:rFonts w:asciiTheme="minorHAnsi" w:hAnsiTheme="minorHAnsi" w:cstheme="minorHAnsi"/>
                <w:sz w:val="22"/>
                <w:szCs w:val="22"/>
                <w:lang w:val="uk-UA"/>
              </w:rPr>
              <w:t xml:space="preserve"> :</w:t>
            </w:r>
            <w:r>
              <w:rPr>
                <w:rFonts w:asciiTheme="minorHAnsi" w:hAnsiTheme="minorHAnsi" w:cstheme="minorHAnsi"/>
                <w:sz w:val="22"/>
                <w:szCs w:val="22"/>
                <w:lang w:val="uk-UA"/>
              </w:rPr>
              <w:t xml:space="preserve"> </w:t>
            </w:r>
            <w:r w:rsidR="004D6903" w:rsidRPr="00541491">
              <w:rPr>
                <w:rFonts w:asciiTheme="minorHAnsi" w:hAnsiTheme="minorHAnsi" w:cstheme="minorHAnsi"/>
                <w:sz w:val="22"/>
                <w:szCs w:val="22"/>
                <w:lang w:val="uk-UA"/>
              </w:rPr>
              <w:t xml:space="preserve"> </w:t>
            </w:r>
            <w:r w:rsidR="00604C3F" w:rsidRPr="00541491">
              <w:rPr>
                <w:rFonts w:asciiTheme="minorHAnsi" w:hAnsiTheme="minorHAnsi" w:cstheme="minorHAnsi"/>
                <w:sz w:val="22"/>
                <w:szCs w:val="22"/>
                <w:lang w:val="uk-UA"/>
              </w:rPr>
              <w:t xml:space="preserve">Соціокультурні передумови оформлення педагогіки як науки. Педагогіка її предмет та основні категорії </w:t>
            </w:r>
          </w:p>
          <w:p w:rsidR="00604C3F" w:rsidRPr="00541491" w:rsidRDefault="002A5B34" w:rsidP="003038B1">
            <w:pPr>
              <w:pStyle w:val="a3"/>
              <w:numPr>
                <w:ilvl w:val="0"/>
                <w:numId w:val="2"/>
              </w:numPr>
              <w:shd w:val="clear" w:color="auto" w:fill="FFFFFF"/>
              <w:spacing w:after="0" w:line="240" w:lineRule="auto"/>
              <w:ind w:left="0" w:firstLine="0"/>
              <w:rPr>
                <w:rFonts w:asciiTheme="minorHAnsi" w:hAnsiTheme="minorHAnsi" w:cstheme="minorHAnsi"/>
                <w:lang w:val="uk-UA"/>
              </w:rPr>
            </w:pPr>
            <w:r>
              <w:rPr>
                <w:rFonts w:asciiTheme="minorHAnsi" w:hAnsiTheme="minorHAnsi" w:cstheme="minorHAnsi"/>
                <w:lang w:val="uk-UA"/>
              </w:rPr>
              <w:t>Сутність педагогіки як науки</w:t>
            </w:r>
            <w:r w:rsidR="006F495B">
              <w:rPr>
                <w:rFonts w:asciiTheme="minorHAnsi" w:hAnsiTheme="minorHAnsi" w:cstheme="minorHAnsi"/>
                <w:lang w:val="uk-UA"/>
              </w:rPr>
              <w:t xml:space="preserve"> про виховання</w:t>
            </w:r>
            <w:r>
              <w:rPr>
                <w:rFonts w:asciiTheme="minorHAnsi" w:hAnsiTheme="minorHAnsi" w:cstheme="minorHAnsi"/>
                <w:lang w:val="uk-UA"/>
              </w:rPr>
              <w:t>, її об</w:t>
            </w:r>
            <w:r w:rsidRPr="002A5B34">
              <w:rPr>
                <w:rFonts w:asciiTheme="minorHAnsi" w:hAnsiTheme="minorHAnsi" w:cstheme="minorHAnsi"/>
                <w:lang w:val="uk-UA"/>
              </w:rPr>
              <w:t>’</w:t>
            </w:r>
            <w:r w:rsidR="009113E7">
              <w:rPr>
                <w:rFonts w:asciiTheme="minorHAnsi" w:hAnsiTheme="minorHAnsi" w:cstheme="minorHAnsi"/>
                <w:lang w:val="uk-UA"/>
              </w:rPr>
              <w:t xml:space="preserve">єкт, предмет. </w:t>
            </w:r>
          </w:p>
          <w:p w:rsidR="00604C3F" w:rsidRPr="00541491" w:rsidRDefault="00604C3F" w:rsidP="003038B1">
            <w:pPr>
              <w:pStyle w:val="a3"/>
              <w:numPr>
                <w:ilvl w:val="0"/>
                <w:numId w:val="2"/>
              </w:numPr>
              <w:shd w:val="clear" w:color="auto" w:fill="FFFFFF"/>
              <w:spacing w:after="0" w:line="240" w:lineRule="auto"/>
              <w:ind w:left="0" w:firstLine="0"/>
              <w:rPr>
                <w:rFonts w:asciiTheme="minorHAnsi" w:hAnsiTheme="minorHAnsi" w:cstheme="minorHAnsi"/>
                <w:lang w:val="uk-UA"/>
              </w:rPr>
            </w:pPr>
            <w:r w:rsidRPr="00541491">
              <w:rPr>
                <w:rFonts w:asciiTheme="minorHAnsi" w:hAnsiTheme="minorHAnsi" w:cstheme="minorHAnsi"/>
                <w:lang w:val="uk-UA"/>
              </w:rPr>
              <w:t xml:space="preserve">Соціалізація особистості як вирішальна умова суспільного життя та формування людини як суспільної істоти. </w:t>
            </w:r>
          </w:p>
          <w:p w:rsidR="00604C3F" w:rsidRPr="00541491" w:rsidRDefault="00604C3F" w:rsidP="003038B1">
            <w:pPr>
              <w:pStyle w:val="a3"/>
              <w:shd w:val="clear" w:color="auto" w:fill="FFFFFF"/>
              <w:spacing w:after="0" w:line="240" w:lineRule="auto"/>
              <w:ind w:left="0"/>
              <w:rPr>
                <w:rFonts w:asciiTheme="minorHAnsi" w:hAnsiTheme="minorHAnsi" w:cstheme="minorHAnsi"/>
                <w:lang w:val="uk-UA"/>
              </w:rPr>
            </w:pPr>
            <w:r w:rsidRPr="00541491">
              <w:rPr>
                <w:rFonts w:asciiTheme="minorHAnsi" w:hAnsiTheme="minorHAnsi" w:cstheme="minorHAnsi"/>
                <w:lang w:val="uk-UA"/>
              </w:rPr>
              <w:t xml:space="preserve"> </w:t>
            </w:r>
          </w:p>
          <w:p w:rsidR="00604C3F" w:rsidRPr="00541491" w:rsidRDefault="00604C3F" w:rsidP="003038B1">
            <w:pPr>
              <w:pStyle w:val="a3"/>
              <w:numPr>
                <w:ilvl w:val="0"/>
                <w:numId w:val="2"/>
              </w:numPr>
              <w:shd w:val="clear" w:color="auto" w:fill="FFFFFF"/>
              <w:spacing w:after="0" w:line="240" w:lineRule="auto"/>
              <w:ind w:left="0" w:firstLine="0"/>
              <w:rPr>
                <w:rFonts w:asciiTheme="minorHAnsi" w:hAnsiTheme="minorHAnsi" w:cstheme="minorHAnsi"/>
                <w:lang w:val="uk-UA"/>
              </w:rPr>
            </w:pPr>
            <w:r w:rsidRPr="00541491">
              <w:rPr>
                <w:rFonts w:asciiTheme="minorHAnsi" w:hAnsiTheme="minorHAnsi" w:cstheme="minorHAnsi"/>
                <w:lang w:val="uk-UA"/>
              </w:rPr>
              <w:t>Становлення педагогіки як науки</w:t>
            </w:r>
            <w:r w:rsidR="006F495B">
              <w:rPr>
                <w:rFonts w:asciiTheme="minorHAnsi" w:hAnsiTheme="minorHAnsi" w:cstheme="minorHAnsi"/>
                <w:lang w:val="uk-UA"/>
              </w:rPr>
              <w:t xml:space="preserve"> про виховання</w:t>
            </w:r>
            <w:r w:rsidRPr="00541491">
              <w:rPr>
                <w:rFonts w:asciiTheme="minorHAnsi" w:hAnsiTheme="minorHAnsi" w:cstheme="minorHAnsi"/>
                <w:lang w:val="uk-UA"/>
              </w:rPr>
              <w:t xml:space="preserve"> (етапи розвитку педагогіки: донауковий, етап виникнення теоретичних концепцій виховання і освіти, етап розвитку педагогічної науки). </w:t>
            </w:r>
          </w:p>
          <w:p w:rsidR="00604C3F" w:rsidRPr="00541491" w:rsidRDefault="00604C3F" w:rsidP="003038B1">
            <w:pPr>
              <w:pStyle w:val="a3"/>
              <w:numPr>
                <w:ilvl w:val="0"/>
                <w:numId w:val="2"/>
              </w:numPr>
              <w:shd w:val="clear" w:color="auto" w:fill="FFFFFF"/>
              <w:spacing w:after="0" w:line="240" w:lineRule="auto"/>
              <w:ind w:left="0" w:firstLine="709"/>
              <w:rPr>
                <w:rFonts w:asciiTheme="minorHAnsi" w:hAnsiTheme="minorHAnsi" w:cstheme="minorHAnsi"/>
                <w:lang w:val="uk-UA"/>
              </w:rPr>
            </w:pPr>
            <w:r w:rsidRPr="00541491">
              <w:rPr>
                <w:rFonts w:asciiTheme="minorHAnsi" w:hAnsiTheme="minorHAnsi" w:cstheme="minorHAnsi"/>
                <w:lang w:val="uk-UA"/>
              </w:rPr>
              <w:t>Функції педагогічної науки: науково-теоретична, організаційно-практична, прогностична.</w:t>
            </w:r>
          </w:p>
          <w:p w:rsidR="00604C3F" w:rsidRPr="00541491" w:rsidRDefault="00604C3F" w:rsidP="003038B1">
            <w:pPr>
              <w:pStyle w:val="a3"/>
              <w:numPr>
                <w:ilvl w:val="0"/>
                <w:numId w:val="2"/>
              </w:numPr>
              <w:shd w:val="clear" w:color="auto" w:fill="FFFFFF"/>
              <w:spacing w:after="0" w:line="240" w:lineRule="auto"/>
              <w:ind w:left="0" w:firstLine="709"/>
              <w:rPr>
                <w:rFonts w:asciiTheme="minorHAnsi" w:hAnsiTheme="minorHAnsi" w:cstheme="minorHAnsi"/>
                <w:lang w:val="uk-UA"/>
              </w:rPr>
            </w:pPr>
            <w:r w:rsidRPr="00541491">
              <w:rPr>
                <w:rFonts w:asciiTheme="minorHAnsi" w:hAnsiTheme="minorHAnsi" w:cstheme="minorHAnsi"/>
                <w:lang w:val="uk-UA"/>
              </w:rPr>
              <w:t xml:space="preserve">Основні категорії педагогіки: педагогічний процес, виховання, навчання, освіта, розвиток. </w:t>
            </w:r>
          </w:p>
          <w:p w:rsidR="00604C3F" w:rsidRDefault="006F495B" w:rsidP="003038B1">
            <w:pPr>
              <w:pStyle w:val="a3"/>
              <w:numPr>
                <w:ilvl w:val="0"/>
                <w:numId w:val="2"/>
              </w:numPr>
              <w:shd w:val="clear" w:color="auto" w:fill="FFFFFF"/>
              <w:spacing w:after="0" w:line="240" w:lineRule="auto"/>
              <w:ind w:left="0" w:firstLine="709"/>
              <w:rPr>
                <w:rFonts w:asciiTheme="minorHAnsi" w:hAnsiTheme="minorHAnsi" w:cstheme="minorHAnsi"/>
                <w:lang w:val="uk-UA"/>
              </w:rPr>
            </w:pPr>
            <w:r>
              <w:rPr>
                <w:rFonts w:asciiTheme="minorHAnsi" w:hAnsiTheme="minorHAnsi" w:cstheme="minorHAnsi"/>
                <w:lang w:val="uk-UA"/>
              </w:rPr>
              <w:t>Методологія педагогіки.</w:t>
            </w:r>
          </w:p>
          <w:p w:rsidR="009113E7" w:rsidRPr="00541491" w:rsidRDefault="009113E7" w:rsidP="003038B1">
            <w:pPr>
              <w:pStyle w:val="a3"/>
              <w:shd w:val="clear" w:color="auto" w:fill="FFFFFF"/>
              <w:spacing w:after="0" w:line="240" w:lineRule="auto"/>
              <w:ind w:left="709"/>
              <w:rPr>
                <w:rFonts w:asciiTheme="minorHAnsi" w:hAnsiTheme="minorHAnsi" w:cstheme="minorHAnsi"/>
                <w:lang w:val="uk-UA"/>
              </w:rPr>
            </w:pPr>
          </w:p>
          <w:p w:rsidR="009113E7" w:rsidRDefault="00E91005" w:rsidP="003038B1">
            <w:pPr>
              <w:pStyle w:val="a3"/>
              <w:numPr>
                <w:ilvl w:val="0"/>
                <w:numId w:val="2"/>
              </w:numPr>
              <w:shd w:val="clear" w:color="auto" w:fill="FFFFFF"/>
              <w:spacing w:after="0" w:line="240" w:lineRule="auto"/>
              <w:ind w:left="0" w:firstLine="709"/>
              <w:rPr>
                <w:rFonts w:asciiTheme="minorHAnsi" w:hAnsiTheme="minorHAnsi" w:cstheme="minorHAnsi"/>
                <w:lang w:val="uk-UA"/>
              </w:rPr>
            </w:pPr>
            <w:r>
              <w:rPr>
                <w:rFonts w:asciiTheme="minorHAnsi" w:hAnsiTheme="minorHAnsi" w:cstheme="minorHAnsi"/>
                <w:lang w:val="uk-UA"/>
              </w:rPr>
              <w:t>Структура педагогіки та галузі педагогіки.</w:t>
            </w:r>
            <w:r w:rsidR="00FC1133">
              <w:rPr>
                <w:rFonts w:asciiTheme="minorHAnsi" w:hAnsiTheme="minorHAnsi" w:cstheme="minorHAnsi"/>
                <w:lang w:val="uk-UA"/>
              </w:rPr>
              <w:t xml:space="preserve"> Взаємо</w:t>
            </w:r>
            <w:r>
              <w:rPr>
                <w:rFonts w:asciiTheme="minorHAnsi" w:hAnsiTheme="minorHAnsi" w:cstheme="minorHAnsi"/>
                <w:lang w:val="uk-UA"/>
              </w:rPr>
              <w:t>з</w:t>
            </w:r>
            <w:r w:rsidR="00604C3F" w:rsidRPr="00541491">
              <w:rPr>
                <w:rFonts w:asciiTheme="minorHAnsi" w:hAnsiTheme="minorHAnsi" w:cstheme="minorHAnsi"/>
                <w:lang w:val="uk-UA"/>
              </w:rPr>
              <w:t>в’язок педагогіки з</w:t>
            </w:r>
            <w:r>
              <w:rPr>
                <w:rFonts w:asciiTheme="minorHAnsi" w:hAnsiTheme="minorHAnsi" w:cstheme="minorHAnsi"/>
                <w:lang w:val="uk-UA"/>
              </w:rPr>
              <w:t xml:space="preserve"> психологією та</w:t>
            </w:r>
            <w:r w:rsidR="00604C3F" w:rsidRPr="00541491">
              <w:rPr>
                <w:rFonts w:asciiTheme="minorHAnsi" w:hAnsiTheme="minorHAnsi" w:cstheme="minorHAnsi"/>
                <w:lang w:val="uk-UA"/>
              </w:rPr>
              <w:t xml:space="preserve"> іншими наука</w:t>
            </w:r>
            <w:r w:rsidR="006F495B">
              <w:rPr>
                <w:rFonts w:asciiTheme="minorHAnsi" w:hAnsiTheme="minorHAnsi" w:cstheme="minorHAnsi"/>
                <w:lang w:val="uk-UA"/>
              </w:rPr>
              <w:t>ми.</w:t>
            </w:r>
          </w:p>
          <w:p w:rsidR="009113E7" w:rsidRDefault="009113E7" w:rsidP="003038B1">
            <w:pPr>
              <w:pStyle w:val="a3"/>
              <w:numPr>
                <w:ilvl w:val="0"/>
                <w:numId w:val="2"/>
              </w:numPr>
              <w:shd w:val="clear" w:color="auto" w:fill="FFFFFF"/>
              <w:spacing w:after="0" w:line="240" w:lineRule="auto"/>
              <w:ind w:left="0" w:firstLine="709"/>
              <w:rPr>
                <w:rFonts w:asciiTheme="minorHAnsi" w:hAnsiTheme="minorHAnsi" w:cstheme="minorHAnsi"/>
                <w:lang w:val="uk-UA"/>
              </w:rPr>
            </w:pPr>
            <w:r>
              <w:rPr>
                <w:rFonts w:asciiTheme="minorHAnsi" w:hAnsiTheme="minorHAnsi" w:cstheme="minorHAnsi"/>
                <w:lang w:val="uk-UA"/>
              </w:rPr>
              <w:t>Завдання педагогіки на сучасному етапі розвитку суспільства.</w:t>
            </w:r>
          </w:p>
          <w:p w:rsidR="00604C3F" w:rsidRPr="00541491" w:rsidRDefault="009113E7" w:rsidP="003038B1">
            <w:pPr>
              <w:pStyle w:val="a3"/>
              <w:numPr>
                <w:ilvl w:val="0"/>
                <w:numId w:val="2"/>
              </w:numPr>
              <w:shd w:val="clear" w:color="auto" w:fill="FFFFFF"/>
              <w:spacing w:after="0" w:line="240" w:lineRule="auto"/>
              <w:ind w:left="0" w:firstLine="709"/>
              <w:rPr>
                <w:rFonts w:asciiTheme="minorHAnsi" w:hAnsiTheme="minorHAnsi" w:cstheme="minorHAnsi"/>
                <w:lang w:val="uk-UA"/>
              </w:rPr>
            </w:pPr>
            <w:r>
              <w:rPr>
                <w:rFonts w:asciiTheme="minorHAnsi" w:hAnsiTheme="minorHAnsi" w:cstheme="minorHAnsi"/>
                <w:lang w:val="uk-UA"/>
              </w:rPr>
              <w:t xml:space="preserve"> Різноманітність течій</w:t>
            </w:r>
            <w:r w:rsidR="006F495B">
              <w:rPr>
                <w:rFonts w:asciiTheme="minorHAnsi" w:hAnsiTheme="minorHAnsi" w:cstheme="minorHAnsi"/>
                <w:lang w:val="uk-UA"/>
              </w:rPr>
              <w:t xml:space="preserve"> </w:t>
            </w:r>
            <w:r>
              <w:rPr>
                <w:rFonts w:asciiTheme="minorHAnsi" w:hAnsiTheme="minorHAnsi" w:cstheme="minorHAnsi"/>
                <w:lang w:val="uk-UA"/>
              </w:rPr>
              <w:t>зарубіжної педагогіки.</w:t>
            </w:r>
          </w:p>
          <w:p w:rsidR="004D6903" w:rsidRPr="00541491" w:rsidRDefault="004D6903" w:rsidP="003038B1">
            <w:pPr>
              <w:jc w:val="center"/>
              <w:rPr>
                <w:rFonts w:asciiTheme="minorHAnsi" w:hAnsiTheme="minorHAnsi" w:cstheme="minorHAnsi"/>
                <w:sz w:val="22"/>
                <w:szCs w:val="22"/>
                <w:lang w:val="uk-UA"/>
              </w:rPr>
            </w:pPr>
          </w:p>
        </w:tc>
        <w:tc>
          <w:tcPr>
            <w:tcW w:w="1896" w:type="dxa"/>
          </w:tcPr>
          <w:p w:rsidR="00604C3F" w:rsidRPr="00541491" w:rsidRDefault="00604C3F" w:rsidP="003038B1">
            <w:pPr>
              <w:jc w:val="center"/>
              <w:rPr>
                <w:rFonts w:asciiTheme="minorHAnsi" w:hAnsiTheme="minorHAnsi" w:cstheme="minorHAnsi"/>
                <w:sz w:val="28"/>
                <w:szCs w:val="28"/>
                <w:lang w:val="uk-UA"/>
              </w:rPr>
            </w:pPr>
            <w:r w:rsidRPr="00541491">
              <w:rPr>
                <w:rFonts w:asciiTheme="minorHAnsi" w:hAnsiTheme="minorHAnsi" w:cstheme="minorHAnsi"/>
                <w:sz w:val="28"/>
                <w:szCs w:val="28"/>
                <w:lang w:val="uk-UA"/>
              </w:rPr>
              <w:t xml:space="preserve">Лекція </w:t>
            </w:r>
          </w:p>
          <w:p w:rsidR="004D6903" w:rsidRPr="00541491" w:rsidRDefault="00604C3F" w:rsidP="003038B1">
            <w:pPr>
              <w:jc w:val="center"/>
              <w:rPr>
                <w:rFonts w:asciiTheme="minorHAnsi" w:hAnsiTheme="minorHAnsi" w:cstheme="minorHAnsi"/>
                <w:sz w:val="28"/>
                <w:szCs w:val="28"/>
                <w:lang w:val="uk-UA"/>
              </w:rPr>
            </w:pPr>
            <w:r w:rsidRPr="00541491">
              <w:rPr>
                <w:rFonts w:asciiTheme="minorHAnsi" w:hAnsiTheme="minorHAnsi" w:cstheme="minorHAnsi"/>
                <w:sz w:val="28"/>
                <w:szCs w:val="28"/>
                <w:lang w:val="uk-UA"/>
              </w:rPr>
              <w:t>2 год</w:t>
            </w:r>
          </w:p>
        </w:tc>
        <w:tc>
          <w:tcPr>
            <w:tcW w:w="1896" w:type="dxa"/>
          </w:tcPr>
          <w:p w:rsidR="004D6903" w:rsidRPr="00541491" w:rsidRDefault="00BA6DE5" w:rsidP="003038B1">
            <w:pPr>
              <w:jc w:val="center"/>
              <w:rPr>
                <w:rFonts w:asciiTheme="minorHAnsi" w:hAnsiTheme="minorHAnsi" w:cstheme="minorHAnsi"/>
                <w:sz w:val="28"/>
                <w:szCs w:val="28"/>
                <w:lang w:val="uk-UA"/>
              </w:rPr>
            </w:pPr>
            <w:r w:rsidRPr="00541491">
              <w:rPr>
                <w:rFonts w:asciiTheme="minorHAnsi" w:hAnsiTheme="minorHAnsi" w:cstheme="minorHAnsi"/>
                <w:sz w:val="28"/>
                <w:szCs w:val="28"/>
                <w:lang w:val="uk-UA"/>
              </w:rPr>
              <w:t>11, 17,</w:t>
            </w:r>
            <w:r w:rsidR="005D400A">
              <w:rPr>
                <w:rFonts w:asciiTheme="minorHAnsi" w:hAnsiTheme="minorHAnsi" w:cstheme="minorHAnsi"/>
                <w:sz w:val="28"/>
                <w:szCs w:val="28"/>
                <w:lang w:val="uk-UA"/>
              </w:rPr>
              <w:t xml:space="preserve"> 23,</w:t>
            </w:r>
            <w:r w:rsidRPr="00541491">
              <w:rPr>
                <w:rFonts w:asciiTheme="minorHAnsi" w:hAnsiTheme="minorHAnsi" w:cstheme="minorHAnsi"/>
                <w:sz w:val="28"/>
                <w:szCs w:val="28"/>
                <w:lang w:val="uk-UA"/>
              </w:rPr>
              <w:t xml:space="preserve"> 26,</w:t>
            </w:r>
            <w:r w:rsidR="00813B4E">
              <w:rPr>
                <w:rFonts w:asciiTheme="minorHAnsi" w:hAnsiTheme="minorHAnsi" w:cstheme="minorHAnsi"/>
                <w:sz w:val="28"/>
                <w:szCs w:val="28"/>
                <w:lang w:val="uk-UA"/>
              </w:rPr>
              <w:t>32,</w:t>
            </w:r>
            <w:r w:rsidRPr="00541491">
              <w:rPr>
                <w:rFonts w:asciiTheme="minorHAnsi" w:hAnsiTheme="minorHAnsi" w:cstheme="minorHAnsi"/>
                <w:sz w:val="28"/>
                <w:szCs w:val="28"/>
                <w:lang w:val="uk-UA"/>
              </w:rPr>
              <w:t xml:space="preserve"> 37, 45</w:t>
            </w:r>
            <w:r w:rsidR="005D400A">
              <w:rPr>
                <w:rFonts w:asciiTheme="minorHAnsi" w:hAnsiTheme="minorHAnsi" w:cstheme="minorHAnsi"/>
                <w:sz w:val="28"/>
                <w:szCs w:val="28"/>
                <w:lang w:val="uk-UA"/>
              </w:rPr>
              <w:t>, 47</w:t>
            </w:r>
          </w:p>
        </w:tc>
        <w:tc>
          <w:tcPr>
            <w:tcW w:w="2776" w:type="dxa"/>
          </w:tcPr>
          <w:p w:rsidR="00396D27" w:rsidRDefault="00396D27" w:rsidP="003038B1">
            <w:pPr>
              <w:jc w:val="center"/>
              <w:rPr>
                <w:rFonts w:asciiTheme="minorHAnsi" w:hAnsiTheme="minorHAnsi" w:cstheme="minorHAnsi"/>
                <w:sz w:val="28"/>
                <w:szCs w:val="28"/>
                <w:lang w:val="uk-UA"/>
              </w:rPr>
            </w:pPr>
          </w:p>
          <w:p w:rsidR="004D6903" w:rsidRPr="00396D27" w:rsidRDefault="00396D27" w:rsidP="003038B1">
            <w:pPr>
              <w:rPr>
                <w:rFonts w:asciiTheme="minorHAnsi" w:hAnsiTheme="minorHAnsi" w:cstheme="minorHAnsi"/>
                <w:sz w:val="28"/>
                <w:szCs w:val="28"/>
                <w:lang w:val="uk-UA"/>
              </w:rPr>
            </w:pPr>
            <w:r>
              <w:rPr>
                <w:rFonts w:asciiTheme="minorHAnsi" w:hAnsiTheme="minorHAnsi" w:cstheme="minorHAnsi"/>
                <w:sz w:val="28"/>
                <w:szCs w:val="28"/>
                <w:lang w:val="uk-UA"/>
              </w:rPr>
              <w:t>Опрацювати конспект</w:t>
            </w:r>
            <w:r w:rsidR="00022D9E">
              <w:rPr>
                <w:rFonts w:asciiTheme="minorHAnsi" w:hAnsiTheme="minorHAnsi" w:cstheme="minorHAnsi"/>
                <w:sz w:val="28"/>
                <w:szCs w:val="28"/>
                <w:lang w:val="uk-UA"/>
              </w:rPr>
              <w:t xml:space="preserve"> лекції та відповідні джерела.</w:t>
            </w:r>
          </w:p>
        </w:tc>
        <w:tc>
          <w:tcPr>
            <w:tcW w:w="1636" w:type="dxa"/>
          </w:tcPr>
          <w:p w:rsidR="004D6903" w:rsidRPr="00541491" w:rsidRDefault="004D6903" w:rsidP="003038B1">
            <w:pPr>
              <w:jc w:val="center"/>
              <w:rPr>
                <w:rFonts w:asciiTheme="minorHAnsi" w:hAnsiTheme="minorHAnsi" w:cstheme="minorHAnsi"/>
                <w:sz w:val="28"/>
                <w:szCs w:val="28"/>
                <w:lang w:val="uk-UA"/>
              </w:rPr>
            </w:pPr>
          </w:p>
        </w:tc>
      </w:tr>
      <w:tr w:rsidR="006C5038" w:rsidRPr="00541491" w:rsidTr="009E34BE">
        <w:trPr>
          <w:trHeight w:val="5659"/>
        </w:trPr>
        <w:tc>
          <w:tcPr>
            <w:tcW w:w="2354" w:type="dxa"/>
          </w:tcPr>
          <w:p w:rsidR="006C5038" w:rsidRPr="0030502E" w:rsidRDefault="006C5038" w:rsidP="006C5038">
            <w:pPr>
              <w:jc w:val="center"/>
              <w:rPr>
                <w:rFonts w:asciiTheme="minorHAnsi" w:hAnsiTheme="minorHAnsi" w:cstheme="minorHAnsi"/>
                <w:sz w:val="28"/>
                <w:szCs w:val="28"/>
                <w:lang w:val="uk-UA"/>
              </w:rPr>
            </w:pPr>
            <w:r>
              <w:rPr>
                <w:rFonts w:asciiTheme="minorHAnsi" w:hAnsiTheme="minorHAnsi" w:cstheme="minorHAnsi"/>
                <w:sz w:val="28"/>
                <w:szCs w:val="28"/>
                <w:lang w:val="uk-UA"/>
              </w:rPr>
              <w:lastRenderedPageBreak/>
              <w:t xml:space="preserve">Тиждень </w:t>
            </w:r>
            <w:r w:rsidR="00D773AF">
              <w:rPr>
                <w:rFonts w:asciiTheme="minorHAnsi" w:hAnsiTheme="minorHAnsi" w:cstheme="minorHAnsi"/>
                <w:sz w:val="28"/>
                <w:szCs w:val="28"/>
                <w:lang w:val="uk-UA"/>
              </w:rPr>
              <w:t>А</w:t>
            </w:r>
          </w:p>
          <w:p w:rsidR="006C5038" w:rsidRPr="0030502E" w:rsidRDefault="0046673D" w:rsidP="006C5038">
            <w:pPr>
              <w:jc w:val="center"/>
              <w:rPr>
                <w:rFonts w:asciiTheme="minorHAnsi" w:hAnsiTheme="minorHAnsi" w:cstheme="minorHAnsi"/>
                <w:sz w:val="28"/>
                <w:szCs w:val="28"/>
                <w:lang w:val="uk-UA"/>
              </w:rPr>
            </w:pPr>
            <w:r>
              <w:rPr>
                <w:rFonts w:asciiTheme="minorHAnsi" w:hAnsiTheme="minorHAnsi" w:cstheme="minorHAnsi"/>
                <w:sz w:val="28"/>
                <w:szCs w:val="28"/>
                <w:lang w:val="uk-UA"/>
              </w:rPr>
              <w:t>15.09.20</w:t>
            </w:r>
          </w:p>
          <w:p w:rsidR="006C5038" w:rsidRDefault="006C5038" w:rsidP="006C5038">
            <w:pPr>
              <w:jc w:val="center"/>
              <w:rPr>
                <w:rFonts w:asciiTheme="minorHAnsi" w:hAnsiTheme="minorHAnsi" w:cstheme="minorHAnsi"/>
                <w:sz w:val="28"/>
                <w:szCs w:val="28"/>
                <w:lang w:val="uk-UA"/>
              </w:rPr>
            </w:pPr>
            <w:r w:rsidRPr="0030502E">
              <w:rPr>
                <w:rFonts w:asciiTheme="minorHAnsi" w:hAnsiTheme="minorHAnsi" w:cstheme="minorHAnsi"/>
                <w:sz w:val="28"/>
                <w:szCs w:val="28"/>
                <w:lang w:val="uk-UA"/>
              </w:rPr>
              <w:t>академічних годин</w:t>
            </w:r>
            <w:r w:rsidR="0010200F">
              <w:rPr>
                <w:rFonts w:asciiTheme="minorHAnsi" w:hAnsiTheme="minorHAnsi" w:cstheme="minorHAnsi"/>
                <w:sz w:val="28"/>
                <w:szCs w:val="28"/>
                <w:lang w:val="uk-UA"/>
              </w:rPr>
              <w:t xml:space="preserve"> - 2</w:t>
            </w:r>
          </w:p>
          <w:p w:rsidR="006C5038" w:rsidRPr="006C5038" w:rsidRDefault="006C5038" w:rsidP="006C5038">
            <w:pPr>
              <w:rPr>
                <w:rFonts w:asciiTheme="minorHAnsi" w:hAnsiTheme="minorHAnsi" w:cstheme="minorHAnsi"/>
                <w:sz w:val="28"/>
                <w:szCs w:val="28"/>
                <w:lang w:val="uk-UA"/>
              </w:rPr>
            </w:pPr>
          </w:p>
          <w:p w:rsidR="006C5038" w:rsidRPr="006C5038" w:rsidRDefault="006C5038" w:rsidP="006C5038">
            <w:pPr>
              <w:rPr>
                <w:rFonts w:asciiTheme="minorHAnsi" w:hAnsiTheme="minorHAnsi" w:cstheme="minorHAnsi"/>
                <w:sz w:val="28"/>
                <w:szCs w:val="28"/>
                <w:lang w:val="uk-UA"/>
              </w:rPr>
            </w:pPr>
          </w:p>
          <w:p w:rsidR="006C5038" w:rsidRPr="006C5038" w:rsidRDefault="006C5038" w:rsidP="006C5038">
            <w:pPr>
              <w:rPr>
                <w:rFonts w:asciiTheme="minorHAnsi" w:hAnsiTheme="minorHAnsi" w:cstheme="minorHAnsi"/>
                <w:sz w:val="28"/>
                <w:szCs w:val="28"/>
                <w:lang w:val="uk-UA"/>
              </w:rPr>
            </w:pPr>
          </w:p>
          <w:p w:rsidR="006C5038" w:rsidRPr="006C5038" w:rsidRDefault="006C5038" w:rsidP="006C5038">
            <w:pPr>
              <w:rPr>
                <w:rFonts w:asciiTheme="minorHAnsi" w:hAnsiTheme="minorHAnsi" w:cstheme="minorHAnsi"/>
                <w:sz w:val="28"/>
                <w:szCs w:val="28"/>
                <w:lang w:val="uk-UA"/>
              </w:rPr>
            </w:pPr>
          </w:p>
          <w:p w:rsidR="006C5038" w:rsidRPr="006C5038" w:rsidRDefault="006C5038" w:rsidP="006C5038">
            <w:pPr>
              <w:rPr>
                <w:rFonts w:asciiTheme="minorHAnsi" w:hAnsiTheme="minorHAnsi" w:cstheme="minorHAnsi"/>
                <w:sz w:val="28"/>
                <w:szCs w:val="28"/>
                <w:lang w:val="uk-UA"/>
              </w:rPr>
            </w:pPr>
          </w:p>
          <w:p w:rsidR="006C5038" w:rsidRPr="006C5038" w:rsidRDefault="006C5038" w:rsidP="006C5038">
            <w:pPr>
              <w:rPr>
                <w:rFonts w:asciiTheme="minorHAnsi" w:hAnsiTheme="minorHAnsi" w:cstheme="minorHAnsi"/>
                <w:sz w:val="28"/>
                <w:szCs w:val="28"/>
                <w:lang w:val="uk-UA"/>
              </w:rPr>
            </w:pPr>
          </w:p>
          <w:p w:rsidR="006C5038" w:rsidRPr="006C5038" w:rsidRDefault="006C5038" w:rsidP="006C5038">
            <w:pPr>
              <w:rPr>
                <w:rFonts w:asciiTheme="minorHAnsi" w:hAnsiTheme="minorHAnsi" w:cstheme="minorHAnsi"/>
                <w:sz w:val="28"/>
                <w:szCs w:val="28"/>
                <w:lang w:val="uk-UA"/>
              </w:rPr>
            </w:pPr>
          </w:p>
          <w:p w:rsidR="006C5038" w:rsidRPr="006C5038" w:rsidRDefault="006C5038" w:rsidP="006C5038">
            <w:pPr>
              <w:rPr>
                <w:rFonts w:asciiTheme="minorHAnsi" w:hAnsiTheme="minorHAnsi" w:cstheme="minorHAnsi"/>
                <w:sz w:val="28"/>
                <w:szCs w:val="28"/>
                <w:lang w:val="uk-UA"/>
              </w:rPr>
            </w:pPr>
          </w:p>
          <w:p w:rsidR="006C5038" w:rsidRPr="006C5038" w:rsidRDefault="006C5038" w:rsidP="006C5038">
            <w:pPr>
              <w:rPr>
                <w:rFonts w:asciiTheme="minorHAnsi" w:hAnsiTheme="minorHAnsi" w:cstheme="minorHAnsi"/>
                <w:sz w:val="28"/>
                <w:szCs w:val="28"/>
                <w:lang w:val="uk-UA"/>
              </w:rPr>
            </w:pPr>
          </w:p>
          <w:p w:rsidR="006C5038" w:rsidRPr="006C5038" w:rsidRDefault="006C5038" w:rsidP="006C5038">
            <w:pPr>
              <w:rPr>
                <w:rFonts w:asciiTheme="minorHAnsi" w:hAnsiTheme="minorHAnsi" w:cstheme="minorHAnsi"/>
                <w:sz w:val="28"/>
                <w:szCs w:val="28"/>
                <w:lang w:val="uk-UA"/>
              </w:rPr>
            </w:pPr>
          </w:p>
          <w:p w:rsidR="006C5038" w:rsidRPr="006C5038" w:rsidRDefault="006C5038" w:rsidP="006C5038">
            <w:pPr>
              <w:rPr>
                <w:rFonts w:asciiTheme="minorHAnsi" w:hAnsiTheme="minorHAnsi" w:cstheme="minorHAnsi"/>
                <w:sz w:val="28"/>
                <w:szCs w:val="28"/>
                <w:lang w:val="uk-UA"/>
              </w:rPr>
            </w:pPr>
          </w:p>
          <w:p w:rsidR="006C5038" w:rsidRPr="006C5038" w:rsidRDefault="006C5038" w:rsidP="006C5038">
            <w:pPr>
              <w:rPr>
                <w:rFonts w:asciiTheme="minorHAnsi" w:hAnsiTheme="minorHAnsi" w:cstheme="minorHAnsi"/>
                <w:sz w:val="28"/>
                <w:szCs w:val="28"/>
                <w:lang w:val="uk-UA"/>
              </w:rPr>
            </w:pPr>
          </w:p>
          <w:p w:rsidR="006C5038" w:rsidRPr="006C5038" w:rsidRDefault="006C5038" w:rsidP="006C5038">
            <w:pPr>
              <w:rPr>
                <w:rFonts w:asciiTheme="minorHAnsi" w:hAnsiTheme="minorHAnsi" w:cstheme="minorHAnsi"/>
                <w:sz w:val="28"/>
                <w:szCs w:val="28"/>
                <w:lang w:val="uk-UA"/>
              </w:rPr>
            </w:pPr>
          </w:p>
        </w:tc>
        <w:tc>
          <w:tcPr>
            <w:tcW w:w="5267" w:type="dxa"/>
          </w:tcPr>
          <w:p w:rsidR="006C5038" w:rsidRPr="00541491" w:rsidRDefault="006C5038" w:rsidP="006C5038">
            <w:pPr>
              <w:rPr>
                <w:rFonts w:asciiTheme="minorHAnsi" w:hAnsiTheme="minorHAnsi" w:cstheme="minorHAnsi"/>
                <w:sz w:val="22"/>
                <w:szCs w:val="22"/>
                <w:lang w:val="uk-UA"/>
              </w:rPr>
            </w:pPr>
            <w:r>
              <w:rPr>
                <w:rFonts w:asciiTheme="minorHAnsi" w:hAnsiTheme="minorHAnsi" w:cstheme="minorHAnsi"/>
                <w:sz w:val="22"/>
                <w:szCs w:val="22"/>
                <w:lang w:val="uk-UA"/>
              </w:rPr>
              <w:t xml:space="preserve">Тема </w:t>
            </w:r>
            <w:r w:rsidRPr="00541491">
              <w:rPr>
                <w:rFonts w:asciiTheme="minorHAnsi" w:hAnsiTheme="minorHAnsi" w:cstheme="minorHAnsi"/>
                <w:sz w:val="22"/>
                <w:szCs w:val="22"/>
                <w:lang w:val="uk-UA"/>
              </w:rPr>
              <w:t xml:space="preserve">: Розвиток, виховання і формування особистості </w:t>
            </w:r>
          </w:p>
          <w:p w:rsidR="006C5038" w:rsidRPr="00541491" w:rsidRDefault="006C5038" w:rsidP="006C5038">
            <w:pPr>
              <w:pStyle w:val="a3"/>
              <w:numPr>
                <w:ilvl w:val="0"/>
                <w:numId w:val="3"/>
              </w:numPr>
              <w:spacing w:after="0" w:line="240" w:lineRule="auto"/>
              <w:rPr>
                <w:rFonts w:asciiTheme="minorHAnsi" w:hAnsiTheme="minorHAnsi" w:cstheme="minorHAnsi"/>
                <w:lang w:val="uk-UA"/>
              </w:rPr>
            </w:pPr>
            <w:r>
              <w:rPr>
                <w:rFonts w:asciiTheme="minorHAnsi" w:hAnsiTheme="minorHAnsi" w:cstheme="minorHAnsi"/>
                <w:lang w:val="uk-UA"/>
              </w:rPr>
              <w:t>Основні п</w:t>
            </w:r>
            <w:r w:rsidRPr="00541491">
              <w:rPr>
                <w:rFonts w:asciiTheme="minorHAnsi" w:hAnsiTheme="minorHAnsi" w:cstheme="minorHAnsi"/>
                <w:lang w:val="uk-UA"/>
              </w:rPr>
              <w:t>оня</w:t>
            </w:r>
            <w:r>
              <w:rPr>
                <w:rFonts w:asciiTheme="minorHAnsi" w:hAnsiTheme="minorHAnsi" w:cstheme="minorHAnsi"/>
                <w:lang w:val="uk-UA"/>
              </w:rPr>
              <w:t>ття теми ( розвиток, виховання,  формування</w:t>
            </w:r>
            <w:r w:rsidRPr="00541491">
              <w:rPr>
                <w:rFonts w:asciiTheme="minorHAnsi" w:hAnsiTheme="minorHAnsi" w:cstheme="minorHAnsi"/>
                <w:lang w:val="uk-UA"/>
              </w:rPr>
              <w:t xml:space="preserve"> </w:t>
            </w:r>
            <w:r>
              <w:rPr>
                <w:rFonts w:asciiTheme="minorHAnsi" w:hAnsiTheme="minorHAnsi" w:cstheme="minorHAnsi"/>
                <w:lang w:val="uk-UA"/>
              </w:rPr>
              <w:t>особистості).</w:t>
            </w:r>
          </w:p>
          <w:p w:rsidR="006C5038" w:rsidRPr="00541491" w:rsidRDefault="006C5038" w:rsidP="006C5038">
            <w:pPr>
              <w:pStyle w:val="a3"/>
              <w:numPr>
                <w:ilvl w:val="0"/>
                <w:numId w:val="3"/>
              </w:numPr>
              <w:spacing w:after="0" w:line="240" w:lineRule="auto"/>
              <w:rPr>
                <w:rFonts w:asciiTheme="minorHAnsi" w:hAnsiTheme="minorHAnsi" w:cstheme="minorHAnsi"/>
                <w:lang w:val="uk-UA"/>
              </w:rPr>
            </w:pPr>
            <w:r>
              <w:rPr>
                <w:rFonts w:asciiTheme="minorHAnsi" w:hAnsiTheme="minorHAnsi" w:cstheme="minorHAnsi"/>
                <w:lang w:val="uk-UA"/>
              </w:rPr>
              <w:t>Головні фактори формування та розвитку особистості: спадковість,</w:t>
            </w:r>
            <w:r w:rsidRPr="00541491">
              <w:rPr>
                <w:rFonts w:asciiTheme="minorHAnsi" w:hAnsiTheme="minorHAnsi" w:cstheme="minorHAnsi"/>
                <w:lang w:val="uk-UA"/>
              </w:rPr>
              <w:t xml:space="preserve"> </w:t>
            </w:r>
            <w:r>
              <w:rPr>
                <w:rFonts w:asciiTheme="minorHAnsi" w:hAnsiTheme="minorHAnsi" w:cstheme="minorHAnsi"/>
                <w:lang w:val="uk-UA"/>
              </w:rPr>
              <w:t>середовище, виховання, діяльність.</w:t>
            </w:r>
          </w:p>
          <w:p w:rsidR="006C5038" w:rsidRPr="00541491" w:rsidRDefault="006C5038" w:rsidP="006C5038">
            <w:pPr>
              <w:pStyle w:val="a3"/>
              <w:numPr>
                <w:ilvl w:val="0"/>
                <w:numId w:val="3"/>
              </w:numPr>
              <w:spacing w:after="0" w:line="240" w:lineRule="auto"/>
              <w:rPr>
                <w:rFonts w:asciiTheme="minorHAnsi" w:hAnsiTheme="minorHAnsi" w:cstheme="minorHAnsi"/>
                <w:lang w:val="uk-UA"/>
              </w:rPr>
            </w:pPr>
            <w:r>
              <w:rPr>
                <w:rFonts w:asciiTheme="minorHAnsi" w:hAnsiTheme="minorHAnsi" w:cstheme="minorHAnsi"/>
                <w:lang w:val="uk-UA"/>
              </w:rPr>
              <w:t>Рушійні сили і закономірності розвитку особистості.</w:t>
            </w:r>
          </w:p>
          <w:p w:rsidR="006C5038" w:rsidRDefault="006C5038" w:rsidP="006C5038">
            <w:pPr>
              <w:pStyle w:val="a3"/>
              <w:numPr>
                <w:ilvl w:val="0"/>
                <w:numId w:val="3"/>
              </w:numPr>
              <w:spacing w:after="0" w:line="240" w:lineRule="auto"/>
              <w:rPr>
                <w:rFonts w:asciiTheme="minorHAnsi" w:hAnsiTheme="minorHAnsi" w:cstheme="minorHAnsi"/>
                <w:lang w:val="uk-UA"/>
              </w:rPr>
            </w:pPr>
            <w:r>
              <w:rPr>
                <w:rFonts w:asciiTheme="minorHAnsi" w:hAnsiTheme="minorHAnsi" w:cstheme="minorHAnsi"/>
                <w:lang w:val="uk-UA"/>
              </w:rPr>
              <w:t>Роль активності і спілкування в розвитку і формуванні особистості</w:t>
            </w:r>
            <w:r w:rsidRPr="003038B1">
              <w:rPr>
                <w:rFonts w:asciiTheme="minorHAnsi" w:hAnsiTheme="minorHAnsi" w:cstheme="minorHAnsi"/>
                <w:lang w:val="uk-UA"/>
              </w:rPr>
              <w:t xml:space="preserve">. </w:t>
            </w:r>
          </w:p>
          <w:p w:rsidR="006C5038" w:rsidRPr="003038B1" w:rsidRDefault="006C5038" w:rsidP="006C5038">
            <w:pPr>
              <w:pStyle w:val="a3"/>
              <w:numPr>
                <w:ilvl w:val="0"/>
                <w:numId w:val="3"/>
              </w:numPr>
              <w:spacing w:after="0" w:line="240" w:lineRule="auto"/>
              <w:rPr>
                <w:rFonts w:asciiTheme="minorHAnsi" w:hAnsiTheme="minorHAnsi" w:cstheme="minorHAnsi"/>
                <w:lang w:val="uk-UA"/>
              </w:rPr>
            </w:pPr>
            <w:r>
              <w:rPr>
                <w:rFonts w:asciiTheme="minorHAnsi" w:hAnsiTheme="minorHAnsi" w:cstheme="minorHAnsi"/>
                <w:lang w:val="uk-UA"/>
              </w:rPr>
              <w:t>Мета виховання, її об</w:t>
            </w:r>
            <w:r w:rsidRPr="003038B1">
              <w:rPr>
                <w:rFonts w:asciiTheme="minorHAnsi" w:hAnsiTheme="minorHAnsi" w:cstheme="minorHAnsi"/>
              </w:rPr>
              <w:t>’</w:t>
            </w:r>
            <w:r>
              <w:rPr>
                <w:rFonts w:asciiTheme="minorHAnsi" w:hAnsiTheme="minorHAnsi" w:cstheme="minorHAnsi"/>
                <w:lang w:val="uk-UA"/>
              </w:rPr>
              <w:t xml:space="preserve">єктивний характер. Ідеал національного виховання. </w:t>
            </w:r>
            <w:r w:rsidRPr="003038B1">
              <w:rPr>
                <w:rFonts w:asciiTheme="minorHAnsi" w:hAnsiTheme="minorHAnsi" w:cstheme="minorHAnsi"/>
                <w:lang w:val="uk-UA"/>
              </w:rPr>
              <w:t xml:space="preserve">Загальнолюдський, класовий, національний аспекти мети суспільного виховання. </w:t>
            </w:r>
          </w:p>
          <w:p w:rsidR="006C5038" w:rsidRPr="00541491" w:rsidRDefault="006C5038" w:rsidP="006C5038">
            <w:pPr>
              <w:pStyle w:val="a3"/>
              <w:numPr>
                <w:ilvl w:val="0"/>
                <w:numId w:val="3"/>
              </w:numPr>
              <w:spacing w:after="0" w:line="240" w:lineRule="auto"/>
              <w:rPr>
                <w:rFonts w:asciiTheme="minorHAnsi" w:hAnsiTheme="minorHAnsi" w:cstheme="minorHAnsi"/>
                <w:lang w:val="uk-UA"/>
              </w:rPr>
            </w:pPr>
            <w:r>
              <w:rPr>
                <w:rFonts w:asciiTheme="minorHAnsi" w:hAnsiTheme="minorHAnsi" w:cstheme="minorHAnsi"/>
                <w:lang w:val="uk-UA"/>
              </w:rPr>
              <w:t>Вікова періодизація учнівської молоді</w:t>
            </w:r>
            <w:r w:rsidRPr="00541491">
              <w:rPr>
                <w:rFonts w:asciiTheme="minorHAnsi" w:hAnsiTheme="minorHAnsi" w:cstheme="minorHAnsi"/>
                <w:lang w:val="uk-UA"/>
              </w:rPr>
              <w:t>.</w:t>
            </w:r>
            <w:r>
              <w:rPr>
                <w:rFonts w:asciiTheme="minorHAnsi" w:hAnsiTheme="minorHAnsi" w:cstheme="minorHAnsi"/>
                <w:lang w:val="uk-UA"/>
              </w:rPr>
              <w:t xml:space="preserve"> Діагностика розвитку.</w:t>
            </w:r>
            <w:r w:rsidRPr="00541491">
              <w:rPr>
                <w:rFonts w:asciiTheme="minorHAnsi" w:hAnsiTheme="minorHAnsi" w:cstheme="minorHAnsi"/>
                <w:lang w:val="uk-UA"/>
              </w:rPr>
              <w:t xml:space="preserve"> </w:t>
            </w:r>
          </w:p>
          <w:p w:rsidR="006C5038" w:rsidRPr="006C5038" w:rsidRDefault="006C5038" w:rsidP="006C5038">
            <w:pPr>
              <w:pStyle w:val="a3"/>
              <w:numPr>
                <w:ilvl w:val="0"/>
                <w:numId w:val="3"/>
              </w:numPr>
              <w:spacing w:after="0" w:line="240" w:lineRule="auto"/>
              <w:rPr>
                <w:rFonts w:asciiTheme="minorHAnsi" w:hAnsiTheme="minorHAnsi" w:cstheme="minorHAnsi"/>
                <w:lang w:val="uk-UA"/>
              </w:rPr>
            </w:pPr>
            <w:r>
              <w:rPr>
                <w:rFonts w:asciiTheme="minorHAnsi" w:hAnsiTheme="minorHAnsi" w:cstheme="minorHAnsi"/>
                <w:lang w:val="uk-UA"/>
              </w:rPr>
              <w:t>Основні напрямки всебічного розвитку особистості.</w:t>
            </w:r>
          </w:p>
        </w:tc>
        <w:tc>
          <w:tcPr>
            <w:tcW w:w="1896" w:type="dxa"/>
          </w:tcPr>
          <w:p w:rsidR="006C5038" w:rsidRPr="00541491" w:rsidRDefault="006C5038" w:rsidP="006C5038">
            <w:pPr>
              <w:jc w:val="center"/>
              <w:rPr>
                <w:rFonts w:asciiTheme="minorHAnsi" w:hAnsiTheme="minorHAnsi" w:cstheme="minorHAnsi"/>
                <w:sz w:val="28"/>
                <w:szCs w:val="28"/>
                <w:lang w:val="uk-UA"/>
              </w:rPr>
            </w:pPr>
            <w:r w:rsidRPr="00541491">
              <w:rPr>
                <w:rFonts w:asciiTheme="minorHAnsi" w:hAnsiTheme="minorHAnsi" w:cstheme="minorHAnsi"/>
                <w:sz w:val="28"/>
                <w:szCs w:val="28"/>
                <w:lang w:val="uk-UA"/>
              </w:rPr>
              <w:t xml:space="preserve">Лекція </w:t>
            </w:r>
          </w:p>
          <w:p w:rsidR="006C5038" w:rsidRPr="00541491" w:rsidRDefault="006C5038" w:rsidP="006C5038">
            <w:pPr>
              <w:jc w:val="center"/>
              <w:rPr>
                <w:rFonts w:asciiTheme="minorHAnsi" w:hAnsiTheme="minorHAnsi" w:cstheme="minorHAnsi"/>
                <w:sz w:val="28"/>
                <w:szCs w:val="28"/>
                <w:lang w:val="uk-UA"/>
              </w:rPr>
            </w:pPr>
            <w:r w:rsidRPr="00541491">
              <w:rPr>
                <w:rFonts w:asciiTheme="minorHAnsi" w:hAnsiTheme="minorHAnsi" w:cstheme="minorHAnsi"/>
                <w:sz w:val="28"/>
                <w:szCs w:val="28"/>
                <w:lang w:val="uk-UA"/>
              </w:rPr>
              <w:t>2 год</w:t>
            </w:r>
          </w:p>
        </w:tc>
        <w:tc>
          <w:tcPr>
            <w:tcW w:w="1896" w:type="dxa"/>
          </w:tcPr>
          <w:p w:rsidR="006C5038" w:rsidRPr="00541491" w:rsidRDefault="006C5038" w:rsidP="006C5038">
            <w:pPr>
              <w:jc w:val="center"/>
              <w:rPr>
                <w:rFonts w:asciiTheme="minorHAnsi" w:hAnsiTheme="minorHAnsi" w:cstheme="minorHAnsi"/>
                <w:sz w:val="28"/>
                <w:szCs w:val="28"/>
                <w:lang w:val="uk-UA"/>
              </w:rPr>
            </w:pPr>
            <w:r w:rsidRPr="00541491">
              <w:rPr>
                <w:rFonts w:asciiTheme="minorHAnsi" w:hAnsiTheme="minorHAnsi" w:cstheme="minorHAnsi"/>
                <w:sz w:val="28"/>
                <w:szCs w:val="28"/>
                <w:lang w:val="uk-UA"/>
              </w:rPr>
              <w:t>11, 15, 17, 26,</w:t>
            </w:r>
            <w:r>
              <w:rPr>
                <w:rFonts w:asciiTheme="minorHAnsi" w:hAnsiTheme="minorHAnsi" w:cstheme="minorHAnsi"/>
                <w:sz w:val="28"/>
                <w:szCs w:val="28"/>
                <w:lang w:val="uk-UA"/>
              </w:rPr>
              <w:t xml:space="preserve"> 32,</w:t>
            </w:r>
            <w:r w:rsidRPr="00541491">
              <w:rPr>
                <w:rFonts w:asciiTheme="minorHAnsi" w:hAnsiTheme="minorHAnsi" w:cstheme="minorHAnsi"/>
                <w:sz w:val="28"/>
                <w:szCs w:val="28"/>
                <w:lang w:val="uk-UA"/>
              </w:rPr>
              <w:t xml:space="preserve"> 37, 45</w:t>
            </w:r>
          </w:p>
        </w:tc>
        <w:tc>
          <w:tcPr>
            <w:tcW w:w="2776" w:type="dxa"/>
          </w:tcPr>
          <w:p w:rsidR="006C5038" w:rsidRPr="00541491" w:rsidRDefault="006C5038" w:rsidP="006C5038">
            <w:pPr>
              <w:rPr>
                <w:rFonts w:asciiTheme="minorHAnsi" w:hAnsiTheme="minorHAnsi" w:cstheme="minorHAnsi"/>
                <w:sz w:val="28"/>
                <w:szCs w:val="28"/>
                <w:lang w:val="uk-UA"/>
              </w:rPr>
            </w:pPr>
            <w:r>
              <w:rPr>
                <w:rFonts w:asciiTheme="minorHAnsi" w:hAnsiTheme="minorHAnsi" w:cstheme="minorHAnsi"/>
                <w:sz w:val="28"/>
                <w:szCs w:val="28"/>
                <w:lang w:val="uk-UA"/>
              </w:rPr>
              <w:t>Опрацювати конспект лекції та відповідні джерела.</w:t>
            </w:r>
          </w:p>
        </w:tc>
        <w:tc>
          <w:tcPr>
            <w:tcW w:w="1636" w:type="dxa"/>
          </w:tcPr>
          <w:p w:rsidR="006C5038" w:rsidRPr="00541491" w:rsidRDefault="006C5038" w:rsidP="006C5038">
            <w:pPr>
              <w:jc w:val="center"/>
              <w:rPr>
                <w:rFonts w:asciiTheme="minorHAnsi" w:hAnsiTheme="minorHAnsi" w:cstheme="minorHAnsi"/>
                <w:sz w:val="28"/>
                <w:szCs w:val="28"/>
                <w:lang w:val="uk-UA"/>
              </w:rPr>
            </w:pPr>
          </w:p>
        </w:tc>
      </w:tr>
      <w:tr w:rsidR="006C5038" w:rsidRPr="00396D27" w:rsidTr="009E34BE">
        <w:tc>
          <w:tcPr>
            <w:tcW w:w="2354" w:type="dxa"/>
          </w:tcPr>
          <w:p w:rsidR="006C5038" w:rsidRPr="0030502E" w:rsidRDefault="006C5038" w:rsidP="006C5038">
            <w:pPr>
              <w:jc w:val="center"/>
              <w:rPr>
                <w:rFonts w:asciiTheme="minorHAnsi" w:hAnsiTheme="minorHAnsi" w:cstheme="minorHAnsi"/>
                <w:sz w:val="28"/>
                <w:szCs w:val="28"/>
                <w:lang w:val="uk-UA"/>
              </w:rPr>
            </w:pPr>
            <w:r>
              <w:rPr>
                <w:rFonts w:asciiTheme="minorHAnsi" w:hAnsiTheme="minorHAnsi" w:cstheme="minorHAnsi"/>
                <w:sz w:val="28"/>
                <w:szCs w:val="28"/>
                <w:lang w:val="uk-UA"/>
              </w:rPr>
              <w:t xml:space="preserve">Тиждень </w:t>
            </w:r>
            <w:r w:rsidR="00D773AF">
              <w:rPr>
                <w:rFonts w:asciiTheme="minorHAnsi" w:hAnsiTheme="minorHAnsi" w:cstheme="minorHAnsi"/>
                <w:sz w:val="28"/>
                <w:szCs w:val="28"/>
                <w:lang w:val="uk-UA"/>
              </w:rPr>
              <w:t>А</w:t>
            </w:r>
          </w:p>
          <w:p w:rsidR="006C5038" w:rsidRPr="0030502E" w:rsidRDefault="0046673D" w:rsidP="006C5038">
            <w:pPr>
              <w:jc w:val="center"/>
              <w:rPr>
                <w:rFonts w:asciiTheme="minorHAnsi" w:hAnsiTheme="minorHAnsi" w:cstheme="minorHAnsi"/>
                <w:sz w:val="28"/>
                <w:szCs w:val="28"/>
                <w:lang w:val="uk-UA"/>
              </w:rPr>
            </w:pPr>
            <w:r>
              <w:rPr>
                <w:rFonts w:asciiTheme="minorHAnsi" w:hAnsiTheme="minorHAnsi" w:cstheme="minorHAnsi"/>
                <w:sz w:val="28"/>
                <w:szCs w:val="28"/>
                <w:lang w:val="uk-UA"/>
              </w:rPr>
              <w:t>16.09.20</w:t>
            </w:r>
            <w:r w:rsidR="006C5038" w:rsidRPr="0030502E">
              <w:rPr>
                <w:rFonts w:asciiTheme="minorHAnsi" w:hAnsiTheme="minorHAnsi" w:cstheme="minorHAnsi"/>
                <w:sz w:val="28"/>
                <w:szCs w:val="28"/>
                <w:lang w:val="uk-UA"/>
              </w:rPr>
              <w:t xml:space="preserve"> </w:t>
            </w:r>
          </w:p>
          <w:p w:rsidR="006C5038" w:rsidRPr="00541491" w:rsidRDefault="006C5038" w:rsidP="006C5038">
            <w:pPr>
              <w:jc w:val="center"/>
              <w:rPr>
                <w:rFonts w:asciiTheme="minorHAnsi" w:hAnsiTheme="minorHAnsi" w:cstheme="minorHAnsi"/>
                <w:sz w:val="28"/>
                <w:szCs w:val="28"/>
                <w:lang w:val="uk-UA"/>
              </w:rPr>
            </w:pPr>
            <w:r w:rsidRPr="0030502E">
              <w:rPr>
                <w:rFonts w:asciiTheme="minorHAnsi" w:hAnsiTheme="minorHAnsi" w:cstheme="minorHAnsi"/>
                <w:sz w:val="28"/>
                <w:szCs w:val="28"/>
                <w:lang w:val="uk-UA"/>
              </w:rPr>
              <w:t>академічних годин</w:t>
            </w:r>
            <w:r w:rsidR="00873B92">
              <w:rPr>
                <w:rFonts w:asciiTheme="minorHAnsi" w:hAnsiTheme="minorHAnsi" w:cstheme="minorHAnsi"/>
                <w:sz w:val="28"/>
                <w:szCs w:val="28"/>
                <w:lang w:val="uk-UA"/>
              </w:rPr>
              <w:t xml:space="preserve"> - 2</w:t>
            </w:r>
          </w:p>
        </w:tc>
        <w:tc>
          <w:tcPr>
            <w:tcW w:w="5267" w:type="dxa"/>
          </w:tcPr>
          <w:p w:rsidR="006C5038" w:rsidRPr="00541491" w:rsidRDefault="006C5038" w:rsidP="006C5038">
            <w:pPr>
              <w:rPr>
                <w:rFonts w:asciiTheme="minorHAnsi" w:hAnsiTheme="minorHAnsi" w:cstheme="minorHAnsi"/>
                <w:sz w:val="22"/>
                <w:szCs w:val="22"/>
                <w:lang w:val="uk-UA"/>
              </w:rPr>
            </w:pPr>
            <w:r w:rsidRPr="00541491">
              <w:rPr>
                <w:rFonts w:asciiTheme="minorHAnsi" w:hAnsiTheme="minorHAnsi" w:cstheme="minorHAnsi"/>
                <w:sz w:val="22"/>
                <w:szCs w:val="22"/>
                <w:lang w:val="uk-UA"/>
              </w:rPr>
              <w:t xml:space="preserve">Тема: Соціокультурні передумови оформлення педагогіки як науки. Педагогіка її предмет та основні категорії </w:t>
            </w:r>
          </w:p>
          <w:p w:rsidR="006C5038" w:rsidRPr="00541491" w:rsidRDefault="006C5038" w:rsidP="006C5038">
            <w:pPr>
              <w:pStyle w:val="a3"/>
              <w:numPr>
                <w:ilvl w:val="0"/>
                <w:numId w:val="17"/>
              </w:numPr>
              <w:shd w:val="clear" w:color="auto" w:fill="FFFFFF"/>
              <w:spacing w:after="0" w:line="240" w:lineRule="auto"/>
              <w:ind w:left="0" w:firstLine="0"/>
              <w:rPr>
                <w:rFonts w:asciiTheme="minorHAnsi" w:hAnsiTheme="minorHAnsi" w:cstheme="minorHAnsi"/>
                <w:lang w:val="uk-UA"/>
              </w:rPr>
            </w:pPr>
            <w:r>
              <w:rPr>
                <w:rFonts w:asciiTheme="minorHAnsi" w:hAnsiTheme="minorHAnsi" w:cstheme="minorHAnsi"/>
                <w:lang w:val="uk-UA"/>
              </w:rPr>
              <w:t>Об</w:t>
            </w:r>
            <w:r w:rsidRPr="0046673D">
              <w:rPr>
                <w:rFonts w:asciiTheme="minorHAnsi" w:hAnsiTheme="minorHAnsi" w:cstheme="minorHAnsi"/>
              </w:rPr>
              <w:t>’</w:t>
            </w:r>
            <w:r>
              <w:rPr>
                <w:rFonts w:asciiTheme="minorHAnsi" w:hAnsiTheme="minorHAnsi" w:cstheme="minorHAnsi"/>
                <w:lang w:val="uk-UA"/>
              </w:rPr>
              <w:t>єкт і предмет педагогіки.</w:t>
            </w:r>
          </w:p>
          <w:p w:rsidR="006C5038" w:rsidRPr="00541491" w:rsidRDefault="006C5038" w:rsidP="006C5038">
            <w:pPr>
              <w:pStyle w:val="a3"/>
              <w:numPr>
                <w:ilvl w:val="0"/>
                <w:numId w:val="17"/>
              </w:numPr>
              <w:shd w:val="clear" w:color="auto" w:fill="FFFFFF"/>
              <w:spacing w:after="0" w:line="240" w:lineRule="auto"/>
              <w:ind w:left="0" w:firstLine="0"/>
              <w:rPr>
                <w:rFonts w:asciiTheme="minorHAnsi" w:hAnsiTheme="minorHAnsi" w:cstheme="minorHAnsi"/>
                <w:lang w:val="uk-UA"/>
              </w:rPr>
            </w:pPr>
            <w:r w:rsidRPr="00541491">
              <w:rPr>
                <w:rFonts w:asciiTheme="minorHAnsi" w:hAnsiTheme="minorHAnsi" w:cstheme="minorHAnsi"/>
                <w:lang w:val="uk-UA"/>
              </w:rPr>
              <w:t xml:space="preserve">Ретроспективний аналіз розвитку виховання як інституту соціалізації. </w:t>
            </w:r>
          </w:p>
          <w:p w:rsidR="006C5038" w:rsidRPr="00541491" w:rsidRDefault="006C5038" w:rsidP="006C5038">
            <w:pPr>
              <w:pStyle w:val="a3"/>
              <w:numPr>
                <w:ilvl w:val="0"/>
                <w:numId w:val="17"/>
              </w:numPr>
              <w:shd w:val="clear" w:color="auto" w:fill="FFFFFF"/>
              <w:spacing w:after="0" w:line="240" w:lineRule="auto"/>
              <w:ind w:left="0" w:firstLine="0"/>
              <w:rPr>
                <w:rFonts w:asciiTheme="minorHAnsi" w:hAnsiTheme="minorHAnsi" w:cstheme="minorHAnsi"/>
                <w:lang w:val="uk-UA"/>
              </w:rPr>
            </w:pPr>
            <w:r w:rsidRPr="00541491">
              <w:rPr>
                <w:rFonts w:asciiTheme="minorHAnsi" w:hAnsiTheme="minorHAnsi" w:cstheme="minorHAnsi"/>
                <w:lang w:val="uk-UA"/>
              </w:rPr>
              <w:t xml:space="preserve">Становлення педагогіки як науки. </w:t>
            </w:r>
          </w:p>
          <w:p w:rsidR="006C5038" w:rsidRPr="00541491" w:rsidRDefault="006C5038" w:rsidP="006C5038">
            <w:pPr>
              <w:pStyle w:val="a3"/>
              <w:numPr>
                <w:ilvl w:val="0"/>
                <w:numId w:val="17"/>
              </w:numPr>
              <w:shd w:val="clear" w:color="auto" w:fill="FFFFFF"/>
              <w:spacing w:after="0" w:line="240" w:lineRule="auto"/>
              <w:ind w:left="0" w:firstLine="0"/>
              <w:rPr>
                <w:rFonts w:asciiTheme="minorHAnsi" w:hAnsiTheme="minorHAnsi" w:cstheme="minorHAnsi"/>
                <w:lang w:val="uk-UA"/>
              </w:rPr>
            </w:pPr>
            <w:r w:rsidRPr="00541491">
              <w:rPr>
                <w:rFonts w:asciiTheme="minorHAnsi" w:hAnsiTheme="minorHAnsi" w:cstheme="minorHAnsi"/>
                <w:lang w:val="uk-UA"/>
              </w:rPr>
              <w:t>Функції педагогічної науки.</w:t>
            </w:r>
          </w:p>
          <w:p w:rsidR="006C5038" w:rsidRDefault="006C5038" w:rsidP="006C5038">
            <w:pPr>
              <w:pStyle w:val="a3"/>
              <w:numPr>
                <w:ilvl w:val="0"/>
                <w:numId w:val="17"/>
              </w:numPr>
              <w:shd w:val="clear" w:color="auto" w:fill="FFFFFF"/>
              <w:spacing w:after="0" w:line="240" w:lineRule="auto"/>
              <w:ind w:left="0" w:firstLine="0"/>
              <w:rPr>
                <w:rFonts w:asciiTheme="minorHAnsi" w:hAnsiTheme="minorHAnsi" w:cstheme="minorHAnsi"/>
                <w:lang w:val="uk-UA"/>
              </w:rPr>
            </w:pPr>
            <w:r>
              <w:rPr>
                <w:rFonts w:asciiTheme="minorHAnsi" w:hAnsiTheme="minorHAnsi" w:cstheme="minorHAnsi"/>
                <w:lang w:val="uk-UA"/>
              </w:rPr>
              <w:t>Завдання педагогіки, о</w:t>
            </w:r>
            <w:r w:rsidRPr="00541491">
              <w:rPr>
                <w:rFonts w:asciiTheme="minorHAnsi" w:hAnsiTheme="minorHAnsi" w:cstheme="minorHAnsi"/>
                <w:lang w:val="uk-UA"/>
              </w:rPr>
              <w:t>сновні</w:t>
            </w:r>
            <w:r>
              <w:rPr>
                <w:rFonts w:asciiTheme="minorHAnsi" w:hAnsiTheme="minorHAnsi" w:cstheme="minorHAnsi"/>
                <w:lang w:val="uk-UA"/>
              </w:rPr>
              <w:t xml:space="preserve"> її категорії.</w:t>
            </w:r>
          </w:p>
          <w:p w:rsidR="006C5038" w:rsidRPr="00396D27" w:rsidRDefault="006C5038" w:rsidP="006C5038">
            <w:pPr>
              <w:pStyle w:val="a3"/>
              <w:numPr>
                <w:ilvl w:val="0"/>
                <w:numId w:val="17"/>
              </w:numPr>
              <w:shd w:val="clear" w:color="auto" w:fill="FFFFFF"/>
              <w:spacing w:after="0" w:line="240" w:lineRule="auto"/>
              <w:ind w:left="0" w:firstLine="0"/>
              <w:rPr>
                <w:rFonts w:asciiTheme="minorHAnsi" w:hAnsiTheme="minorHAnsi" w:cstheme="minorHAnsi"/>
                <w:lang w:val="uk-UA"/>
              </w:rPr>
            </w:pPr>
            <w:r>
              <w:rPr>
                <w:rFonts w:asciiTheme="minorHAnsi" w:hAnsiTheme="minorHAnsi" w:cstheme="minorHAnsi"/>
                <w:lang w:val="uk-UA"/>
              </w:rPr>
              <w:t>Структура педагогіки та галузі педагогіки.</w:t>
            </w:r>
            <w:r w:rsidRPr="00396D27">
              <w:rPr>
                <w:rFonts w:asciiTheme="minorHAnsi" w:hAnsiTheme="minorHAnsi" w:cstheme="minorHAnsi"/>
                <w:lang w:val="uk-UA"/>
              </w:rPr>
              <w:t xml:space="preserve"> </w:t>
            </w:r>
          </w:p>
          <w:p w:rsidR="006C5038" w:rsidRPr="00541491" w:rsidRDefault="006C5038" w:rsidP="006C5038">
            <w:pPr>
              <w:pStyle w:val="a3"/>
              <w:numPr>
                <w:ilvl w:val="0"/>
                <w:numId w:val="17"/>
              </w:numPr>
              <w:shd w:val="clear" w:color="auto" w:fill="FFFFFF"/>
              <w:spacing w:after="0" w:line="240" w:lineRule="auto"/>
              <w:ind w:left="0" w:firstLine="0"/>
              <w:rPr>
                <w:rFonts w:asciiTheme="minorHAnsi" w:hAnsiTheme="minorHAnsi" w:cstheme="minorHAnsi"/>
                <w:lang w:val="uk-UA"/>
              </w:rPr>
            </w:pPr>
            <w:r>
              <w:rPr>
                <w:rFonts w:asciiTheme="minorHAnsi" w:hAnsiTheme="minorHAnsi" w:cstheme="minorHAnsi"/>
                <w:lang w:val="uk-UA"/>
              </w:rPr>
              <w:t>Взаємозв</w:t>
            </w:r>
            <w:r w:rsidRPr="00022D9E">
              <w:rPr>
                <w:rFonts w:asciiTheme="minorHAnsi" w:hAnsiTheme="minorHAnsi" w:cstheme="minorHAnsi"/>
              </w:rPr>
              <w:t>’</w:t>
            </w:r>
            <w:r>
              <w:rPr>
                <w:rFonts w:asciiTheme="minorHAnsi" w:hAnsiTheme="minorHAnsi" w:cstheme="minorHAnsi"/>
                <w:lang w:val="uk-UA"/>
              </w:rPr>
              <w:t>язок</w:t>
            </w:r>
            <w:r w:rsidRPr="00541491">
              <w:rPr>
                <w:rFonts w:asciiTheme="minorHAnsi" w:hAnsiTheme="minorHAnsi" w:cstheme="minorHAnsi"/>
                <w:lang w:val="uk-UA"/>
              </w:rPr>
              <w:t xml:space="preserve"> педагогіки з</w:t>
            </w:r>
            <w:r>
              <w:rPr>
                <w:rFonts w:asciiTheme="minorHAnsi" w:hAnsiTheme="minorHAnsi" w:cstheme="minorHAnsi"/>
                <w:lang w:val="uk-UA"/>
              </w:rPr>
              <w:t xml:space="preserve"> психологією та</w:t>
            </w:r>
            <w:r w:rsidRPr="00541491">
              <w:rPr>
                <w:rFonts w:asciiTheme="minorHAnsi" w:hAnsiTheme="minorHAnsi" w:cstheme="minorHAnsi"/>
                <w:lang w:val="uk-UA"/>
              </w:rPr>
              <w:t xml:space="preserve"> іншими науками.</w:t>
            </w:r>
          </w:p>
        </w:tc>
        <w:tc>
          <w:tcPr>
            <w:tcW w:w="1896" w:type="dxa"/>
          </w:tcPr>
          <w:p w:rsidR="006C5038" w:rsidRPr="00541491" w:rsidRDefault="006C5038" w:rsidP="006C5038">
            <w:pPr>
              <w:jc w:val="center"/>
              <w:rPr>
                <w:rFonts w:asciiTheme="minorHAnsi" w:hAnsiTheme="minorHAnsi" w:cstheme="minorHAnsi"/>
                <w:sz w:val="28"/>
                <w:szCs w:val="28"/>
                <w:lang w:val="uk-UA"/>
              </w:rPr>
            </w:pPr>
            <w:r>
              <w:rPr>
                <w:rFonts w:asciiTheme="minorHAnsi" w:hAnsiTheme="minorHAnsi" w:cstheme="minorHAnsi"/>
                <w:sz w:val="28"/>
                <w:szCs w:val="28"/>
                <w:lang w:val="uk-UA"/>
              </w:rPr>
              <w:t>Семінар</w:t>
            </w:r>
          </w:p>
          <w:p w:rsidR="006C5038" w:rsidRPr="00541491" w:rsidRDefault="006C5038" w:rsidP="006C5038">
            <w:pPr>
              <w:jc w:val="center"/>
              <w:rPr>
                <w:rFonts w:asciiTheme="minorHAnsi" w:hAnsiTheme="minorHAnsi" w:cstheme="minorHAnsi"/>
                <w:sz w:val="28"/>
                <w:szCs w:val="28"/>
                <w:lang w:val="uk-UA"/>
              </w:rPr>
            </w:pPr>
            <w:r w:rsidRPr="00541491">
              <w:rPr>
                <w:rFonts w:asciiTheme="minorHAnsi" w:hAnsiTheme="minorHAnsi" w:cstheme="minorHAnsi"/>
                <w:sz w:val="28"/>
                <w:szCs w:val="28"/>
                <w:lang w:val="uk-UA"/>
              </w:rPr>
              <w:t>2</w:t>
            </w:r>
            <w:r>
              <w:rPr>
                <w:rFonts w:asciiTheme="minorHAnsi" w:hAnsiTheme="minorHAnsi" w:cstheme="minorHAnsi"/>
                <w:sz w:val="28"/>
                <w:szCs w:val="28"/>
                <w:lang w:val="uk-UA"/>
              </w:rPr>
              <w:t xml:space="preserve"> </w:t>
            </w:r>
            <w:r w:rsidRPr="00541491">
              <w:rPr>
                <w:rFonts w:asciiTheme="minorHAnsi" w:hAnsiTheme="minorHAnsi" w:cstheme="minorHAnsi"/>
                <w:sz w:val="28"/>
                <w:szCs w:val="28"/>
                <w:lang w:val="uk-UA"/>
              </w:rPr>
              <w:t>год.</w:t>
            </w:r>
          </w:p>
        </w:tc>
        <w:tc>
          <w:tcPr>
            <w:tcW w:w="1896" w:type="dxa"/>
          </w:tcPr>
          <w:p w:rsidR="006C5038" w:rsidRPr="00541491" w:rsidRDefault="006C5038" w:rsidP="006C5038">
            <w:pPr>
              <w:jc w:val="center"/>
              <w:rPr>
                <w:rFonts w:asciiTheme="minorHAnsi" w:hAnsiTheme="minorHAnsi" w:cstheme="minorHAnsi"/>
                <w:sz w:val="28"/>
                <w:szCs w:val="28"/>
                <w:lang w:val="uk-UA"/>
              </w:rPr>
            </w:pPr>
            <w:r w:rsidRPr="00541491">
              <w:rPr>
                <w:rFonts w:asciiTheme="minorHAnsi" w:hAnsiTheme="minorHAnsi" w:cstheme="minorHAnsi"/>
                <w:sz w:val="28"/>
                <w:szCs w:val="28"/>
                <w:lang w:val="uk-UA"/>
              </w:rPr>
              <w:t>11, 15, 17,</w:t>
            </w:r>
            <w:r>
              <w:rPr>
                <w:rFonts w:asciiTheme="minorHAnsi" w:hAnsiTheme="minorHAnsi" w:cstheme="minorHAnsi"/>
                <w:sz w:val="28"/>
                <w:szCs w:val="28"/>
                <w:lang w:val="uk-UA"/>
              </w:rPr>
              <w:t xml:space="preserve"> 23,</w:t>
            </w:r>
            <w:r w:rsidRPr="00541491">
              <w:rPr>
                <w:rFonts w:asciiTheme="minorHAnsi" w:hAnsiTheme="minorHAnsi" w:cstheme="minorHAnsi"/>
                <w:sz w:val="28"/>
                <w:szCs w:val="28"/>
                <w:lang w:val="uk-UA"/>
              </w:rPr>
              <w:t xml:space="preserve"> 26,</w:t>
            </w:r>
            <w:r>
              <w:rPr>
                <w:rFonts w:asciiTheme="minorHAnsi" w:hAnsiTheme="minorHAnsi" w:cstheme="minorHAnsi"/>
                <w:sz w:val="28"/>
                <w:szCs w:val="28"/>
                <w:lang w:val="uk-UA"/>
              </w:rPr>
              <w:t xml:space="preserve"> 32,</w:t>
            </w:r>
            <w:r w:rsidRPr="00541491">
              <w:rPr>
                <w:rFonts w:asciiTheme="minorHAnsi" w:hAnsiTheme="minorHAnsi" w:cstheme="minorHAnsi"/>
                <w:sz w:val="28"/>
                <w:szCs w:val="28"/>
                <w:lang w:val="uk-UA"/>
              </w:rPr>
              <w:t xml:space="preserve"> 37, 45</w:t>
            </w:r>
            <w:r>
              <w:rPr>
                <w:rFonts w:asciiTheme="minorHAnsi" w:hAnsiTheme="minorHAnsi" w:cstheme="minorHAnsi"/>
                <w:sz w:val="28"/>
                <w:szCs w:val="28"/>
                <w:lang w:val="uk-UA"/>
              </w:rPr>
              <w:t>, 47</w:t>
            </w:r>
          </w:p>
        </w:tc>
        <w:tc>
          <w:tcPr>
            <w:tcW w:w="2776" w:type="dxa"/>
          </w:tcPr>
          <w:p w:rsidR="006C5038" w:rsidRPr="00541491" w:rsidRDefault="006C5038" w:rsidP="006C5038">
            <w:pPr>
              <w:rPr>
                <w:rFonts w:asciiTheme="minorHAnsi" w:hAnsiTheme="minorHAnsi" w:cstheme="minorHAnsi"/>
                <w:sz w:val="28"/>
                <w:szCs w:val="28"/>
                <w:lang w:val="uk-UA"/>
              </w:rPr>
            </w:pPr>
            <w:r>
              <w:rPr>
                <w:rFonts w:asciiTheme="minorHAnsi" w:hAnsiTheme="minorHAnsi" w:cstheme="minorHAnsi"/>
                <w:sz w:val="28"/>
                <w:szCs w:val="28"/>
                <w:lang w:val="uk-UA"/>
              </w:rPr>
              <w:t>Проаналізувати підходи авторів різних підручників з педагогіки до визначення її предмета.</w:t>
            </w:r>
          </w:p>
        </w:tc>
        <w:tc>
          <w:tcPr>
            <w:tcW w:w="1636" w:type="dxa"/>
          </w:tcPr>
          <w:p w:rsidR="006C5038" w:rsidRPr="00541491" w:rsidRDefault="006C5038" w:rsidP="006C5038">
            <w:pPr>
              <w:jc w:val="center"/>
              <w:rPr>
                <w:rFonts w:asciiTheme="minorHAnsi" w:hAnsiTheme="minorHAnsi" w:cstheme="minorHAnsi"/>
                <w:sz w:val="28"/>
                <w:szCs w:val="28"/>
                <w:lang w:val="uk-UA"/>
              </w:rPr>
            </w:pPr>
          </w:p>
        </w:tc>
      </w:tr>
      <w:tr w:rsidR="006C5038" w:rsidRPr="00541491" w:rsidTr="009E34BE">
        <w:tc>
          <w:tcPr>
            <w:tcW w:w="2354" w:type="dxa"/>
          </w:tcPr>
          <w:p w:rsidR="006C5038" w:rsidRPr="0030502E" w:rsidRDefault="006C5038" w:rsidP="006C5038">
            <w:pPr>
              <w:jc w:val="center"/>
              <w:rPr>
                <w:rFonts w:asciiTheme="minorHAnsi" w:hAnsiTheme="minorHAnsi" w:cstheme="minorHAnsi"/>
                <w:sz w:val="28"/>
                <w:szCs w:val="28"/>
                <w:lang w:val="uk-UA"/>
              </w:rPr>
            </w:pPr>
            <w:r>
              <w:rPr>
                <w:rFonts w:asciiTheme="minorHAnsi" w:hAnsiTheme="minorHAnsi" w:cstheme="minorHAnsi"/>
                <w:sz w:val="28"/>
                <w:szCs w:val="28"/>
                <w:lang w:val="uk-UA"/>
              </w:rPr>
              <w:t xml:space="preserve"> </w:t>
            </w:r>
            <w:r>
              <w:t xml:space="preserve"> </w:t>
            </w:r>
            <w:r>
              <w:rPr>
                <w:rFonts w:asciiTheme="minorHAnsi" w:hAnsiTheme="minorHAnsi" w:cstheme="minorHAnsi"/>
                <w:sz w:val="28"/>
                <w:szCs w:val="28"/>
                <w:lang w:val="uk-UA"/>
              </w:rPr>
              <w:t xml:space="preserve">Тиждень </w:t>
            </w:r>
            <w:r w:rsidR="00D773AF">
              <w:rPr>
                <w:rFonts w:asciiTheme="minorHAnsi" w:hAnsiTheme="minorHAnsi" w:cstheme="minorHAnsi"/>
                <w:sz w:val="28"/>
                <w:szCs w:val="28"/>
                <w:lang w:val="uk-UA"/>
              </w:rPr>
              <w:t>А</w:t>
            </w:r>
          </w:p>
          <w:p w:rsidR="006C5038" w:rsidRPr="0030502E" w:rsidRDefault="0046673D" w:rsidP="006C5038">
            <w:pPr>
              <w:jc w:val="center"/>
              <w:rPr>
                <w:rFonts w:asciiTheme="minorHAnsi" w:hAnsiTheme="minorHAnsi" w:cstheme="minorHAnsi"/>
                <w:sz w:val="28"/>
                <w:szCs w:val="28"/>
                <w:lang w:val="uk-UA"/>
              </w:rPr>
            </w:pPr>
            <w:r>
              <w:rPr>
                <w:rFonts w:asciiTheme="minorHAnsi" w:hAnsiTheme="minorHAnsi" w:cstheme="minorHAnsi"/>
                <w:sz w:val="28"/>
                <w:szCs w:val="28"/>
                <w:lang w:val="uk-UA"/>
              </w:rPr>
              <w:lastRenderedPageBreak/>
              <w:t>16.09.20</w:t>
            </w:r>
            <w:r w:rsidR="006C5038" w:rsidRPr="0030502E">
              <w:rPr>
                <w:rFonts w:asciiTheme="minorHAnsi" w:hAnsiTheme="minorHAnsi" w:cstheme="minorHAnsi"/>
                <w:sz w:val="28"/>
                <w:szCs w:val="28"/>
                <w:lang w:val="uk-UA"/>
              </w:rPr>
              <w:t xml:space="preserve"> </w:t>
            </w:r>
          </w:p>
          <w:p w:rsidR="006C5038" w:rsidRPr="00541491" w:rsidRDefault="006C5038" w:rsidP="006C5038">
            <w:pPr>
              <w:jc w:val="center"/>
              <w:rPr>
                <w:rFonts w:asciiTheme="minorHAnsi" w:hAnsiTheme="minorHAnsi" w:cstheme="minorHAnsi"/>
                <w:sz w:val="28"/>
                <w:szCs w:val="28"/>
                <w:lang w:val="uk-UA"/>
              </w:rPr>
            </w:pPr>
            <w:r w:rsidRPr="0030502E">
              <w:rPr>
                <w:rFonts w:asciiTheme="minorHAnsi" w:hAnsiTheme="minorHAnsi" w:cstheme="minorHAnsi"/>
                <w:sz w:val="28"/>
                <w:szCs w:val="28"/>
                <w:lang w:val="uk-UA"/>
              </w:rPr>
              <w:t>академічних годин</w:t>
            </w:r>
            <w:r w:rsidR="00873B92">
              <w:rPr>
                <w:rFonts w:asciiTheme="minorHAnsi" w:hAnsiTheme="minorHAnsi" w:cstheme="minorHAnsi"/>
                <w:sz w:val="28"/>
                <w:szCs w:val="28"/>
                <w:lang w:val="uk-UA"/>
              </w:rPr>
              <w:t xml:space="preserve"> – 2</w:t>
            </w:r>
          </w:p>
        </w:tc>
        <w:tc>
          <w:tcPr>
            <w:tcW w:w="5267" w:type="dxa"/>
          </w:tcPr>
          <w:p w:rsidR="006C5038" w:rsidRPr="00541491" w:rsidRDefault="006C5038" w:rsidP="006C5038">
            <w:pPr>
              <w:widowControl w:val="0"/>
              <w:autoSpaceDE w:val="0"/>
              <w:autoSpaceDN w:val="0"/>
              <w:adjustRightInd w:val="0"/>
              <w:rPr>
                <w:rFonts w:asciiTheme="minorHAnsi" w:hAnsiTheme="minorHAnsi" w:cstheme="minorHAnsi"/>
                <w:sz w:val="22"/>
                <w:szCs w:val="22"/>
                <w:lang w:val="uk-UA"/>
              </w:rPr>
            </w:pPr>
            <w:r w:rsidRPr="00541491">
              <w:rPr>
                <w:rFonts w:asciiTheme="minorHAnsi" w:hAnsiTheme="minorHAnsi" w:cstheme="minorHAnsi"/>
                <w:sz w:val="22"/>
                <w:szCs w:val="22"/>
                <w:lang w:val="uk-UA"/>
              </w:rPr>
              <w:lastRenderedPageBreak/>
              <w:t>Тема: Розвиток, виховання і формування особистості</w:t>
            </w:r>
          </w:p>
          <w:p w:rsidR="006C5038" w:rsidRPr="00541491" w:rsidRDefault="006C5038" w:rsidP="006C5038">
            <w:pPr>
              <w:pStyle w:val="a3"/>
              <w:numPr>
                <w:ilvl w:val="0"/>
                <w:numId w:val="18"/>
              </w:numPr>
              <w:spacing w:after="0" w:line="240" w:lineRule="auto"/>
              <w:ind w:left="0" w:firstLine="0"/>
              <w:rPr>
                <w:rFonts w:asciiTheme="minorHAnsi" w:hAnsiTheme="minorHAnsi" w:cstheme="minorHAnsi"/>
                <w:lang w:val="uk-UA"/>
              </w:rPr>
            </w:pPr>
            <w:r>
              <w:rPr>
                <w:rFonts w:asciiTheme="minorHAnsi" w:hAnsiTheme="minorHAnsi" w:cstheme="minorHAnsi"/>
                <w:lang w:val="uk-UA"/>
              </w:rPr>
              <w:t>Поняття про розвиток</w:t>
            </w:r>
            <w:r w:rsidRPr="00541491">
              <w:rPr>
                <w:rFonts w:asciiTheme="minorHAnsi" w:hAnsiTheme="minorHAnsi" w:cstheme="minorHAnsi"/>
                <w:lang w:val="uk-UA"/>
              </w:rPr>
              <w:t xml:space="preserve"> і </w:t>
            </w:r>
            <w:r>
              <w:rPr>
                <w:rFonts w:asciiTheme="minorHAnsi" w:hAnsiTheme="minorHAnsi" w:cstheme="minorHAnsi"/>
                <w:lang w:val="uk-UA"/>
              </w:rPr>
              <w:t xml:space="preserve">формування </w:t>
            </w:r>
            <w:r>
              <w:rPr>
                <w:rFonts w:asciiTheme="minorHAnsi" w:hAnsiTheme="minorHAnsi" w:cstheme="minorHAnsi"/>
                <w:lang w:val="uk-UA"/>
              </w:rPr>
              <w:lastRenderedPageBreak/>
              <w:t>особистості.</w:t>
            </w:r>
            <w:r w:rsidRPr="00541491">
              <w:rPr>
                <w:rFonts w:asciiTheme="minorHAnsi" w:hAnsiTheme="minorHAnsi" w:cstheme="minorHAnsi"/>
                <w:lang w:val="uk-UA"/>
              </w:rPr>
              <w:t xml:space="preserve"> </w:t>
            </w:r>
          </w:p>
          <w:p w:rsidR="006C5038" w:rsidRPr="00541491" w:rsidRDefault="006C5038" w:rsidP="006C5038">
            <w:pPr>
              <w:pStyle w:val="a3"/>
              <w:numPr>
                <w:ilvl w:val="0"/>
                <w:numId w:val="18"/>
              </w:numPr>
              <w:spacing w:after="0" w:line="240" w:lineRule="auto"/>
              <w:ind w:left="0" w:firstLine="0"/>
              <w:rPr>
                <w:rFonts w:asciiTheme="minorHAnsi" w:hAnsiTheme="minorHAnsi" w:cstheme="minorHAnsi"/>
                <w:lang w:val="uk-UA"/>
              </w:rPr>
            </w:pPr>
            <w:r w:rsidRPr="00541491">
              <w:rPr>
                <w:rFonts w:asciiTheme="minorHAnsi" w:hAnsiTheme="minorHAnsi" w:cstheme="minorHAnsi"/>
                <w:lang w:val="uk-UA"/>
              </w:rPr>
              <w:t>Роль спадковості</w:t>
            </w:r>
            <w:r>
              <w:rPr>
                <w:rFonts w:asciiTheme="minorHAnsi" w:hAnsiTheme="minorHAnsi" w:cstheme="minorHAnsi"/>
                <w:lang w:val="uk-UA"/>
              </w:rPr>
              <w:t xml:space="preserve"> та середовища в розвитку і формуванні особистості.</w:t>
            </w:r>
            <w:r w:rsidRPr="00541491">
              <w:rPr>
                <w:rFonts w:asciiTheme="minorHAnsi" w:hAnsiTheme="minorHAnsi" w:cstheme="minorHAnsi"/>
                <w:lang w:val="uk-UA"/>
              </w:rPr>
              <w:t xml:space="preserve"> </w:t>
            </w:r>
          </w:p>
          <w:p w:rsidR="006C5038" w:rsidRPr="00541491" w:rsidRDefault="006C5038" w:rsidP="006C5038">
            <w:pPr>
              <w:pStyle w:val="a3"/>
              <w:numPr>
                <w:ilvl w:val="0"/>
                <w:numId w:val="18"/>
              </w:numPr>
              <w:spacing w:after="0" w:line="240" w:lineRule="auto"/>
              <w:ind w:left="0" w:firstLine="0"/>
              <w:rPr>
                <w:rFonts w:asciiTheme="minorHAnsi" w:hAnsiTheme="minorHAnsi" w:cstheme="minorHAnsi"/>
                <w:lang w:val="uk-UA"/>
              </w:rPr>
            </w:pPr>
            <w:r>
              <w:rPr>
                <w:rFonts w:asciiTheme="minorHAnsi" w:hAnsiTheme="minorHAnsi" w:cstheme="minorHAnsi"/>
                <w:lang w:val="uk-UA"/>
              </w:rPr>
              <w:t>Вплив основних факторів на розвиток і формування особистості.</w:t>
            </w:r>
          </w:p>
          <w:p w:rsidR="006C5038" w:rsidRPr="00541491" w:rsidRDefault="006C5038" w:rsidP="006C5038">
            <w:pPr>
              <w:pStyle w:val="a3"/>
              <w:numPr>
                <w:ilvl w:val="0"/>
                <w:numId w:val="18"/>
              </w:numPr>
              <w:spacing w:after="0" w:line="240" w:lineRule="auto"/>
              <w:ind w:left="0" w:firstLine="0"/>
              <w:rPr>
                <w:rFonts w:asciiTheme="minorHAnsi" w:hAnsiTheme="minorHAnsi" w:cstheme="minorHAnsi"/>
                <w:lang w:val="uk-UA"/>
              </w:rPr>
            </w:pPr>
            <w:r w:rsidRPr="00541491">
              <w:rPr>
                <w:rFonts w:asciiTheme="minorHAnsi" w:hAnsiTheme="minorHAnsi" w:cstheme="minorHAnsi"/>
                <w:lang w:val="uk-UA"/>
              </w:rPr>
              <w:t>Діяльність як вирішальна умова розвитку особистості</w:t>
            </w:r>
          </w:p>
          <w:p w:rsidR="006C5038" w:rsidRPr="00541491" w:rsidRDefault="006C5038" w:rsidP="006C5038">
            <w:pPr>
              <w:pStyle w:val="a3"/>
              <w:numPr>
                <w:ilvl w:val="0"/>
                <w:numId w:val="18"/>
              </w:numPr>
              <w:spacing w:after="0" w:line="240" w:lineRule="auto"/>
              <w:ind w:left="0" w:firstLine="0"/>
              <w:rPr>
                <w:rFonts w:asciiTheme="minorHAnsi" w:hAnsiTheme="minorHAnsi" w:cstheme="minorHAnsi"/>
                <w:lang w:val="uk-UA"/>
              </w:rPr>
            </w:pPr>
            <w:r w:rsidRPr="00541491">
              <w:rPr>
                <w:rFonts w:asciiTheme="minorHAnsi" w:hAnsiTheme="minorHAnsi" w:cstheme="minorHAnsi"/>
                <w:lang w:val="uk-UA"/>
              </w:rPr>
              <w:t>Вікові етапи розвитку особистості, їх характеристика.</w:t>
            </w:r>
          </w:p>
          <w:p w:rsidR="006C5038" w:rsidRPr="00541491" w:rsidRDefault="006C5038" w:rsidP="006C5038">
            <w:pPr>
              <w:pStyle w:val="a3"/>
              <w:numPr>
                <w:ilvl w:val="0"/>
                <w:numId w:val="18"/>
              </w:numPr>
              <w:spacing w:after="0" w:line="240" w:lineRule="auto"/>
              <w:ind w:left="0" w:firstLine="0"/>
              <w:rPr>
                <w:rFonts w:asciiTheme="minorHAnsi" w:hAnsiTheme="minorHAnsi" w:cstheme="minorHAnsi"/>
                <w:lang w:val="uk-UA"/>
              </w:rPr>
            </w:pPr>
            <w:r>
              <w:rPr>
                <w:rFonts w:asciiTheme="minorHAnsi" w:hAnsiTheme="minorHAnsi" w:cstheme="minorHAnsi"/>
                <w:lang w:val="uk-UA"/>
              </w:rPr>
              <w:t xml:space="preserve">Діагностика розвитку. </w:t>
            </w:r>
            <w:r w:rsidRPr="00541491">
              <w:rPr>
                <w:rFonts w:asciiTheme="minorHAnsi" w:hAnsiTheme="minorHAnsi" w:cstheme="minorHAnsi"/>
                <w:lang w:val="uk-UA"/>
              </w:rPr>
              <w:t>Врахування вікових</w:t>
            </w:r>
            <w:r>
              <w:rPr>
                <w:rFonts w:asciiTheme="minorHAnsi" w:hAnsiTheme="minorHAnsi" w:cstheme="minorHAnsi"/>
                <w:lang w:val="uk-UA"/>
              </w:rPr>
              <w:t xml:space="preserve"> та індивідуальних  особливостей учнів в процесі навчання і виховання.</w:t>
            </w:r>
          </w:p>
          <w:p w:rsidR="006C5038" w:rsidRPr="00541491" w:rsidRDefault="006C5038" w:rsidP="006C5038">
            <w:pPr>
              <w:pStyle w:val="a3"/>
              <w:numPr>
                <w:ilvl w:val="0"/>
                <w:numId w:val="18"/>
              </w:numPr>
              <w:spacing w:after="0" w:line="240" w:lineRule="auto"/>
              <w:ind w:left="0" w:firstLine="0"/>
              <w:rPr>
                <w:rFonts w:asciiTheme="minorHAnsi" w:hAnsiTheme="minorHAnsi" w:cstheme="minorHAnsi"/>
                <w:lang w:val="uk-UA"/>
              </w:rPr>
            </w:pPr>
            <w:r>
              <w:rPr>
                <w:rFonts w:asciiTheme="minorHAnsi" w:hAnsiTheme="minorHAnsi" w:cstheme="minorHAnsi"/>
                <w:lang w:val="uk-UA"/>
              </w:rPr>
              <w:t>Програма виховання як система цілей виховання</w:t>
            </w:r>
            <w:r w:rsidRPr="00541491">
              <w:rPr>
                <w:rFonts w:asciiTheme="minorHAnsi" w:hAnsiTheme="minorHAnsi" w:cstheme="minorHAnsi"/>
                <w:lang w:val="uk-UA"/>
              </w:rPr>
              <w:t>.</w:t>
            </w:r>
          </w:p>
          <w:p w:rsidR="006C5038" w:rsidRPr="00541491" w:rsidRDefault="006C5038" w:rsidP="006C5038">
            <w:pPr>
              <w:pStyle w:val="a3"/>
              <w:spacing w:after="0" w:line="240" w:lineRule="auto"/>
              <w:ind w:left="0"/>
              <w:rPr>
                <w:rFonts w:asciiTheme="minorHAnsi" w:hAnsiTheme="minorHAnsi" w:cstheme="minorHAnsi"/>
                <w:lang w:val="uk-UA"/>
              </w:rPr>
            </w:pPr>
            <w:r w:rsidRPr="00541491">
              <w:rPr>
                <w:rFonts w:asciiTheme="minorHAnsi" w:hAnsiTheme="minorHAnsi" w:cstheme="minorHAnsi"/>
                <w:lang w:val="uk-UA"/>
              </w:rPr>
              <w:t xml:space="preserve"> </w:t>
            </w:r>
          </w:p>
        </w:tc>
        <w:tc>
          <w:tcPr>
            <w:tcW w:w="1896" w:type="dxa"/>
          </w:tcPr>
          <w:p w:rsidR="006C5038" w:rsidRDefault="006C5038" w:rsidP="006C5038">
            <w:pPr>
              <w:jc w:val="center"/>
              <w:rPr>
                <w:rFonts w:asciiTheme="minorHAnsi" w:hAnsiTheme="minorHAnsi" w:cstheme="minorHAnsi"/>
                <w:sz w:val="28"/>
                <w:szCs w:val="28"/>
                <w:lang w:val="uk-UA"/>
              </w:rPr>
            </w:pPr>
            <w:r w:rsidRPr="00541491">
              <w:rPr>
                <w:rFonts w:asciiTheme="minorHAnsi" w:hAnsiTheme="minorHAnsi" w:cstheme="minorHAnsi"/>
                <w:sz w:val="28"/>
                <w:szCs w:val="28"/>
                <w:lang w:val="uk-UA"/>
              </w:rPr>
              <w:lastRenderedPageBreak/>
              <w:t xml:space="preserve">Семінар 2 </w:t>
            </w:r>
            <w:r w:rsidRPr="00541491">
              <w:rPr>
                <w:rFonts w:asciiTheme="minorHAnsi" w:hAnsiTheme="minorHAnsi" w:cstheme="minorHAnsi"/>
                <w:sz w:val="28"/>
                <w:szCs w:val="28"/>
                <w:lang w:val="uk-UA"/>
              </w:rPr>
              <w:lastRenderedPageBreak/>
              <w:t>год.</w:t>
            </w:r>
          </w:p>
          <w:p w:rsidR="006C5038" w:rsidRPr="008E509A" w:rsidRDefault="006C5038" w:rsidP="006C5038">
            <w:pPr>
              <w:rPr>
                <w:rFonts w:asciiTheme="minorHAnsi" w:hAnsiTheme="minorHAnsi" w:cstheme="minorHAnsi"/>
                <w:sz w:val="28"/>
                <w:szCs w:val="28"/>
                <w:lang w:val="uk-UA"/>
              </w:rPr>
            </w:pPr>
          </w:p>
          <w:p w:rsidR="006C5038" w:rsidRPr="008E509A" w:rsidRDefault="006C5038" w:rsidP="006C5038">
            <w:pPr>
              <w:rPr>
                <w:rFonts w:asciiTheme="minorHAnsi" w:hAnsiTheme="minorHAnsi" w:cstheme="minorHAnsi"/>
                <w:sz w:val="28"/>
                <w:szCs w:val="28"/>
                <w:lang w:val="uk-UA"/>
              </w:rPr>
            </w:pPr>
          </w:p>
          <w:p w:rsidR="006C5038" w:rsidRPr="008E509A" w:rsidRDefault="006C5038" w:rsidP="006C5038">
            <w:pPr>
              <w:rPr>
                <w:rFonts w:asciiTheme="minorHAnsi" w:hAnsiTheme="minorHAnsi" w:cstheme="minorHAnsi"/>
                <w:sz w:val="28"/>
                <w:szCs w:val="28"/>
                <w:lang w:val="uk-UA"/>
              </w:rPr>
            </w:pPr>
          </w:p>
          <w:p w:rsidR="006C5038" w:rsidRPr="008E509A" w:rsidRDefault="006C5038" w:rsidP="006C5038">
            <w:pPr>
              <w:rPr>
                <w:rFonts w:asciiTheme="minorHAnsi" w:hAnsiTheme="minorHAnsi" w:cstheme="minorHAnsi"/>
                <w:sz w:val="28"/>
                <w:szCs w:val="28"/>
                <w:lang w:val="uk-UA"/>
              </w:rPr>
            </w:pPr>
          </w:p>
          <w:p w:rsidR="006C5038" w:rsidRPr="008E509A" w:rsidRDefault="006C5038" w:rsidP="006C5038">
            <w:pPr>
              <w:rPr>
                <w:rFonts w:asciiTheme="minorHAnsi" w:hAnsiTheme="minorHAnsi" w:cstheme="minorHAnsi"/>
                <w:sz w:val="28"/>
                <w:szCs w:val="28"/>
                <w:lang w:val="uk-UA"/>
              </w:rPr>
            </w:pPr>
          </w:p>
          <w:p w:rsidR="006C5038" w:rsidRPr="008E509A" w:rsidRDefault="006C5038" w:rsidP="006C5038">
            <w:pPr>
              <w:rPr>
                <w:rFonts w:asciiTheme="minorHAnsi" w:hAnsiTheme="minorHAnsi" w:cstheme="minorHAnsi"/>
                <w:sz w:val="28"/>
                <w:szCs w:val="28"/>
                <w:lang w:val="uk-UA"/>
              </w:rPr>
            </w:pPr>
          </w:p>
          <w:p w:rsidR="006C5038" w:rsidRDefault="006C5038" w:rsidP="006C5038">
            <w:pPr>
              <w:rPr>
                <w:rFonts w:asciiTheme="minorHAnsi" w:hAnsiTheme="minorHAnsi" w:cstheme="minorHAnsi"/>
                <w:sz w:val="28"/>
                <w:szCs w:val="28"/>
                <w:lang w:val="uk-UA"/>
              </w:rPr>
            </w:pPr>
          </w:p>
          <w:p w:rsidR="006C5038" w:rsidRDefault="006C5038" w:rsidP="006C5038">
            <w:pPr>
              <w:rPr>
                <w:rFonts w:asciiTheme="minorHAnsi" w:hAnsiTheme="minorHAnsi" w:cstheme="minorHAnsi"/>
                <w:sz w:val="28"/>
                <w:szCs w:val="28"/>
                <w:lang w:val="uk-UA"/>
              </w:rPr>
            </w:pPr>
          </w:p>
          <w:p w:rsidR="006C5038" w:rsidRPr="008E509A" w:rsidRDefault="006C5038" w:rsidP="006C5038">
            <w:pPr>
              <w:tabs>
                <w:tab w:val="left" w:pos="1360"/>
              </w:tabs>
              <w:rPr>
                <w:rFonts w:asciiTheme="minorHAnsi" w:hAnsiTheme="minorHAnsi" w:cstheme="minorHAnsi"/>
                <w:sz w:val="28"/>
                <w:szCs w:val="28"/>
                <w:lang w:val="uk-UA"/>
              </w:rPr>
            </w:pPr>
            <w:r>
              <w:rPr>
                <w:rFonts w:asciiTheme="minorHAnsi" w:hAnsiTheme="minorHAnsi" w:cstheme="minorHAnsi"/>
                <w:sz w:val="28"/>
                <w:szCs w:val="28"/>
                <w:lang w:val="uk-UA"/>
              </w:rPr>
              <w:tab/>
            </w:r>
          </w:p>
        </w:tc>
        <w:tc>
          <w:tcPr>
            <w:tcW w:w="1896" w:type="dxa"/>
          </w:tcPr>
          <w:p w:rsidR="006C5038" w:rsidRPr="00541491" w:rsidRDefault="006C5038" w:rsidP="006C5038">
            <w:pPr>
              <w:jc w:val="center"/>
              <w:rPr>
                <w:rFonts w:asciiTheme="minorHAnsi" w:hAnsiTheme="minorHAnsi" w:cstheme="minorHAnsi"/>
                <w:sz w:val="28"/>
                <w:szCs w:val="28"/>
                <w:lang w:val="uk-UA"/>
              </w:rPr>
            </w:pPr>
            <w:r w:rsidRPr="00541491">
              <w:rPr>
                <w:rFonts w:asciiTheme="minorHAnsi" w:hAnsiTheme="minorHAnsi" w:cstheme="minorHAnsi"/>
                <w:sz w:val="28"/>
                <w:szCs w:val="28"/>
                <w:lang w:val="uk-UA"/>
              </w:rPr>
              <w:lastRenderedPageBreak/>
              <w:t>11, 15, 17, 26,</w:t>
            </w:r>
            <w:r>
              <w:rPr>
                <w:rFonts w:asciiTheme="minorHAnsi" w:hAnsiTheme="minorHAnsi" w:cstheme="minorHAnsi"/>
                <w:sz w:val="28"/>
                <w:szCs w:val="28"/>
                <w:lang w:val="uk-UA"/>
              </w:rPr>
              <w:t xml:space="preserve"> </w:t>
            </w:r>
            <w:r>
              <w:rPr>
                <w:rFonts w:asciiTheme="minorHAnsi" w:hAnsiTheme="minorHAnsi" w:cstheme="minorHAnsi"/>
                <w:sz w:val="28"/>
                <w:szCs w:val="28"/>
                <w:lang w:val="uk-UA"/>
              </w:rPr>
              <w:lastRenderedPageBreak/>
              <w:t>32,</w:t>
            </w:r>
            <w:r w:rsidRPr="00541491">
              <w:rPr>
                <w:rFonts w:asciiTheme="minorHAnsi" w:hAnsiTheme="minorHAnsi" w:cstheme="minorHAnsi"/>
                <w:sz w:val="28"/>
                <w:szCs w:val="28"/>
                <w:lang w:val="uk-UA"/>
              </w:rPr>
              <w:t xml:space="preserve"> 37, 45</w:t>
            </w:r>
          </w:p>
        </w:tc>
        <w:tc>
          <w:tcPr>
            <w:tcW w:w="2776" w:type="dxa"/>
          </w:tcPr>
          <w:p w:rsidR="006C5038" w:rsidRPr="00541491" w:rsidRDefault="006C5038" w:rsidP="006C5038">
            <w:pPr>
              <w:rPr>
                <w:szCs w:val="28"/>
                <w:lang w:val="uk-UA"/>
              </w:rPr>
            </w:pPr>
            <w:r w:rsidRPr="00541491">
              <w:rPr>
                <w:szCs w:val="28"/>
                <w:lang w:val="uk-UA"/>
              </w:rPr>
              <w:lastRenderedPageBreak/>
              <w:t>1</w:t>
            </w:r>
            <w:r>
              <w:rPr>
                <w:szCs w:val="28"/>
                <w:lang w:val="uk-UA"/>
              </w:rPr>
              <w:t xml:space="preserve">. Проаналізуйте пораду 51 з книги В.О.Сухомлинського « </w:t>
            </w:r>
            <w:r>
              <w:rPr>
                <w:szCs w:val="28"/>
                <w:lang w:val="uk-UA"/>
              </w:rPr>
              <w:lastRenderedPageBreak/>
              <w:t>Сто порад учителеві». Визначити умови, за яких виховання стає вирішальним фактором розвитку дитини. 2. Визначити, які особливості фізичного, духовного та соціального розвитку характерні для дітей молодшого шкільного віку, підлітків, учнів старшого шкільного віку.</w:t>
            </w:r>
          </w:p>
          <w:p w:rsidR="006C5038" w:rsidRPr="00541491" w:rsidRDefault="006C5038" w:rsidP="006C5038">
            <w:pPr>
              <w:jc w:val="center"/>
              <w:rPr>
                <w:rFonts w:asciiTheme="minorHAnsi" w:hAnsiTheme="minorHAnsi" w:cstheme="minorHAnsi"/>
                <w:sz w:val="28"/>
                <w:szCs w:val="28"/>
                <w:lang w:val="uk-UA"/>
              </w:rPr>
            </w:pPr>
          </w:p>
        </w:tc>
        <w:tc>
          <w:tcPr>
            <w:tcW w:w="1636" w:type="dxa"/>
          </w:tcPr>
          <w:p w:rsidR="006C5038" w:rsidRPr="00541491" w:rsidRDefault="006C5038" w:rsidP="006C5038">
            <w:pPr>
              <w:jc w:val="center"/>
              <w:rPr>
                <w:rFonts w:asciiTheme="minorHAnsi" w:hAnsiTheme="minorHAnsi" w:cstheme="minorHAnsi"/>
                <w:sz w:val="28"/>
                <w:szCs w:val="28"/>
                <w:lang w:val="uk-UA"/>
              </w:rPr>
            </w:pPr>
          </w:p>
        </w:tc>
      </w:tr>
      <w:tr w:rsidR="00082D4A" w:rsidRPr="00541491" w:rsidTr="009E34BE">
        <w:tc>
          <w:tcPr>
            <w:tcW w:w="2354" w:type="dxa"/>
          </w:tcPr>
          <w:p w:rsidR="00082D4A" w:rsidRPr="00082D4A" w:rsidRDefault="00082D4A" w:rsidP="00082D4A">
            <w:pPr>
              <w:jc w:val="center"/>
              <w:rPr>
                <w:rFonts w:asciiTheme="minorHAnsi" w:hAnsiTheme="minorHAnsi" w:cstheme="minorHAnsi"/>
                <w:sz w:val="28"/>
                <w:szCs w:val="28"/>
                <w:lang w:val="uk-UA"/>
              </w:rPr>
            </w:pPr>
            <w:r w:rsidRPr="00082D4A">
              <w:rPr>
                <w:rFonts w:asciiTheme="minorHAnsi" w:hAnsiTheme="minorHAnsi" w:cstheme="minorHAnsi"/>
                <w:sz w:val="28"/>
                <w:szCs w:val="28"/>
                <w:lang w:val="uk-UA"/>
              </w:rPr>
              <w:lastRenderedPageBreak/>
              <w:t xml:space="preserve">Тиждень </w:t>
            </w:r>
            <w:r w:rsidR="00D773AF">
              <w:rPr>
                <w:rFonts w:asciiTheme="minorHAnsi" w:hAnsiTheme="minorHAnsi" w:cstheme="minorHAnsi"/>
                <w:sz w:val="28"/>
                <w:szCs w:val="28"/>
                <w:lang w:val="uk-UA"/>
              </w:rPr>
              <w:t>Б</w:t>
            </w:r>
          </w:p>
          <w:p w:rsidR="00082D4A" w:rsidRPr="00082D4A" w:rsidRDefault="0046673D" w:rsidP="00082D4A">
            <w:pPr>
              <w:jc w:val="center"/>
              <w:rPr>
                <w:rFonts w:asciiTheme="minorHAnsi" w:hAnsiTheme="minorHAnsi" w:cstheme="minorHAnsi"/>
                <w:sz w:val="28"/>
                <w:szCs w:val="28"/>
                <w:lang w:val="uk-UA"/>
              </w:rPr>
            </w:pPr>
            <w:r>
              <w:rPr>
                <w:rFonts w:asciiTheme="minorHAnsi" w:hAnsiTheme="minorHAnsi" w:cstheme="minorHAnsi"/>
                <w:sz w:val="28"/>
                <w:szCs w:val="28"/>
                <w:lang w:val="uk-UA"/>
              </w:rPr>
              <w:t>21.09.20</w:t>
            </w:r>
            <w:r w:rsidR="00873B92">
              <w:rPr>
                <w:rFonts w:asciiTheme="minorHAnsi" w:hAnsiTheme="minorHAnsi" w:cstheme="minorHAnsi"/>
                <w:sz w:val="28"/>
                <w:szCs w:val="28"/>
                <w:lang w:val="uk-UA"/>
              </w:rPr>
              <w:t xml:space="preserve"> ,</w:t>
            </w:r>
            <w:r w:rsidR="00082D4A" w:rsidRPr="00082D4A">
              <w:rPr>
                <w:rFonts w:asciiTheme="minorHAnsi" w:hAnsiTheme="minorHAnsi" w:cstheme="minorHAnsi"/>
                <w:sz w:val="28"/>
                <w:szCs w:val="28"/>
                <w:lang w:val="uk-UA"/>
              </w:rPr>
              <w:t xml:space="preserve"> </w:t>
            </w:r>
          </w:p>
          <w:p w:rsidR="00082D4A" w:rsidRDefault="00082D4A" w:rsidP="00082D4A">
            <w:pPr>
              <w:jc w:val="center"/>
              <w:rPr>
                <w:rFonts w:asciiTheme="minorHAnsi" w:hAnsiTheme="minorHAnsi" w:cstheme="minorHAnsi"/>
                <w:sz w:val="28"/>
                <w:szCs w:val="28"/>
                <w:lang w:val="uk-UA"/>
              </w:rPr>
            </w:pPr>
            <w:r w:rsidRPr="00082D4A">
              <w:rPr>
                <w:rFonts w:asciiTheme="minorHAnsi" w:hAnsiTheme="minorHAnsi" w:cstheme="minorHAnsi"/>
                <w:sz w:val="28"/>
                <w:szCs w:val="28"/>
                <w:lang w:val="uk-UA"/>
              </w:rPr>
              <w:t>академічних годин</w:t>
            </w:r>
            <w:r w:rsidR="00873B92">
              <w:rPr>
                <w:rFonts w:asciiTheme="minorHAnsi" w:hAnsiTheme="minorHAnsi" w:cstheme="minorHAnsi"/>
                <w:sz w:val="28"/>
                <w:szCs w:val="28"/>
                <w:lang w:val="uk-UA"/>
              </w:rPr>
              <w:t xml:space="preserve"> - 2</w:t>
            </w:r>
          </w:p>
          <w:p w:rsidR="00082D4A" w:rsidRDefault="00082D4A" w:rsidP="006C5038">
            <w:pPr>
              <w:jc w:val="center"/>
              <w:rPr>
                <w:rFonts w:asciiTheme="minorHAnsi" w:hAnsiTheme="minorHAnsi" w:cstheme="minorHAnsi"/>
                <w:sz w:val="28"/>
                <w:szCs w:val="28"/>
                <w:lang w:val="uk-UA"/>
              </w:rPr>
            </w:pPr>
          </w:p>
          <w:p w:rsidR="00082D4A" w:rsidRDefault="00082D4A" w:rsidP="006C5038">
            <w:pPr>
              <w:jc w:val="center"/>
              <w:rPr>
                <w:rFonts w:asciiTheme="minorHAnsi" w:hAnsiTheme="minorHAnsi" w:cstheme="minorHAnsi"/>
                <w:sz w:val="28"/>
                <w:szCs w:val="28"/>
                <w:lang w:val="uk-UA"/>
              </w:rPr>
            </w:pPr>
          </w:p>
          <w:p w:rsidR="00082D4A" w:rsidRDefault="00082D4A" w:rsidP="006C5038">
            <w:pPr>
              <w:jc w:val="center"/>
              <w:rPr>
                <w:rFonts w:asciiTheme="minorHAnsi" w:hAnsiTheme="minorHAnsi" w:cstheme="minorHAnsi"/>
                <w:sz w:val="28"/>
                <w:szCs w:val="28"/>
                <w:lang w:val="uk-UA"/>
              </w:rPr>
            </w:pPr>
          </w:p>
        </w:tc>
        <w:tc>
          <w:tcPr>
            <w:tcW w:w="5267" w:type="dxa"/>
          </w:tcPr>
          <w:p w:rsidR="00082D4A" w:rsidRPr="00082D4A" w:rsidRDefault="00082D4A" w:rsidP="00082D4A">
            <w:pPr>
              <w:widowControl w:val="0"/>
              <w:autoSpaceDE w:val="0"/>
              <w:autoSpaceDN w:val="0"/>
              <w:adjustRightInd w:val="0"/>
              <w:rPr>
                <w:rFonts w:asciiTheme="minorHAnsi" w:hAnsiTheme="minorHAnsi" w:cstheme="minorHAnsi"/>
                <w:sz w:val="22"/>
                <w:szCs w:val="22"/>
                <w:lang w:val="uk-UA"/>
              </w:rPr>
            </w:pPr>
            <w:r w:rsidRPr="00082D4A">
              <w:rPr>
                <w:rFonts w:asciiTheme="minorHAnsi" w:hAnsiTheme="minorHAnsi" w:cstheme="minorHAnsi"/>
                <w:sz w:val="22"/>
                <w:szCs w:val="22"/>
                <w:lang w:val="uk-UA"/>
              </w:rPr>
              <w:t>Тема: Методи науково-педагогічних досліджень</w:t>
            </w:r>
          </w:p>
          <w:p w:rsidR="00082D4A" w:rsidRPr="00082D4A" w:rsidRDefault="00082D4A" w:rsidP="00082D4A">
            <w:pPr>
              <w:widowControl w:val="0"/>
              <w:autoSpaceDE w:val="0"/>
              <w:autoSpaceDN w:val="0"/>
              <w:adjustRightInd w:val="0"/>
              <w:rPr>
                <w:rFonts w:asciiTheme="minorHAnsi" w:hAnsiTheme="minorHAnsi" w:cstheme="minorHAnsi"/>
                <w:sz w:val="22"/>
                <w:szCs w:val="22"/>
                <w:lang w:val="uk-UA"/>
              </w:rPr>
            </w:pPr>
            <w:r w:rsidRPr="00082D4A">
              <w:rPr>
                <w:rFonts w:asciiTheme="minorHAnsi" w:hAnsiTheme="minorHAnsi" w:cstheme="minorHAnsi"/>
                <w:sz w:val="22"/>
                <w:szCs w:val="22"/>
                <w:lang w:val="uk-UA"/>
              </w:rPr>
              <w:t>1.</w:t>
            </w:r>
            <w:r w:rsidRPr="00082D4A">
              <w:rPr>
                <w:rFonts w:asciiTheme="minorHAnsi" w:hAnsiTheme="minorHAnsi" w:cstheme="minorHAnsi"/>
                <w:sz w:val="22"/>
                <w:szCs w:val="22"/>
                <w:lang w:val="uk-UA"/>
              </w:rPr>
              <w:tab/>
              <w:t>Місце наукових досліджень у вирішенні завдань педагогіки.</w:t>
            </w:r>
          </w:p>
          <w:p w:rsidR="00082D4A" w:rsidRPr="00082D4A" w:rsidRDefault="00082D4A" w:rsidP="00082D4A">
            <w:pPr>
              <w:widowControl w:val="0"/>
              <w:autoSpaceDE w:val="0"/>
              <w:autoSpaceDN w:val="0"/>
              <w:adjustRightInd w:val="0"/>
              <w:rPr>
                <w:rFonts w:asciiTheme="minorHAnsi" w:hAnsiTheme="minorHAnsi" w:cstheme="minorHAnsi"/>
                <w:sz w:val="22"/>
                <w:szCs w:val="22"/>
                <w:lang w:val="uk-UA"/>
              </w:rPr>
            </w:pPr>
            <w:r w:rsidRPr="00082D4A">
              <w:rPr>
                <w:rFonts w:asciiTheme="minorHAnsi" w:hAnsiTheme="minorHAnsi" w:cstheme="minorHAnsi"/>
                <w:sz w:val="22"/>
                <w:szCs w:val="22"/>
                <w:lang w:val="uk-UA"/>
              </w:rPr>
              <w:t>2.</w:t>
            </w:r>
            <w:r w:rsidRPr="00082D4A">
              <w:rPr>
                <w:rFonts w:asciiTheme="minorHAnsi" w:hAnsiTheme="minorHAnsi" w:cstheme="minorHAnsi"/>
                <w:sz w:val="22"/>
                <w:szCs w:val="22"/>
                <w:lang w:val="uk-UA"/>
              </w:rPr>
              <w:tab/>
              <w:t>Основні рівні педагогічних досліджень.</w:t>
            </w:r>
          </w:p>
          <w:p w:rsidR="00082D4A" w:rsidRPr="00082D4A" w:rsidRDefault="00082D4A" w:rsidP="00082D4A">
            <w:pPr>
              <w:widowControl w:val="0"/>
              <w:autoSpaceDE w:val="0"/>
              <w:autoSpaceDN w:val="0"/>
              <w:adjustRightInd w:val="0"/>
              <w:rPr>
                <w:rFonts w:asciiTheme="minorHAnsi" w:hAnsiTheme="minorHAnsi" w:cstheme="minorHAnsi"/>
                <w:sz w:val="22"/>
                <w:szCs w:val="22"/>
                <w:lang w:val="uk-UA"/>
              </w:rPr>
            </w:pPr>
            <w:r w:rsidRPr="00082D4A">
              <w:rPr>
                <w:rFonts w:asciiTheme="minorHAnsi" w:hAnsiTheme="minorHAnsi" w:cstheme="minorHAnsi"/>
                <w:sz w:val="22"/>
                <w:szCs w:val="22"/>
                <w:lang w:val="uk-UA"/>
              </w:rPr>
              <w:tab/>
              <w:t>Вивчення розвитку учня;</w:t>
            </w:r>
          </w:p>
          <w:p w:rsidR="00082D4A" w:rsidRPr="00082D4A" w:rsidRDefault="00082D4A" w:rsidP="00082D4A">
            <w:pPr>
              <w:widowControl w:val="0"/>
              <w:autoSpaceDE w:val="0"/>
              <w:autoSpaceDN w:val="0"/>
              <w:adjustRightInd w:val="0"/>
              <w:rPr>
                <w:rFonts w:asciiTheme="minorHAnsi" w:hAnsiTheme="minorHAnsi" w:cstheme="minorHAnsi"/>
                <w:sz w:val="22"/>
                <w:szCs w:val="22"/>
                <w:lang w:val="uk-UA"/>
              </w:rPr>
            </w:pPr>
            <w:r w:rsidRPr="00082D4A">
              <w:rPr>
                <w:rFonts w:asciiTheme="minorHAnsi" w:hAnsiTheme="minorHAnsi" w:cstheme="minorHAnsi"/>
                <w:sz w:val="22"/>
                <w:szCs w:val="22"/>
                <w:lang w:val="uk-UA"/>
              </w:rPr>
              <w:tab/>
              <w:t>Вивчення розвитку учнівського колективу;</w:t>
            </w:r>
          </w:p>
          <w:p w:rsidR="00082D4A" w:rsidRPr="00082D4A" w:rsidRDefault="00082D4A" w:rsidP="00082D4A">
            <w:pPr>
              <w:widowControl w:val="0"/>
              <w:autoSpaceDE w:val="0"/>
              <w:autoSpaceDN w:val="0"/>
              <w:adjustRightInd w:val="0"/>
              <w:rPr>
                <w:rFonts w:asciiTheme="minorHAnsi" w:hAnsiTheme="minorHAnsi" w:cstheme="minorHAnsi"/>
                <w:sz w:val="22"/>
                <w:szCs w:val="22"/>
                <w:lang w:val="uk-UA"/>
              </w:rPr>
            </w:pPr>
            <w:r w:rsidRPr="00082D4A">
              <w:rPr>
                <w:rFonts w:asciiTheme="minorHAnsi" w:hAnsiTheme="minorHAnsi" w:cstheme="minorHAnsi"/>
                <w:sz w:val="22"/>
                <w:szCs w:val="22"/>
                <w:lang w:val="uk-UA"/>
              </w:rPr>
              <w:tab/>
              <w:t>Вивчення організації та результативності педагогічного процесу.</w:t>
            </w:r>
          </w:p>
          <w:p w:rsidR="00082D4A" w:rsidRPr="00082D4A" w:rsidRDefault="00082D4A" w:rsidP="00082D4A">
            <w:pPr>
              <w:widowControl w:val="0"/>
              <w:autoSpaceDE w:val="0"/>
              <w:autoSpaceDN w:val="0"/>
              <w:adjustRightInd w:val="0"/>
              <w:rPr>
                <w:rFonts w:asciiTheme="minorHAnsi" w:hAnsiTheme="minorHAnsi" w:cstheme="minorHAnsi"/>
                <w:sz w:val="22"/>
                <w:szCs w:val="22"/>
                <w:lang w:val="uk-UA"/>
              </w:rPr>
            </w:pPr>
            <w:r w:rsidRPr="00082D4A">
              <w:rPr>
                <w:rFonts w:asciiTheme="minorHAnsi" w:hAnsiTheme="minorHAnsi" w:cstheme="minorHAnsi"/>
                <w:sz w:val="22"/>
                <w:szCs w:val="22"/>
                <w:lang w:val="uk-UA"/>
              </w:rPr>
              <w:t>3.</w:t>
            </w:r>
            <w:r w:rsidRPr="00082D4A">
              <w:rPr>
                <w:rFonts w:asciiTheme="minorHAnsi" w:hAnsiTheme="minorHAnsi" w:cstheme="minorHAnsi"/>
                <w:sz w:val="22"/>
                <w:szCs w:val="22"/>
                <w:lang w:val="uk-UA"/>
              </w:rPr>
              <w:tab/>
              <w:t>Класифікація методів науково-педагогічних досліджень.</w:t>
            </w:r>
          </w:p>
          <w:p w:rsidR="00082D4A" w:rsidRPr="00082D4A" w:rsidRDefault="00082D4A" w:rsidP="00082D4A">
            <w:pPr>
              <w:widowControl w:val="0"/>
              <w:autoSpaceDE w:val="0"/>
              <w:autoSpaceDN w:val="0"/>
              <w:adjustRightInd w:val="0"/>
              <w:rPr>
                <w:rFonts w:asciiTheme="minorHAnsi" w:hAnsiTheme="minorHAnsi" w:cstheme="minorHAnsi"/>
                <w:sz w:val="22"/>
                <w:szCs w:val="22"/>
                <w:lang w:val="uk-UA"/>
              </w:rPr>
            </w:pPr>
            <w:r w:rsidRPr="00082D4A">
              <w:rPr>
                <w:rFonts w:asciiTheme="minorHAnsi" w:hAnsiTheme="minorHAnsi" w:cstheme="minorHAnsi"/>
                <w:sz w:val="22"/>
                <w:szCs w:val="22"/>
                <w:lang w:val="uk-UA"/>
              </w:rPr>
              <w:t>4.</w:t>
            </w:r>
            <w:r w:rsidRPr="00082D4A">
              <w:rPr>
                <w:rFonts w:asciiTheme="minorHAnsi" w:hAnsiTheme="minorHAnsi" w:cstheme="minorHAnsi"/>
                <w:sz w:val="22"/>
                <w:szCs w:val="22"/>
                <w:lang w:val="uk-UA"/>
              </w:rPr>
              <w:tab/>
              <w:t xml:space="preserve">Загальна характеристика методів науково-педагогічних досліджень. </w:t>
            </w:r>
          </w:p>
          <w:p w:rsidR="00082D4A" w:rsidRPr="00082D4A" w:rsidRDefault="00082D4A" w:rsidP="00082D4A">
            <w:pPr>
              <w:widowControl w:val="0"/>
              <w:autoSpaceDE w:val="0"/>
              <w:autoSpaceDN w:val="0"/>
              <w:adjustRightInd w:val="0"/>
              <w:rPr>
                <w:rFonts w:asciiTheme="minorHAnsi" w:hAnsiTheme="minorHAnsi" w:cstheme="minorHAnsi"/>
                <w:sz w:val="22"/>
                <w:szCs w:val="22"/>
                <w:lang w:val="uk-UA"/>
              </w:rPr>
            </w:pPr>
            <w:r w:rsidRPr="00082D4A">
              <w:rPr>
                <w:rFonts w:asciiTheme="minorHAnsi" w:hAnsiTheme="minorHAnsi" w:cstheme="minorHAnsi"/>
                <w:sz w:val="22"/>
                <w:szCs w:val="22"/>
                <w:lang w:val="uk-UA"/>
              </w:rPr>
              <w:t>5.</w:t>
            </w:r>
            <w:r w:rsidRPr="00082D4A">
              <w:rPr>
                <w:rFonts w:asciiTheme="minorHAnsi" w:hAnsiTheme="minorHAnsi" w:cstheme="minorHAnsi"/>
                <w:sz w:val="22"/>
                <w:szCs w:val="22"/>
                <w:lang w:val="uk-UA"/>
              </w:rPr>
              <w:tab/>
              <w:t>Етапи наукового дослідження. Аналіз і оформлення результатів. Документація дослідження.</w:t>
            </w:r>
          </w:p>
          <w:p w:rsidR="00082D4A" w:rsidRPr="00082D4A" w:rsidRDefault="00082D4A" w:rsidP="00082D4A">
            <w:pPr>
              <w:widowControl w:val="0"/>
              <w:autoSpaceDE w:val="0"/>
              <w:autoSpaceDN w:val="0"/>
              <w:adjustRightInd w:val="0"/>
              <w:rPr>
                <w:rFonts w:asciiTheme="minorHAnsi" w:hAnsiTheme="minorHAnsi" w:cstheme="minorHAnsi"/>
                <w:sz w:val="22"/>
                <w:szCs w:val="22"/>
                <w:lang w:val="uk-UA"/>
              </w:rPr>
            </w:pPr>
            <w:r w:rsidRPr="00082D4A">
              <w:rPr>
                <w:rFonts w:asciiTheme="minorHAnsi" w:hAnsiTheme="minorHAnsi" w:cstheme="minorHAnsi"/>
                <w:sz w:val="22"/>
                <w:szCs w:val="22"/>
                <w:lang w:val="uk-UA"/>
              </w:rPr>
              <w:t>6.</w:t>
            </w:r>
            <w:r w:rsidRPr="00082D4A">
              <w:rPr>
                <w:rFonts w:asciiTheme="minorHAnsi" w:hAnsiTheme="minorHAnsi" w:cstheme="minorHAnsi"/>
                <w:sz w:val="22"/>
                <w:szCs w:val="22"/>
                <w:lang w:val="uk-UA"/>
              </w:rPr>
              <w:tab/>
              <w:t>Основні вимоги до вивчення особистості учня та учнівського колективу.</w:t>
            </w:r>
          </w:p>
          <w:p w:rsidR="00082D4A" w:rsidRPr="00082D4A" w:rsidRDefault="00082D4A" w:rsidP="00082D4A">
            <w:pPr>
              <w:widowControl w:val="0"/>
              <w:autoSpaceDE w:val="0"/>
              <w:autoSpaceDN w:val="0"/>
              <w:adjustRightInd w:val="0"/>
              <w:rPr>
                <w:rFonts w:asciiTheme="minorHAnsi" w:hAnsiTheme="minorHAnsi" w:cstheme="minorHAnsi"/>
                <w:sz w:val="22"/>
                <w:szCs w:val="22"/>
                <w:lang w:val="uk-UA"/>
              </w:rPr>
            </w:pPr>
            <w:r w:rsidRPr="00082D4A">
              <w:rPr>
                <w:rFonts w:asciiTheme="minorHAnsi" w:hAnsiTheme="minorHAnsi" w:cstheme="minorHAnsi"/>
                <w:sz w:val="22"/>
                <w:szCs w:val="22"/>
                <w:lang w:val="uk-UA"/>
              </w:rPr>
              <w:t>7.</w:t>
            </w:r>
            <w:r w:rsidRPr="00082D4A">
              <w:rPr>
                <w:rFonts w:asciiTheme="minorHAnsi" w:hAnsiTheme="minorHAnsi" w:cstheme="minorHAnsi"/>
                <w:sz w:val="22"/>
                <w:szCs w:val="22"/>
                <w:lang w:val="uk-UA"/>
              </w:rPr>
              <w:tab/>
              <w:t>Робота класного керівника по вивченню учнів та учнівського колективу.</w:t>
            </w:r>
          </w:p>
          <w:p w:rsidR="00082D4A" w:rsidRPr="00541491" w:rsidRDefault="00082D4A" w:rsidP="00082D4A">
            <w:pPr>
              <w:widowControl w:val="0"/>
              <w:autoSpaceDE w:val="0"/>
              <w:autoSpaceDN w:val="0"/>
              <w:adjustRightInd w:val="0"/>
              <w:rPr>
                <w:rFonts w:asciiTheme="minorHAnsi" w:hAnsiTheme="minorHAnsi" w:cstheme="minorHAnsi"/>
                <w:sz w:val="22"/>
                <w:szCs w:val="22"/>
                <w:lang w:val="uk-UA"/>
              </w:rPr>
            </w:pPr>
            <w:r w:rsidRPr="00082D4A">
              <w:rPr>
                <w:rFonts w:asciiTheme="minorHAnsi" w:hAnsiTheme="minorHAnsi" w:cstheme="minorHAnsi"/>
                <w:sz w:val="22"/>
                <w:szCs w:val="22"/>
                <w:lang w:val="uk-UA"/>
              </w:rPr>
              <w:t>8.</w:t>
            </w:r>
            <w:r w:rsidRPr="00082D4A">
              <w:rPr>
                <w:rFonts w:asciiTheme="minorHAnsi" w:hAnsiTheme="minorHAnsi" w:cstheme="minorHAnsi"/>
                <w:sz w:val="22"/>
                <w:szCs w:val="22"/>
                <w:lang w:val="uk-UA"/>
              </w:rPr>
              <w:tab/>
              <w:t>Джерела педагогічної теорії</w:t>
            </w:r>
          </w:p>
        </w:tc>
        <w:tc>
          <w:tcPr>
            <w:tcW w:w="1896" w:type="dxa"/>
          </w:tcPr>
          <w:p w:rsidR="00082D4A" w:rsidRDefault="00082D4A" w:rsidP="006C5038">
            <w:pPr>
              <w:jc w:val="center"/>
              <w:rPr>
                <w:rFonts w:asciiTheme="minorHAnsi" w:hAnsiTheme="minorHAnsi" w:cstheme="minorHAnsi"/>
                <w:sz w:val="28"/>
                <w:szCs w:val="28"/>
                <w:lang w:val="uk-UA"/>
              </w:rPr>
            </w:pPr>
            <w:r>
              <w:rPr>
                <w:rFonts w:asciiTheme="minorHAnsi" w:hAnsiTheme="minorHAnsi" w:cstheme="minorHAnsi"/>
                <w:sz w:val="28"/>
                <w:szCs w:val="28"/>
                <w:lang w:val="uk-UA"/>
              </w:rPr>
              <w:t>Лекція</w:t>
            </w:r>
          </w:p>
          <w:p w:rsidR="00082D4A" w:rsidRPr="00541491" w:rsidRDefault="00082D4A" w:rsidP="006C5038">
            <w:pPr>
              <w:jc w:val="center"/>
              <w:rPr>
                <w:rFonts w:asciiTheme="minorHAnsi" w:hAnsiTheme="minorHAnsi" w:cstheme="minorHAnsi"/>
                <w:sz w:val="28"/>
                <w:szCs w:val="28"/>
                <w:lang w:val="uk-UA"/>
              </w:rPr>
            </w:pPr>
            <w:r>
              <w:rPr>
                <w:rFonts w:asciiTheme="minorHAnsi" w:hAnsiTheme="minorHAnsi" w:cstheme="minorHAnsi"/>
                <w:sz w:val="28"/>
                <w:szCs w:val="28"/>
                <w:lang w:val="uk-UA"/>
              </w:rPr>
              <w:t>2 год.</w:t>
            </w:r>
          </w:p>
        </w:tc>
        <w:tc>
          <w:tcPr>
            <w:tcW w:w="1896" w:type="dxa"/>
          </w:tcPr>
          <w:p w:rsidR="00082D4A" w:rsidRPr="00541491" w:rsidRDefault="00082D4A" w:rsidP="006C5038">
            <w:pPr>
              <w:jc w:val="center"/>
              <w:rPr>
                <w:rFonts w:asciiTheme="minorHAnsi" w:hAnsiTheme="minorHAnsi" w:cstheme="minorHAnsi"/>
                <w:sz w:val="28"/>
                <w:szCs w:val="28"/>
                <w:lang w:val="uk-UA"/>
              </w:rPr>
            </w:pPr>
            <w:r w:rsidRPr="00082D4A">
              <w:rPr>
                <w:rFonts w:asciiTheme="minorHAnsi" w:hAnsiTheme="minorHAnsi" w:cstheme="minorHAnsi"/>
                <w:sz w:val="28"/>
                <w:szCs w:val="28"/>
                <w:lang w:val="uk-UA"/>
              </w:rPr>
              <w:t>1, 5, 28, 45,60</w:t>
            </w:r>
          </w:p>
        </w:tc>
        <w:tc>
          <w:tcPr>
            <w:tcW w:w="2776" w:type="dxa"/>
          </w:tcPr>
          <w:p w:rsidR="00082D4A" w:rsidRPr="00EE0FCF" w:rsidRDefault="00EE0FCF" w:rsidP="006C5038">
            <w:pPr>
              <w:rPr>
                <w:sz w:val="28"/>
                <w:szCs w:val="28"/>
                <w:lang w:val="uk-UA"/>
              </w:rPr>
            </w:pPr>
            <w:r w:rsidRPr="00EE0FCF">
              <w:rPr>
                <w:sz w:val="28"/>
                <w:szCs w:val="28"/>
                <w:lang w:val="uk-UA"/>
              </w:rPr>
              <w:t>Опрацювати конспект лекції та відповідні джерела.</w:t>
            </w:r>
          </w:p>
        </w:tc>
        <w:tc>
          <w:tcPr>
            <w:tcW w:w="1636" w:type="dxa"/>
          </w:tcPr>
          <w:p w:rsidR="00082D4A" w:rsidRPr="00541491" w:rsidRDefault="00082D4A" w:rsidP="006C5038">
            <w:pPr>
              <w:jc w:val="center"/>
              <w:rPr>
                <w:rFonts w:asciiTheme="minorHAnsi" w:hAnsiTheme="minorHAnsi" w:cstheme="minorHAnsi"/>
                <w:sz w:val="28"/>
                <w:szCs w:val="28"/>
                <w:lang w:val="uk-UA"/>
              </w:rPr>
            </w:pPr>
          </w:p>
        </w:tc>
      </w:tr>
      <w:tr w:rsidR="003D1845" w:rsidRPr="00541491" w:rsidTr="009E34BE">
        <w:tc>
          <w:tcPr>
            <w:tcW w:w="2354" w:type="dxa"/>
          </w:tcPr>
          <w:p w:rsidR="00CE44FE" w:rsidRPr="00CE44FE" w:rsidRDefault="00CE44FE" w:rsidP="00CE44FE">
            <w:pPr>
              <w:jc w:val="center"/>
              <w:rPr>
                <w:rFonts w:asciiTheme="minorHAnsi" w:hAnsiTheme="minorHAnsi" w:cstheme="minorHAnsi"/>
                <w:sz w:val="28"/>
                <w:szCs w:val="28"/>
                <w:lang w:val="uk-UA"/>
              </w:rPr>
            </w:pPr>
            <w:r w:rsidRPr="00CE44FE">
              <w:rPr>
                <w:rFonts w:asciiTheme="minorHAnsi" w:hAnsiTheme="minorHAnsi" w:cstheme="minorHAnsi"/>
                <w:sz w:val="28"/>
                <w:szCs w:val="28"/>
                <w:lang w:val="uk-UA"/>
              </w:rPr>
              <w:t>Тиждень Б</w:t>
            </w:r>
          </w:p>
          <w:p w:rsidR="00CE44FE" w:rsidRPr="00CE44FE" w:rsidRDefault="005C533E" w:rsidP="00CE44FE">
            <w:pPr>
              <w:jc w:val="center"/>
              <w:rPr>
                <w:rFonts w:asciiTheme="minorHAnsi" w:hAnsiTheme="minorHAnsi" w:cstheme="minorHAnsi"/>
                <w:sz w:val="28"/>
                <w:szCs w:val="28"/>
                <w:lang w:val="uk-UA"/>
              </w:rPr>
            </w:pPr>
            <w:r>
              <w:rPr>
                <w:rFonts w:asciiTheme="minorHAnsi" w:hAnsiTheme="minorHAnsi" w:cstheme="minorHAnsi"/>
                <w:sz w:val="28"/>
                <w:szCs w:val="28"/>
                <w:lang w:val="uk-UA"/>
              </w:rPr>
              <w:t>22.09.20</w:t>
            </w:r>
            <w:r w:rsidR="00873B92">
              <w:rPr>
                <w:rFonts w:asciiTheme="minorHAnsi" w:hAnsiTheme="minorHAnsi" w:cstheme="minorHAnsi"/>
                <w:sz w:val="28"/>
                <w:szCs w:val="28"/>
                <w:lang w:val="uk-UA"/>
              </w:rPr>
              <w:t>,</w:t>
            </w:r>
          </w:p>
          <w:p w:rsidR="003D1845" w:rsidRDefault="00CE44FE" w:rsidP="00CE44FE">
            <w:pPr>
              <w:jc w:val="center"/>
              <w:rPr>
                <w:rFonts w:asciiTheme="minorHAnsi" w:hAnsiTheme="minorHAnsi" w:cstheme="minorHAnsi"/>
                <w:sz w:val="28"/>
                <w:szCs w:val="28"/>
                <w:lang w:val="uk-UA"/>
              </w:rPr>
            </w:pPr>
            <w:r w:rsidRPr="00CE44FE">
              <w:rPr>
                <w:rFonts w:asciiTheme="minorHAnsi" w:hAnsiTheme="minorHAnsi" w:cstheme="minorHAnsi"/>
                <w:sz w:val="28"/>
                <w:szCs w:val="28"/>
                <w:lang w:val="uk-UA"/>
              </w:rPr>
              <w:lastRenderedPageBreak/>
              <w:t>академічних годин</w:t>
            </w:r>
            <w:r w:rsidR="00873B92">
              <w:rPr>
                <w:rFonts w:asciiTheme="minorHAnsi" w:hAnsiTheme="minorHAnsi" w:cstheme="minorHAnsi"/>
                <w:sz w:val="28"/>
                <w:szCs w:val="28"/>
                <w:lang w:val="uk-UA"/>
              </w:rPr>
              <w:t xml:space="preserve"> - 2</w:t>
            </w:r>
          </w:p>
          <w:p w:rsidR="003D1845" w:rsidRDefault="003D1845" w:rsidP="00082D4A">
            <w:pPr>
              <w:jc w:val="center"/>
              <w:rPr>
                <w:rFonts w:asciiTheme="minorHAnsi" w:hAnsiTheme="minorHAnsi" w:cstheme="minorHAnsi"/>
                <w:sz w:val="28"/>
                <w:szCs w:val="28"/>
                <w:lang w:val="uk-UA"/>
              </w:rPr>
            </w:pPr>
          </w:p>
          <w:p w:rsidR="003D1845" w:rsidRDefault="003D1845" w:rsidP="00082D4A">
            <w:pPr>
              <w:jc w:val="center"/>
              <w:rPr>
                <w:rFonts w:asciiTheme="minorHAnsi" w:hAnsiTheme="minorHAnsi" w:cstheme="minorHAnsi"/>
                <w:sz w:val="28"/>
                <w:szCs w:val="28"/>
                <w:lang w:val="uk-UA"/>
              </w:rPr>
            </w:pPr>
          </w:p>
          <w:p w:rsidR="003D1845" w:rsidRDefault="003D1845" w:rsidP="00082D4A">
            <w:pPr>
              <w:jc w:val="center"/>
              <w:rPr>
                <w:rFonts w:asciiTheme="minorHAnsi" w:hAnsiTheme="minorHAnsi" w:cstheme="minorHAnsi"/>
                <w:sz w:val="28"/>
                <w:szCs w:val="28"/>
                <w:lang w:val="uk-UA"/>
              </w:rPr>
            </w:pPr>
          </w:p>
          <w:p w:rsidR="003D1845" w:rsidRDefault="003D1845" w:rsidP="00082D4A">
            <w:pPr>
              <w:jc w:val="center"/>
              <w:rPr>
                <w:rFonts w:asciiTheme="minorHAnsi" w:hAnsiTheme="minorHAnsi" w:cstheme="minorHAnsi"/>
                <w:sz w:val="28"/>
                <w:szCs w:val="28"/>
                <w:lang w:val="uk-UA"/>
              </w:rPr>
            </w:pPr>
          </w:p>
          <w:p w:rsidR="003D1845" w:rsidRDefault="003D1845" w:rsidP="00082D4A">
            <w:pPr>
              <w:jc w:val="center"/>
              <w:rPr>
                <w:rFonts w:asciiTheme="minorHAnsi" w:hAnsiTheme="minorHAnsi" w:cstheme="minorHAnsi"/>
                <w:sz w:val="28"/>
                <w:szCs w:val="28"/>
                <w:lang w:val="uk-UA"/>
              </w:rPr>
            </w:pPr>
          </w:p>
          <w:p w:rsidR="003D1845" w:rsidRDefault="003D1845" w:rsidP="00082D4A">
            <w:pPr>
              <w:jc w:val="center"/>
              <w:rPr>
                <w:rFonts w:asciiTheme="minorHAnsi" w:hAnsiTheme="minorHAnsi" w:cstheme="minorHAnsi"/>
                <w:sz w:val="28"/>
                <w:szCs w:val="28"/>
                <w:lang w:val="uk-UA"/>
              </w:rPr>
            </w:pPr>
          </w:p>
          <w:p w:rsidR="003D1845" w:rsidRDefault="003D1845" w:rsidP="00082D4A">
            <w:pPr>
              <w:jc w:val="center"/>
              <w:rPr>
                <w:rFonts w:asciiTheme="minorHAnsi" w:hAnsiTheme="minorHAnsi" w:cstheme="minorHAnsi"/>
                <w:sz w:val="28"/>
                <w:szCs w:val="28"/>
                <w:lang w:val="uk-UA"/>
              </w:rPr>
            </w:pPr>
          </w:p>
          <w:p w:rsidR="003D1845" w:rsidRDefault="003D1845" w:rsidP="00082D4A">
            <w:pPr>
              <w:jc w:val="center"/>
              <w:rPr>
                <w:rFonts w:asciiTheme="minorHAnsi" w:hAnsiTheme="minorHAnsi" w:cstheme="minorHAnsi"/>
                <w:sz w:val="28"/>
                <w:szCs w:val="28"/>
                <w:lang w:val="uk-UA"/>
              </w:rPr>
            </w:pPr>
          </w:p>
          <w:p w:rsidR="003D1845" w:rsidRDefault="003D1845" w:rsidP="00082D4A">
            <w:pPr>
              <w:jc w:val="center"/>
              <w:rPr>
                <w:rFonts w:asciiTheme="minorHAnsi" w:hAnsiTheme="minorHAnsi" w:cstheme="minorHAnsi"/>
                <w:sz w:val="28"/>
                <w:szCs w:val="28"/>
                <w:lang w:val="uk-UA"/>
              </w:rPr>
            </w:pPr>
          </w:p>
          <w:p w:rsidR="003D1845" w:rsidRDefault="003D1845" w:rsidP="00082D4A">
            <w:pPr>
              <w:jc w:val="center"/>
              <w:rPr>
                <w:rFonts w:asciiTheme="minorHAnsi" w:hAnsiTheme="minorHAnsi" w:cstheme="minorHAnsi"/>
                <w:sz w:val="28"/>
                <w:szCs w:val="28"/>
                <w:lang w:val="uk-UA"/>
              </w:rPr>
            </w:pPr>
          </w:p>
          <w:p w:rsidR="003D1845" w:rsidRDefault="003D1845" w:rsidP="00082D4A">
            <w:pPr>
              <w:jc w:val="center"/>
              <w:rPr>
                <w:rFonts w:asciiTheme="minorHAnsi" w:hAnsiTheme="minorHAnsi" w:cstheme="minorHAnsi"/>
                <w:sz w:val="28"/>
                <w:szCs w:val="28"/>
                <w:lang w:val="uk-UA"/>
              </w:rPr>
            </w:pPr>
          </w:p>
          <w:p w:rsidR="003D1845" w:rsidRDefault="003D1845" w:rsidP="00082D4A">
            <w:pPr>
              <w:jc w:val="center"/>
              <w:rPr>
                <w:rFonts w:asciiTheme="minorHAnsi" w:hAnsiTheme="minorHAnsi" w:cstheme="minorHAnsi"/>
                <w:sz w:val="28"/>
                <w:szCs w:val="28"/>
                <w:lang w:val="uk-UA"/>
              </w:rPr>
            </w:pPr>
          </w:p>
          <w:p w:rsidR="003D1845" w:rsidRPr="00082D4A" w:rsidRDefault="003D1845" w:rsidP="00082D4A">
            <w:pPr>
              <w:jc w:val="center"/>
              <w:rPr>
                <w:rFonts w:asciiTheme="minorHAnsi" w:hAnsiTheme="minorHAnsi" w:cstheme="minorHAnsi"/>
                <w:sz w:val="28"/>
                <w:szCs w:val="28"/>
                <w:lang w:val="uk-UA"/>
              </w:rPr>
            </w:pPr>
          </w:p>
        </w:tc>
        <w:tc>
          <w:tcPr>
            <w:tcW w:w="5267" w:type="dxa"/>
          </w:tcPr>
          <w:p w:rsidR="00CE44FE" w:rsidRPr="00CE44FE" w:rsidRDefault="00CE44FE" w:rsidP="00CE44FE">
            <w:pPr>
              <w:widowControl w:val="0"/>
              <w:autoSpaceDE w:val="0"/>
              <w:autoSpaceDN w:val="0"/>
              <w:adjustRightInd w:val="0"/>
              <w:rPr>
                <w:rFonts w:asciiTheme="minorHAnsi" w:hAnsiTheme="minorHAnsi" w:cstheme="minorHAnsi"/>
                <w:sz w:val="22"/>
                <w:szCs w:val="22"/>
                <w:lang w:val="uk-UA"/>
              </w:rPr>
            </w:pPr>
            <w:r w:rsidRPr="00CE44FE">
              <w:rPr>
                <w:rFonts w:asciiTheme="minorHAnsi" w:hAnsiTheme="minorHAnsi" w:cstheme="minorHAnsi"/>
                <w:sz w:val="22"/>
                <w:szCs w:val="22"/>
                <w:lang w:val="uk-UA"/>
              </w:rPr>
              <w:lastRenderedPageBreak/>
              <w:t>Тема: Виховання як інститут соціалізації особистості</w:t>
            </w:r>
          </w:p>
          <w:p w:rsidR="00CE44FE" w:rsidRPr="00CE44FE" w:rsidRDefault="00CE44FE" w:rsidP="00CE44FE">
            <w:pPr>
              <w:widowControl w:val="0"/>
              <w:numPr>
                <w:ilvl w:val="0"/>
                <w:numId w:val="22"/>
              </w:numPr>
              <w:autoSpaceDE w:val="0"/>
              <w:autoSpaceDN w:val="0"/>
              <w:adjustRightInd w:val="0"/>
              <w:rPr>
                <w:rFonts w:asciiTheme="minorHAnsi" w:hAnsiTheme="minorHAnsi" w:cstheme="minorHAnsi"/>
                <w:sz w:val="22"/>
                <w:szCs w:val="22"/>
                <w:lang w:val="uk-UA"/>
              </w:rPr>
            </w:pPr>
            <w:r w:rsidRPr="00CE44FE">
              <w:rPr>
                <w:rFonts w:asciiTheme="minorHAnsi" w:hAnsiTheme="minorHAnsi" w:cstheme="minorHAnsi"/>
                <w:sz w:val="22"/>
                <w:szCs w:val="22"/>
                <w:lang w:val="uk-UA"/>
              </w:rPr>
              <w:t xml:space="preserve">Поняття виховання (в широкому соціальному </w:t>
            </w:r>
            <w:r w:rsidRPr="00CE44FE">
              <w:rPr>
                <w:rFonts w:asciiTheme="minorHAnsi" w:hAnsiTheme="minorHAnsi" w:cstheme="minorHAnsi"/>
                <w:sz w:val="22"/>
                <w:szCs w:val="22"/>
                <w:lang w:val="uk-UA"/>
              </w:rPr>
              <w:lastRenderedPageBreak/>
              <w:t xml:space="preserve">розумінні, в широкому педагогічному розумінні, у гранично вузькому розумінні, у вузькому педагогічному значенні). </w:t>
            </w:r>
          </w:p>
          <w:p w:rsidR="00CE44FE" w:rsidRPr="00CE44FE" w:rsidRDefault="00CE44FE" w:rsidP="00CE44FE">
            <w:pPr>
              <w:widowControl w:val="0"/>
              <w:numPr>
                <w:ilvl w:val="0"/>
                <w:numId w:val="22"/>
              </w:numPr>
              <w:autoSpaceDE w:val="0"/>
              <w:autoSpaceDN w:val="0"/>
              <w:adjustRightInd w:val="0"/>
              <w:rPr>
                <w:rFonts w:asciiTheme="minorHAnsi" w:hAnsiTheme="minorHAnsi" w:cstheme="minorHAnsi"/>
                <w:sz w:val="22"/>
                <w:szCs w:val="22"/>
                <w:lang w:val="uk-UA"/>
              </w:rPr>
            </w:pPr>
            <w:r w:rsidRPr="00CE44FE">
              <w:rPr>
                <w:rFonts w:asciiTheme="minorHAnsi" w:hAnsiTheme="minorHAnsi" w:cstheme="minorHAnsi"/>
                <w:sz w:val="22"/>
                <w:szCs w:val="22"/>
                <w:lang w:val="uk-UA"/>
              </w:rPr>
              <w:t xml:space="preserve">Сутність поняття « національне виховання», його мета і завдання. </w:t>
            </w:r>
          </w:p>
          <w:p w:rsidR="00CE44FE" w:rsidRPr="00CE44FE" w:rsidRDefault="00CE44FE" w:rsidP="00CE44FE">
            <w:pPr>
              <w:widowControl w:val="0"/>
              <w:numPr>
                <w:ilvl w:val="0"/>
                <w:numId w:val="22"/>
              </w:numPr>
              <w:autoSpaceDE w:val="0"/>
              <w:autoSpaceDN w:val="0"/>
              <w:adjustRightInd w:val="0"/>
              <w:rPr>
                <w:rFonts w:asciiTheme="minorHAnsi" w:hAnsiTheme="minorHAnsi" w:cstheme="minorHAnsi"/>
                <w:sz w:val="22"/>
                <w:szCs w:val="22"/>
                <w:lang w:val="uk-UA"/>
              </w:rPr>
            </w:pPr>
            <w:r w:rsidRPr="00CE44FE">
              <w:rPr>
                <w:rFonts w:asciiTheme="minorHAnsi" w:hAnsiTheme="minorHAnsi" w:cstheme="minorHAnsi"/>
                <w:sz w:val="22"/>
                <w:szCs w:val="22"/>
                <w:lang w:val="uk-UA"/>
              </w:rPr>
              <w:t xml:space="preserve">Процес виховання, його специфіка. </w:t>
            </w:r>
          </w:p>
          <w:p w:rsidR="00CE44FE" w:rsidRPr="00CE44FE" w:rsidRDefault="00CE44FE" w:rsidP="00CE44FE">
            <w:pPr>
              <w:widowControl w:val="0"/>
              <w:numPr>
                <w:ilvl w:val="0"/>
                <w:numId w:val="22"/>
              </w:numPr>
              <w:autoSpaceDE w:val="0"/>
              <w:autoSpaceDN w:val="0"/>
              <w:adjustRightInd w:val="0"/>
              <w:rPr>
                <w:rFonts w:asciiTheme="minorHAnsi" w:hAnsiTheme="minorHAnsi" w:cstheme="minorHAnsi"/>
                <w:sz w:val="22"/>
                <w:szCs w:val="22"/>
                <w:lang w:val="uk-UA"/>
              </w:rPr>
            </w:pPr>
            <w:r w:rsidRPr="00CE44FE">
              <w:rPr>
                <w:rFonts w:asciiTheme="minorHAnsi" w:hAnsiTheme="minorHAnsi" w:cstheme="minorHAnsi"/>
                <w:sz w:val="22"/>
                <w:szCs w:val="22"/>
                <w:lang w:val="uk-UA"/>
              </w:rPr>
              <w:t xml:space="preserve">Етапи процесу виховання. Управління процесом виховання. </w:t>
            </w:r>
          </w:p>
          <w:p w:rsidR="00CE44FE" w:rsidRPr="00CE44FE" w:rsidRDefault="00CE44FE" w:rsidP="00CE44FE">
            <w:pPr>
              <w:widowControl w:val="0"/>
              <w:numPr>
                <w:ilvl w:val="0"/>
                <w:numId w:val="22"/>
              </w:numPr>
              <w:autoSpaceDE w:val="0"/>
              <w:autoSpaceDN w:val="0"/>
              <w:adjustRightInd w:val="0"/>
              <w:rPr>
                <w:rFonts w:asciiTheme="minorHAnsi" w:hAnsiTheme="minorHAnsi" w:cstheme="minorHAnsi"/>
                <w:sz w:val="22"/>
                <w:szCs w:val="22"/>
                <w:lang w:val="uk-UA"/>
              </w:rPr>
            </w:pPr>
            <w:r w:rsidRPr="00CE44FE">
              <w:rPr>
                <w:rFonts w:asciiTheme="minorHAnsi" w:hAnsiTheme="minorHAnsi" w:cstheme="minorHAnsi"/>
                <w:sz w:val="22"/>
                <w:szCs w:val="22"/>
                <w:lang w:val="uk-UA"/>
              </w:rPr>
              <w:t xml:space="preserve">Зміст виховання: мета, завдання, змістові компоненти. </w:t>
            </w:r>
          </w:p>
          <w:p w:rsidR="00CE44FE" w:rsidRPr="00CE44FE" w:rsidRDefault="00CE44FE" w:rsidP="00CE44FE">
            <w:pPr>
              <w:widowControl w:val="0"/>
              <w:numPr>
                <w:ilvl w:val="0"/>
                <w:numId w:val="22"/>
              </w:numPr>
              <w:autoSpaceDE w:val="0"/>
              <w:autoSpaceDN w:val="0"/>
              <w:adjustRightInd w:val="0"/>
              <w:rPr>
                <w:rFonts w:asciiTheme="minorHAnsi" w:hAnsiTheme="minorHAnsi" w:cstheme="minorHAnsi"/>
                <w:sz w:val="22"/>
                <w:szCs w:val="22"/>
                <w:lang w:val="uk-UA"/>
              </w:rPr>
            </w:pPr>
            <w:r w:rsidRPr="00CE44FE">
              <w:rPr>
                <w:rFonts w:asciiTheme="minorHAnsi" w:hAnsiTheme="minorHAnsi" w:cstheme="minorHAnsi"/>
                <w:sz w:val="22"/>
                <w:szCs w:val="22"/>
                <w:lang w:val="uk-UA"/>
              </w:rPr>
              <w:t xml:space="preserve">Критерії вихованості особистості. </w:t>
            </w:r>
          </w:p>
          <w:p w:rsidR="00CE44FE" w:rsidRPr="00CE44FE" w:rsidRDefault="00CE44FE" w:rsidP="00CE44FE">
            <w:pPr>
              <w:widowControl w:val="0"/>
              <w:numPr>
                <w:ilvl w:val="0"/>
                <w:numId w:val="22"/>
              </w:numPr>
              <w:autoSpaceDE w:val="0"/>
              <w:autoSpaceDN w:val="0"/>
              <w:adjustRightInd w:val="0"/>
              <w:rPr>
                <w:rFonts w:asciiTheme="minorHAnsi" w:hAnsiTheme="minorHAnsi" w:cstheme="minorHAnsi"/>
                <w:sz w:val="22"/>
                <w:szCs w:val="22"/>
                <w:lang w:val="uk-UA"/>
              </w:rPr>
            </w:pPr>
            <w:r w:rsidRPr="00CE44FE">
              <w:rPr>
                <w:rFonts w:asciiTheme="minorHAnsi" w:hAnsiTheme="minorHAnsi" w:cstheme="minorHAnsi"/>
                <w:sz w:val="22"/>
                <w:szCs w:val="22"/>
                <w:lang w:val="uk-UA"/>
              </w:rPr>
              <w:t xml:space="preserve">Компоненти і рушійні сили, мотиви виховання. </w:t>
            </w:r>
          </w:p>
          <w:p w:rsidR="00CE44FE" w:rsidRPr="00CE44FE" w:rsidRDefault="00CE44FE" w:rsidP="00CE44FE">
            <w:pPr>
              <w:widowControl w:val="0"/>
              <w:numPr>
                <w:ilvl w:val="0"/>
                <w:numId w:val="22"/>
              </w:numPr>
              <w:autoSpaceDE w:val="0"/>
              <w:autoSpaceDN w:val="0"/>
              <w:adjustRightInd w:val="0"/>
              <w:rPr>
                <w:rFonts w:asciiTheme="minorHAnsi" w:hAnsiTheme="minorHAnsi" w:cstheme="minorHAnsi"/>
                <w:sz w:val="22"/>
                <w:szCs w:val="22"/>
                <w:lang w:val="uk-UA"/>
              </w:rPr>
            </w:pPr>
            <w:r w:rsidRPr="00CE44FE">
              <w:rPr>
                <w:rFonts w:asciiTheme="minorHAnsi" w:hAnsiTheme="minorHAnsi" w:cstheme="minorHAnsi"/>
                <w:sz w:val="22"/>
                <w:szCs w:val="22"/>
                <w:lang w:val="uk-UA"/>
              </w:rPr>
              <w:t xml:space="preserve">Самовиховання: суть, умови, етапи, прийоми. </w:t>
            </w:r>
          </w:p>
          <w:p w:rsidR="00CE44FE" w:rsidRPr="00CE44FE" w:rsidRDefault="00CE44FE" w:rsidP="00CE44FE">
            <w:pPr>
              <w:widowControl w:val="0"/>
              <w:numPr>
                <w:ilvl w:val="0"/>
                <w:numId w:val="22"/>
              </w:numPr>
              <w:autoSpaceDE w:val="0"/>
              <w:autoSpaceDN w:val="0"/>
              <w:adjustRightInd w:val="0"/>
              <w:rPr>
                <w:rFonts w:asciiTheme="minorHAnsi" w:hAnsiTheme="minorHAnsi" w:cstheme="minorHAnsi"/>
                <w:sz w:val="22"/>
                <w:szCs w:val="22"/>
                <w:lang w:val="uk-UA"/>
              </w:rPr>
            </w:pPr>
            <w:r w:rsidRPr="00CE44FE">
              <w:rPr>
                <w:rFonts w:asciiTheme="minorHAnsi" w:hAnsiTheme="minorHAnsi" w:cstheme="minorHAnsi"/>
                <w:sz w:val="22"/>
                <w:szCs w:val="22"/>
                <w:lang w:val="uk-UA"/>
              </w:rPr>
              <w:t xml:space="preserve">Перевиховання: суть, функції, етапи, принципи. </w:t>
            </w:r>
          </w:p>
          <w:p w:rsidR="00CE44FE" w:rsidRPr="00CE44FE" w:rsidRDefault="00CE44FE" w:rsidP="00CE44FE">
            <w:pPr>
              <w:widowControl w:val="0"/>
              <w:numPr>
                <w:ilvl w:val="0"/>
                <w:numId w:val="22"/>
              </w:numPr>
              <w:autoSpaceDE w:val="0"/>
              <w:autoSpaceDN w:val="0"/>
              <w:adjustRightInd w:val="0"/>
              <w:rPr>
                <w:rFonts w:asciiTheme="minorHAnsi" w:hAnsiTheme="minorHAnsi" w:cstheme="minorHAnsi"/>
                <w:sz w:val="22"/>
                <w:szCs w:val="22"/>
                <w:lang w:val="uk-UA"/>
              </w:rPr>
            </w:pPr>
            <w:r w:rsidRPr="00CE44FE">
              <w:rPr>
                <w:rFonts w:asciiTheme="minorHAnsi" w:hAnsiTheme="minorHAnsi" w:cstheme="minorHAnsi"/>
                <w:sz w:val="22"/>
                <w:szCs w:val="22"/>
                <w:lang w:val="uk-UA"/>
              </w:rPr>
              <w:t xml:space="preserve">Результати процесу виховання. </w:t>
            </w:r>
          </w:p>
          <w:p w:rsidR="003D1845" w:rsidRPr="00082D4A" w:rsidRDefault="00CE44FE" w:rsidP="00CE44FE">
            <w:pPr>
              <w:widowControl w:val="0"/>
              <w:autoSpaceDE w:val="0"/>
              <w:autoSpaceDN w:val="0"/>
              <w:adjustRightInd w:val="0"/>
              <w:rPr>
                <w:rFonts w:asciiTheme="minorHAnsi" w:hAnsiTheme="minorHAnsi" w:cstheme="minorHAnsi"/>
                <w:sz w:val="22"/>
                <w:szCs w:val="22"/>
                <w:lang w:val="uk-UA"/>
              </w:rPr>
            </w:pPr>
            <w:r w:rsidRPr="00CE44FE">
              <w:rPr>
                <w:rFonts w:asciiTheme="minorHAnsi" w:hAnsiTheme="minorHAnsi" w:cstheme="minorHAnsi"/>
                <w:sz w:val="22"/>
                <w:szCs w:val="22"/>
                <w:lang w:val="uk-UA"/>
              </w:rPr>
              <w:t>Шляхи підвищення ефективності процесу виховання.</w:t>
            </w:r>
          </w:p>
        </w:tc>
        <w:tc>
          <w:tcPr>
            <w:tcW w:w="1896" w:type="dxa"/>
          </w:tcPr>
          <w:p w:rsidR="003D1845" w:rsidRDefault="00CE44FE" w:rsidP="006C5038">
            <w:pPr>
              <w:jc w:val="center"/>
              <w:rPr>
                <w:rFonts w:asciiTheme="minorHAnsi" w:hAnsiTheme="minorHAnsi" w:cstheme="minorHAnsi"/>
                <w:sz w:val="28"/>
                <w:szCs w:val="28"/>
                <w:lang w:val="uk-UA"/>
              </w:rPr>
            </w:pPr>
            <w:r>
              <w:rPr>
                <w:rFonts w:asciiTheme="minorHAnsi" w:hAnsiTheme="minorHAnsi" w:cstheme="minorHAnsi"/>
                <w:sz w:val="28"/>
                <w:szCs w:val="28"/>
                <w:lang w:val="uk-UA"/>
              </w:rPr>
              <w:lastRenderedPageBreak/>
              <w:t>Лекція</w:t>
            </w:r>
          </w:p>
          <w:p w:rsidR="00CE44FE" w:rsidRDefault="00CE44FE" w:rsidP="006C5038">
            <w:pPr>
              <w:jc w:val="center"/>
              <w:rPr>
                <w:rFonts w:asciiTheme="minorHAnsi" w:hAnsiTheme="minorHAnsi" w:cstheme="minorHAnsi"/>
                <w:sz w:val="28"/>
                <w:szCs w:val="28"/>
                <w:lang w:val="uk-UA"/>
              </w:rPr>
            </w:pPr>
            <w:r>
              <w:rPr>
                <w:rFonts w:asciiTheme="minorHAnsi" w:hAnsiTheme="minorHAnsi" w:cstheme="minorHAnsi"/>
                <w:sz w:val="28"/>
                <w:szCs w:val="28"/>
                <w:lang w:val="uk-UA"/>
              </w:rPr>
              <w:t>2 год.</w:t>
            </w:r>
          </w:p>
        </w:tc>
        <w:tc>
          <w:tcPr>
            <w:tcW w:w="1896" w:type="dxa"/>
          </w:tcPr>
          <w:p w:rsidR="003D1845" w:rsidRPr="00082D4A" w:rsidRDefault="00CE44FE" w:rsidP="006C5038">
            <w:pPr>
              <w:jc w:val="center"/>
              <w:rPr>
                <w:rFonts w:asciiTheme="minorHAnsi" w:hAnsiTheme="minorHAnsi" w:cstheme="minorHAnsi"/>
                <w:sz w:val="28"/>
                <w:szCs w:val="28"/>
                <w:lang w:val="uk-UA"/>
              </w:rPr>
            </w:pPr>
            <w:r w:rsidRPr="00CE44FE">
              <w:rPr>
                <w:rFonts w:asciiTheme="minorHAnsi" w:hAnsiTheme="minorHAnsi" w:cstheme="minorHAnsi"/>
                <w:sz w:val="28"/>
                <w:szCs w:val="28"/>
                <w:lang w:val="uk-UA"/>
              </w:rPr>
              <w:t xml:space="preserve">11, 17, 22, 26, 31, 32, 37, 45, </w:t>
            </w:r>
            <w:r w:rsidRPr="00CE44FE">
              <w:rPr>
                <w:rFonts w:asciiTheme="minorHAnsi" w:hAnsiTheme="minorHAnsi" w:cstheme="minorHAnsi"/>
                <w:sz w:val="28"/>
                <w:szCs w:val="28"/>
                <w:lang w:val="uk-UA"/>
              </w:rPr>
              <w:lastRenderedPageBreak/>
              <w:t>46, 54</w:t>
            </w:r>
          </w:p>
        </w:tc>
        <w:tc>
          <w:tcPr>
            <w:tcW w:w="2776" w:type="dxa"/>
          </w:tcPr>
          <w:p w:rsidR="003D1845" w:rsidRPr="00EE0FCF" w:rsidRDefault="00CE44FE" w:rsidP="006C5038">
            <w:pPr>
              <w:rPr>
                <w:sz w:val="28"/>
                <w:szCs w:val="28"/>
                <w:lang w:val="uk-UA"/>
              </w:rPr>
            </w:pPr>
            <w:r w:rsidRPr="00CE44FE">
              <w:rPr>
                <w:sz w:val="28"/>
                <w:szCs w:val="28"/>
                <w:lang w:val="uk-UA"/>
              </w:rPr>
              <w:lastRenderedPageBreak/>
              <w:t xml:space="preserve">Опрацювати конспект лекції та </w:t>
            </w:r>
            <w:r w:rsidRPr="00CE44FE">
              <w:rPr>
                <w:sz w:val="28"/>
                <w:szCs w:val="28"/>
                <w:lang w:val="uk-UA"/>
              </w:rPr>
              <w:lastRenderedPageBreak/>
              <w:t>відповідні джерела.</w:t>
            </w:r>
          </w:p>
        </w:tc>
        <w:tc>
          <w:tcPr>
            <w:tcW w:w="1636" w:type="dxa"/>
          </w:tcPr>
          <w:p w:rsidR="003D1845" w:rsidRPr="00541491" w:rsidRDefault="003D1845" w:rsidP="006C5038">
            <w:pPr>
              <w:jc w:val="center"/>
              <w:rPr>
                <w:rFonts w:asciiTheme="minorHAnsi" w:hAnsiTheme="minorHAnsi" w:cstheme="minorHAnsi"/>
                <w:sz w:val="28"/>
                <w:szCs w:val="28"/>
                <w:lang w:val="uk-UA"/>
              </w:rPr>
            </w:pPr>
          </w:p>
        </w:tc>
      </w:tr>
      <w:tr w:rsidR="006C5038" w:rsidRPr="00541491" w:rsidTr="009E34BE">
        <w:tc>
          <w:tcPr>
            <w:tcW w:w="2354" w:type="dxa"/>
          </w:tcPr>
          <w:p w:rsidR="006C5038" w:rsidRPr="0030502E" w:rsidRDefault="006C5038" w:rsidP="006C5038">
            <w:pPr>
              <w:jc w:val="center"/>
              <w:rPr>
                <w:rFonts w:asciiTheme="minorHAnsi" w:hAnsiTheme="minorHAnsi" w:cstheme="minorHAnsi"/>
                <w:sz w:val="28"/>
                <w:szCs w:val="28"/>
                <w:lang w:val="uk-UA"/>
              </w:rPr>
            </w:pPr>
            <w:r>
              <w:rPr>
                <w:rFonts w:asciiTheme="minorHAnsi" w:hAnsiTheme="minorHAnsi" w:cstheme="minorHAnsi"/>
                <w:sz w:val="28"/>
                <w:szCs w:val="28"/>
                <w:lang w:val="uk-UA"/>
              </w:rPr>
              <w:lastRenderedPageBreak/>
              <w:t xml:space="preserve">Тиждень </w:t>
            </w:r>
            <w:r w:rsidR="00D773AF">
              <w:rPr>
                <w:rFonts w:asciiTheme="minorHAnsi" w:hAnsiTheme="minorHAnsi" w:cstheme="minorHAnsi"/>
                <w:sz w:val="28"/>
                <w:szCs w:val="28"/>
                <w:lang w:val="uk-UA"/>
              </w:rPr>
              <w:t>Б</w:t>
            </w:r>
          </w:p>
          <w:p w:rsidR="006C5038" w:rsidRPr="0030502E" w:rsidRDefault="0046673D" w:rsidP="006C5038">
            <w:pPr>
              <w:jc w:val="center"/>
              <w:rPr>
                <w:rFonts w:asciiTheme="minorHAnsi" w:hAnsiTheme="minorHAnsi" w:cstheme="minorHAnsi"/>
                <w:sz w:val="28"/>
                <w:szCs w:val="28"/>
                <w:lang w:val="uk-UA"/>
              </w:rPr>
            </w:pPr>
            <w:r>
              <w:rPr>
                <w:rFonts w:asciiTheme="minorHAnsi" w:hAnsiTheme="minorHAnsi" w:cstheme="minorHAnsi"/>
                <w:sz w:val="28"/>
                <w:szCs w:val="28"/>
                <w:lang w:val="uk-UA"/>
              </w:rPr>
              <w:t>23.09.20</w:t>
            </w:r>
            <w:r w:rsidR="006C5038" w:rsidRPr="0030502E">
              <w:rPr>
                <w:rFonts w:asciiTheme="minorHAnsi" w:hAnsiTheme="minorHAnsi" w:cstheme="minorHAnsi"/>
                <w:sz w:val="28"/>
                <w:szCs w:val="28"/>
                <w:lang w:val="uk-UA"/>
              </w:rPr>
              <w:t xml:space="preserve"> </w:t>
            </w:r>
            <w:r w:rsidR="00873B92">
              <w:rPr>
                <w:rFonts w:asciiTheme="minorHAnsi" w:hAnsiTheme="minorHAnsi" w:cstheme="minorHAnsi"/>
                <w:sz w:val="28"/>
                <w:szCs w:val="28"/>
                <w:lang w:val="uk-UA"/>
              </w:rPr>
              <w:t>,</w:t>
            </w:r>
          </w:p>
          <w:p w:rsidR="006C5038" w:rsidRPr="00541491" w:rsidRDefault="006C5038" w:rsidP="006C5038">
            <w:pPr>
              <w:jc w:val="center"/>
              <w:rPr>
                <w:rFonts w:asciiTheme="minorHAnsi" w:hAnsiTheme="minorHAnsi" w:cstheme="minorHAnsi"/>
                <w:sz w:val="28"/>
                <w:szCs w:val="28"/>
                <w:lang w:val="uk-UA"/>
              </w:rPr>
            </w:pPr>
            <w:r w:rsidRPr="0030502E">
              <w:rPr>
                <w:rFonts w:asciiTheme="minorHAnsi" w:hAnsiTheme="minorHAnsi" w:cstheme="minorHAnsi"/>
                <w:sz w:val="28"/>
                <w:szCs w:val="28"/>
                <w:lang w:val="uk-UA"/>
              </w:rPr>
              <w:t>академічних годин</w:t>
            </w:r>
            <w:r w:rsidR="00873B92">
              <w:rPr>
                <w:rFonts w:asciiTheme="minorHAnsi" w:hAnsiTheme="minorHAnsi" w:cstheme="minorHAnsi"/>
                <w:sz w:val="28"/>
                <w:szCs w:val="28"/>
                <w:lang w:val="uk-UA"/>
              </w:rPr>
              <w:t xml:space="preserve"> – 2</w:t>
            </w:r>
          </w:p>
        </w:tc>
        <w:tc>
          <w:tcPr>
            <w:tcW w:w="5267" w:type="dxa"/>
          </w:tcPr>
          <w:p w:rsidR="006C5038" w:rsidRPr="00541491" w:rsidRDefault="006C5038" w:rsidP="006C5038">
            <w:pPr>
              <w:rPr>
                <w:rFonts w:asciiTheme="minorHAnsi" w:hAnsiTheme="minorHAnsi" w:cstheme="minorHAnsi"/>
                <w:sz w:val="22"/>
                <w:szCs w:val="22"/>
                <w:lang w:val="uk-UA"/>
              </w:rPr>
            </w:pPr>
            <w:r w:rsidRPr="00541491">
              <w:rPr>
                <w:rFonts w:asciiTheme="minorHAnsi" w:hAnsiTheme="minorHAnsi" w:cstheme="minorHAnsi"/>
                <w:sz w:val="22"/>
                <w:szCs w:val="22"/>
                <w:lang w:val="uk-UA"/>
              </w:rPr>
              <w:t>Тема: Методи науково-педагогічних</w:t>
            </w:r>
            <w:r>
              <w:rPr>
                <w:rFonts w:asciiTheme="minorHAnsi" w:hAnsiTheme="minorHAnsi" w:cstheme="minorHAnsi"/>
                <w:sz w:val="22"/>
                <w:szCs w:val="22"/>
                <w:lang w:val="uk-UA"/>
              </w:rPr>
              <w:t xml:space="preserve"> </w:t>
            </w:r>
            <w:r w:rsidRPr="00541491">
              <w:rPr>
                <w:rFonts w:asciiTheme="minorHAnsi" w:hAnsiTheme="minorHAnsi" w:cstheme="minorHAnsi"/>
                <w:sz w:val="22"/>
                <w:szCs w:val="22"/>
                <w:lang w:val="uk-UA"/>
              </w:rPr>
              <w:t>досліджень</w:t>
            </w:r>
          </w:p>
          <w:p w:rsidR="006C5038" w:rsidRDefault="006C5038" w:rsidP="006C5038">
            <w:pPr>
              <w:pStyle w:val="a3"/>
              <w:numPr>
                <w:ilvl w:val="0"/>
                <w:numId w:val="19"/>
              </w:numPr>
              <w:spacing w:line="240" w:lineRule="auto"/>
              <w:rPr>
                <w:rFonts w:asciiTheme="minorHAnsi" w:hAnsiTheme="minorHAnsi" w:cstheme="minorHAnsi"/>
                <w:lang w:val="uk-UA"/>
              </w:rPr>
            </w:pPr>
            <w:r>
              <w:rPr>
                <w:rFonts w:asciiTheme="minorHAnsi" w:hAnsiTheme="minorHAnsi" w:cstheme="minorHAnsi"/>
                <w:lang w:val="uk-UA"/>
              </w:rPr>
              <w:t>Місце наукових досліджень у вирішенні завдань педагогіки</w:t>
            </w:r>
            <w:r w:rsidRPr="00541491">
              <w:rPr>
                <w:rFonts w:asciiTheme="minorHAnsi" w:hAnsiTheme="minorHAnsi" w:cstheme="minorHAnsi"/>
                <w:lang w:val="uk-UA"/>
              </w:rPr>
              <w:t>.</w:t>
            </w:r>
          </w:p>
          <w:p w:rsidR="006C5038" w:rsidRPr="00541491" w:rsidRDefault="006C5038" w:rsidP="006C5038">
            <w:pPr>
              <w:pStyle w:val="a3"/>
              <w:numPr>
                <w:ilvl w:val="0"/>
                <w:numId w:val="19"/>
              </w:numPr>
              <w:spacing w:line="240" w:lineRule="auto"/>
              <w:rPr>
                <w:rFonts w:asciiTheme="minorHAnsi" w:hAnsiTheme="minorHAnsi" w:cstheme="minorHAnsi"/>
                <w:lang w:val="uk-UA"/>
              </w:rPr>
            </w:pPr>
            <w:r>
              <w:rPr>
                <w:rFonts w:asciiTheme="minorHAnsi" w:hAnsiTheme="minorHAnsi" w:cstheme="minorHAnsi"/>
                <w:lang w:val="uk-UA"/>
              </w:rPr>
              <w:t>Основні рівні педагогічних досліджень.</w:t>
            </w:r>
          </w:p>
          <w:p w:rsidR="006C5038" w:rsidRPr="00541491" w:rsidRDefault="006C5038" w:rsidP="006C5038">
            <w:pPr>
              <w:numPr>
                <w:ilvl w:val="1"/>
                <w:numId w:val="19"/>
              </w:numPr>
              <w:rPr>
                <w:rFonts w:asciiTheme="minorHAnsi" w:hAnsiTheme="minorHAnsi" w:cstheme="minorHAnsi"/>
                <w:sz w:val="22"/>
                <w:szCs w:val="22"/>
                <w:lang w:val="uk-UA"/>
              </w:rPr>
            </w:pPr>
            <w:r w:rsidRPr="00541491">
              <w:rPr>
                <w:rFonts w:asciiTheme="minorHAnsi" w:hAnsiTheme="minorHAnsi" w:cstheme="minorHAnsi"/>
                <w:sz w:val="22"/>
                <w:szCs w:val="22"/>
                <w:lang w:val="uk-UA"/>
              </w:rPr>
              <w:t>Вивчення розвитку учня;</w:t>
            </w:r>
          </w:p>
          <w:p w:rsidR="006C5038" w:rsidRPr="00541491" w:rsidRDefault="006C5038" w:rsidP="006C5038">
            <w:pPr>
              <w:numPr>
                <w:ilvl w:val="1"/>
                <w:numId w:val="19"/>
              </w:numPr>
              <w:rPr>
                <w:rFonts w:asciiTheme="minorHAnsi" w:hAnsiTheme="minorHAnsi" w:cstheme="minorHAnsi"/>
                <w:sz w:val="22"/>
                <w:szCs w:val="22"/>
                <w:lang w:val="uk-UA"/>
              </w:rPr>
            </w:pPr>
            <w:r w:rsidRPr="00541491">
              <w:rPr>
                <w:rFonts w:asciiTheme="minorHAnsi" w:hAnsiTheme="minorHAnsi" w:cstheme="minorHAnsi"/>
                <w:sz w:val="22"/>
                <w:szCs w:val="22"/>
                <w:lang w:val="uk-UA"/>
              </w:rPr>
              <w:t>Вивчення розвитку учнівського колективу;</w:t>
            </w:r>
          </w:p>
          <w:p w:rsidR="006C5038" w:rsidRPr="00541491" w:rsidRDefault="006C5038" w:rsidP="006C5038">
            <w:pPr>
              <w:numPr>
                <w:ilvl w:val="1"/>
                <w:numId w:val="19"/>
              </w:numPr>
              <w:rPr>
                <w:rFonts w:asciiTheme="minorHAnsi" w:hAnsiTheme="minorHAnsi" w:cstheme="minorHAnsi"/>
                <w:sz w:val="22"/>
                <w:szCs w:val="22"/>
                <w:lang w:val="uk-UA"/>
              </w:rPr>
            </w:pPr>
            <w:r w:rsidRPr="00541491">
              <w:rPr>
                <w:rFonts w:asciiTheme="minorHAnsi" w:hAnsiTheme="minorHAnsi" w:cstheme="minorHAnsi"/>
                <w:sz w:val="22"/>
                <w:szCs w:val="22"/>
                <w:lang w:val="uk-UA"/>
              </w:rPr>
              <w:t>Вивчення організації та результативності педагогічного процесу.</w:t>
            </w:r>
          </w:p>
          <w:p w:rsidR="006C5038" w:rsidRPr="00541491" w:rsidRDefault="006C5038" w:rsidP="006C5038">
            <w:pPr>
              <w:numPr>
                <w:ilvl w:val="0"/>
                <w:numId w:val="19"/>
              </w:numPr>
              <w:rPr>
                <w:rFonts w:asciiTheme="minorHAnsi" w:hAnsiTheme="minorHAnsi" w:cstheme="minorHAnsi"/>
                <w:sz w:val="22"/>
                <w:szCs w:val="22"/>
                <w:lang w:val="uk-UA"/>
              </w:rPr>
            </w:pPr>
            <w:r w:rsidRPr="00541491">
              <w:rPr>
                <w:rFonts w:asciiTheme="minorHAnsi" w:hAnsiTheme="minorHAnsi" w:cstheme="minorHAnsi"/>
                <w:sz w:val="22"/>
                <w:szCs w:val="22"/>
                <w:lang w:val="uk-UA"/>
              </w:rPr>
              <w:t>Класифікація методів науково-педагогічних досліджень.</w:t>
            </w:r>
          </w:p>
          <w:p w:rsidR="006C5038" w:rsidRDefault="006C5038" w:rsidP="006C5038">
            <w:pPr>
              <w:numPr>
                <w:ilvl w:val="0"/>
                <w:numId w:val="19"/>
              </w:numPr>
              <w:rPr>
                <w:rFonts w:asciiTheme="minorHAnsi" w:hAnsiTheme="minorHAnsi" w:cstheme="minorHAnsi"/>
                <w:sz w:val="22"/>
                <w:szCs w:val="22"/>
                <w:lang w:val="uk-UA"/>
              </w:rPr>
            </w:pPr>
            <w:r w:rsidRPr="00541491">
              <w:rPr>
                <w:rFonts w:asciiTheme="minorHAnsi" w:hAnsiTheme="minorHAnsi" w:cstheme="minorHAnsi"/>
                <w:sz w:val="22"/>
                <w:szCs w:val="22"/>
                <w:lang w:val="uk-UA"/>
              </w:rPr>
              <w:t>Загальна характеристика методів науково-педагогічних досліджень.</w:t>
            </w:r>
            <w:r>
              <w:rPr>
                <w:rFonts w:asciiTheme="minorHAnsi" w:hAnsiTheme="minorHAnsi" w:cstheme="minorHAnsi"/>
                <w:sz w:val="22"/>
                <w:szCs w:val="22"/>
                <w:lang w:val="uk-UA"/>
              </w:rPr>
              <w:t xml:space="preserve"> </w:t>
            </w:r>
          </w:p>
          <w:p w:rsidR="006C5038" w:rsidRPr="00541491" w:rsidRDefault="006C5038" w:rsidP="006C5038">
            <w:pPr>
              <w:numPr>
                <w:ilvl w:val="0"/>
                <w:numId w:val="19"/>
              </w:numPr>
              <w:rPr>
                <w:rFonts w:asciiTheme="minorHAnsi" w:hAnsiTheme="minorHAnsi" w:cstheme="minorHAnsi"/>
                <w:sz w:val="22"/>
                <w:szCs w:val="22"/>
                <w:lang w:val="uk-UA"/>
              </w:rPr>
            </w:pPr>
            <w:r>
              <w:rPr>
                <w:rFonts w:asciiTheme="minorHAnsi" w:hAnsiTheme="minorHAnsi" w:cstheme="minorHAnsi"/>
                <w:sz w:val="22"/>
                <w:szCs w:val="22"/>
                <w:lang w:val="uk-UA"/>
              </w:rPr>
              <w:t>Етапи наукового дослідження. Аналіз і оформлення результатів. Документація дослідження.</w:t>
            </w:r>
          </w:p>
          <w:p w:rsidR="006C5038" w:rsidRPr="00541491" w:rsidRDefault="006C5038" w:rsidP="006C5038">
            <w:pPr>
              <w:numPr>
                <w:ilvl w:val="0"/>
                <w:numId w:val="19"/>
              </w:numPr>
              <w:rPr>
                <w:rFonts w:asciiTheme="minorHAnsi" w:hAnsiTheme="minorHAnsi" w:cstheme="minorHAnsi"/>
                <w:sz w:val="22"/>
                <w:szCs w:val="22"/>
                <w:lang w:val="uk-UA"/>
              </w:rPr>
            </w:pPr>
            <w:r w:rsidRPr="00541491">
              <w:rPr>
                <w:rFonts w:asciiTheme="minorHAnsi" w:hAnsiTheme="minorHAnsi" w:cstheme="minorHAnsi"/>
                <w:sz w:val="22"/>
                <w:szCs w:val="22"/>
                <w:lang w:val="uk-UA"/>
              </w:rPr>
              <w:t xml:space="preserve">Основні вимоги до вивчення особистості </w:t>
            </w:r>
            <w:r w:rsidRPr="00541491">
              <w:rPr>
                <w:rFonts w:asciiTheme="minorHAnsi" w:hAnsiTheme="minorHAnsi" w:cstheme="minorHAnsi"/>
                <w:sz w:val="22"/>
                <w:szCs w:val="22"/>
                <w:lang w:val="uk-UA"/>
              </w:rPr>
              <w:lastRenderedPageBreak/>
              <w:t>учня та учнівського колективу.</w:t>
            </w:r>
          </w:p>
          <w:p w:rsidR="006C5038" w:rsidRDefault="006C5038" w:rsidP="006C5038">
            <w:pPr>
              <w:numPr>
                <w:ilvl w:val="0"/>
                <w:numId w:val="19"/>
              </w:numPr>
              <w:rPr>
                <w:rFonts w:asciiTheme="minorHAnsi" w:hAnsiTheme="minorHAnsi" w:cstheme="minorHAnsi"/>
                <w:sz w:val="22"/>
                <w:szCs w:val="22"/>
                <w:lang w:val="uk-UA"/>
              </w:rPr>
            </w:pPr>
            <w:r w:rsidRPr="00541491">
              <w:rPr>
                <w:rFonts w:asciiTheme="minorHAnsi" w:hAnsiTheme="minorHAnsi" w:cstheme="minorHAnsi"/>
                <w:sz w:val="22"/>
                <w:szCs w:val="22"/>
                <w:lang w:val="uk-UA"/>
              </w:rPr>
              <w:t>Робота класного керівника по вивченню учнів та учнівського колективу.</w:t>
            </w:r>
          </w:p>
          <w:p w:rsidR="006C5038" w:rsidRPr="00541491" w:rsidRDefault="006C5038" w:rsidP="006C5038">
            <w:pPr>
              <w:numPr>
                <w:ilvl w:val="0"/>
                <w:numId w:val="19"/>
              </w:numPr>
              <w:rPr>
                <w:rFonts w:asciiTheme="minorHAnsi" w:hAnsiTheme="minorHAnsi" w:cstheme="minorHAnsi"/>
                <w:sz w:val="22"/>
                <w:szCs w:val="22"/>
                <w:lang w:val="uk-UA"/>
              </w:rPr>
            </w:pPr>
            <w:r>
              <w:rPr>
                <w:rFonts w:asciiTheme="minorHAnsi" w:hAnsiTheme="minorHAnsi" w:cstheme="minorHAnsi"/>
                <w:sz w:val="22"/>
                <w:szCs w:val="22"/>
                <w:lang w:val="uk-UA"/>
              </w:rPr>
              <w:t>Джерела педагогічної теорії.</w:t>
            </w:r>
          </w:p>
          <w:p w:rsidR="006C5038" w:rsidRPr="00541491" w:rsidRDefault="006C5038" w:rsidP="006C5038">
            <w:pPr>
              <w:rPr>
                <w:rFonts w:asciiTheme="minorHAnsi" w:hAnsiTheme="minorHAnsi" w:cstheme="minorHAnsi"/>
                <w:sz w:val="22"/>
                <w:szCs w:val="22"/>
                <w:lang w:val="uk-UA"/>
              </w:rPr>
            </w:pPr>
          </w:p>
        </w:tc>
        <w:tc>
          <w:tcPr>
            <w:tcW w:w="1896" w:type="dxa"/>
          </w:tcPr>
          <w:p w:rsidR="006C5038" w:rsidRPr="00541491" w:rsidRDefault="006C5038" w:rsidP="006C5038">
            <w:pPr>
              <w:jc w:val="center"/>
              <w:rPr>
                <w:rFonts w:asciiTheme="minorHAnsi" w:hAnsiTheme="minorHAnsi" w:cstheme="minorHAnsi"/>
                <w:sz w:val="28"/>
                <w:szCs w:val="28"/>
                <w:lang w:val="uk-UA"/>
              </w:rPr>
            </w:pPr>
            <w:r w:rsidRPr="00541491">
              <w:rPr>
                <w:rFonts w:asciiTheme="minorHAnsi" w:hAnsiTheme="minorHAnsi" w:cstheme="minorHAnsi"/>
                <w:sz w:val="28"/>
                <w:szCs w:val="28"/>
                <w:lang w:val="uk-UA"/>
              </w:rPr>
              <w:lastRenderedPageBreak/>
              <w:t xml:space="preserve">Семінар </w:t>
            </w:r>
          </w:p>
          <w:p w:rsidR="006C5038" w:rsidRPr="00541491" w:rsidRDefault="006C5038" w:rsidP="006C5038">
            <w:pPr>
              <w:jc w:val="center"/>
              <w:rPr>
                <w:rFonts w:asciiTheme="minorHAnsi" w:hAnsiTheme="minorHAnsi" w:cstheme="minorHAnsi"/>
                <w:sz w:val="28"/>
                <w:szCs w:val="28"/>
                <w:lang w:val="uk-UA"/>
              </w:rPr>
            </w:pPr>
            <w:r w:rsidRPr="00541491">
              <w:rPr>
                <w:rFonts w:asciiTheme="minorHAnsi" w:hAnsiTheme="minorHAnsi" w:cstheme="minorHAnsi"/>
                <w:sz w:val="28"/>
                <w:szCs w:val="28"/>
                <w:lang w:val="uk-UA"/>
              </w:rPr>
              <w:t>2 год.</w:t>
            </w:r>
          </w:p>
        </w:tc>
        <w:tc>
          <w:tcPr>
            <w:tcW w:w="1896" w:type="dxa"/>
          </w:tcPr>
          <w:p w:rsidR="006C5038" w:rsidRPr="00541491" w:rsidRDefault="006C5038" w:rsidP="006C5038">
            <w:pPr>
              <w:rPr>
                <w:rFonts w:asciiTheme="minorHAnsi" w:hAnsiTheme="minorHAnsi" w:cstheme="minorHAnsi"/>
                <w:sz w:val="28"/>
                <w:szCs w:val="28"/>
                <w:lang w:val="uk-UA"/>
              </w:rPr>
            </w:pPr>
            <w:r w:rsidRPr="00541491">
              <w:rPr>
                <w:rFonts w:asciiTheme="minorHAnsi" w:hAnsiTheme="minorHAnsi" w:cstheme="minorHAnsi"/>
                <w:sz w:val="28"/>
                <w:szCs w:val="28"/>
                <w:lang w:val="uk-UA"/>
              </w:rPr>
              <w:t>1, 5,</w:t>
            </w:r>
            <w:r>
              <w:rPr>
                <w:rFonts w:asciiTheme="minorHAnsi" w:hAnsiTheme="minorHAnsi" w:cstheme="minorHAnsi"/>
                <w:sz w:val="28"/>
                <w:szCs w:val="28"/>
                <w:lang w:val="uk-UA"/>
              </w:rPr>
              <w:t xml:space="preserve"> 28,</w:t>
            </w:r>
            <w:r w:rsidRPr="00541491">
              <w:rPr>
                <w:rFonts w:asciiTheme="minorHAnsi" w:hAnsiTheme="minorHAnsi" w:cstheme="minorHAnsi"/>
                <w:sz w:val="28"/>
                <w:szCs w:val="28"/>
                <w:lang w:val="uk-UA"/>
              </w:rPr>
              <w:t xml:space="preserve"> 45</w:t>
            </w:r>
            <w:r>
              <w:rPr>
                <w:rFonts w:asciiTheme="minorHAnsi" w:hAnsiTheme="minorHAnsi" w:cstheme="minorHAnsi"/>
                <w:sz w:val="28"/>
                <w:szCs w:val="28"/>
                <w:lang w:val="uk-UA"/>
              </w:rPr>
              <w:t>,60</w:t>
            </w:r>
          </w:p>
        </w:tc>
        <w:tc>
          <w:tcPr>
            <w:tcW w:w="2776" w:type="dxa"/>
          </w:tcPr>
          <w:p w:rsidR="006C5038" w:rsidRPr="001D3076" w:rsidRDefault="006C5038" w:rsidP="006C5038">
            <w:pPr>
              <w:pStyle w:val="a3"/>
              <w:numPr>
                <w:ilvl w:val="0"/>
                <w:numId w:val="44"/>
              </w:numPr>
              <w:jc w:val="center"/>
              <w:rPr>
                <w:rFonts w:asciiTheme="minorHAnsi" w:hAnsiTheme="minorHAnsi" w:cstheme="minorHAnsi"/>
                <w:sz w:val="28"/>
                <w:szCs w:val="28"/>
                <w:lang w:val="uk-UA"/>
              </w:rPr>
            </w:pPr>
            <w:r w:rsidRPr="001D3076">
              <w:rPr>
                <w:rFonts w:asciiTheme="minorHAnsi" w:hAnsiTheme="minorHAnsi" w:cstheme="minorHAnsi"/>
                <w:sz w:val="28"/>
                <w:szCs w:val="28"/>
                <w:lang w:val="uk-UA"/>
              </w:rPr>
              <w:t>Визначити, які вимоги ставляться до навчально-наукових і кваліфікаційних робіт студентів університету.</w:t>
            </w:r>
            <w:r>
              <w:rPr>
                <w:rFonts w:asciiTheme="minorHAnsi" w:hAnsiTheme="minorHAnsi" w:cstheme="minorHAnsi"/>
                <w:sz w:val="28"/>
                <w:szCs w:val="28"/>
                <w:lang w:val="uk-UA"/>
              </w:rPr>
              <w:t xml:space="preserve"> 2. Скласти анкету для вивчення </w:t>
            </w:r>
            <w:r>
              <w:rPr>
                <w:rFonts w:asciiTheme="minorHAnsi" w:hAnsiTheme="minorHAnsi" w:cstheme="minorHAnsi"/>
                <w:sz w:val="28"/>
                <w:szCs w:val="28"/>
                <w:lang w:val="uk-UA"/>
              </w:rPr>
              <w:lastRenderedPageBreak/>
              <w:t>інтересів учня.</w:t>
            </w:r>
          </w:p>
        </w:tc>
        <w:tc>
          <w:tcPr>
            <w:tcW w:w="1636" w:type="dxa"/>
          </w:tcPr>
          <w:p w:rsidR="006C5038" w:rsidRPr="00541491" w:rsidRDefault="006C5038" w:rsidP="006C5038">
            <w:pPr>
              <w:jc w:val="center"/>
              <w:rPr>
                <w:rFonts w:asciiTheme="minorHAnsi" w:hAnsiTheme="minorHAnsi" w:cstheme="minorHAnsi"/>
                <w:sz w:val="28"/>
                <w:szCs w:val="28"/>
                <w:lang w:val="uk-UA"/>
              </w:rPr>
            </w:pPr>
          </w:p>
        </w:tc>
      </w:tr>
      <w:tr w:rsidR="006C5038" w:rsidRPr="00541491" w:rsidTr="009E34BE">
        <w:tc>
          <w:tcPr>
            <w:tcW w:w="2354" w:type="dxa"/>
          </w:tcPr>
          <w:p w:rsidR="006C5038" w:rsidRPr="0030502E" w:rsidRDefault="006C5038" w:rsidP="006C5038">
            <w:pPr>
              <w:jc w:val="center"/>
              <w:rPr>
                <w:rFonts w:asciiTheme="minorHAnsi" w:hAnsiTheme="minorHAnsi" w:cstheme="minorHAnsi"/>
                <w:sz w:val="28"/>
                <w:szCs w:val="28"/>
                <w:lang w:val="uk-UA"/>
              </w:rPr>
            </w:pPr>
            <w:r>
              <w:rPr>
                <w:rFonts w:asciiTheme="minorHAnsi" w:hAnsiTheme="minorHAnsi" w:cstheme="minorHAnsi"/>
                <w:sz w:val="28"/>
                <w:szCs w:val="28"/>
                <w:lang w:val="uk-UA"/>
              </w:rPr>
              <w:lastRenderedPageBreak/>
              <w:t xml:space="preserve">Тиждень </w:t>
            </w:r>
            <w:r w:rsidR="005C533E">
              <w:rPr>
                <w:rFonts w:asciiTheme="minorHAnsi" w:hAnsiTheme="minorHAnsi" w:cstheme="minorHAnsi"/>
                <w:sz w:val="28"/>
                <w:szCs w:val="28"/>
                <w:lang w:val="uk-UA"/>
              </w:rPr>
              <w:t>Б</w:t>
            </w:r>
          </w:p>
          <w:p w:rsidR="006C5038" w:rsidRPr="0030502E" w:rsidRDefault="005C533E" w:rsidP="006C5038">
            <w:pPr>
              <w:jc w:val="center"/>
              <w:rPr>
                <w:rFonts w:asciiTheme="minorHAnsi" w:hAnsiTheme="minorHAnsi" w:cstheme="minorHAnsi"/>
                <w:sz w:val="28"/>
                <w:szCs w:val="28"/>
                <w:lang w:val="uk-UA"/>
              </w:rPr>
            </w:pPr>
            <w:r>
              <w:rPr>
                <w:rFonts w:asciiTheme="minorHAnsi" w:hAnsiTheme="minorHAnsi" w:cstheme="minorHAnsi"/>
                <w:sz w:val="28"/>
                <w:szCs w:val="28"/>
                <w:lang w:val="uk-UA"/>
              </w:rPr>
              <w:t>23.09.20</w:t>
            </w:r>
            <w:r w:rsidR="006C5038" w:rsidRPr="0030502E">
              <w:rPr>
                <w:rFonts w:asciiTheme="minorHAnsi" w:hAnsiTheme="minorHAnsi" w:cstheme="minorHAnsi"/>
                <w:sz w:val="28"/>
                <w:szCs w:val="28"/>
                <w:lang w:val="uk-UA"/>
              </w:rPr>
              <w:t xml:space="preserve"> </w:t>
            </w:r>
          </w:p>
          <w:p w:rsidR="006C5038" w:rsidRPr="00541491" w:rsidRDefault="006C5038" w:rsidP="006C5038">
            <w:pPr>
              <w:jc w:val="center"/>
              <w:rPr>
                <w:rFonts w:asciiTheme="minorHAnsi" w:hAnsiTheme="minorHAnsi" w:cstheme="minorHAnsi"/>
                <w:sz w:val="28"/>
                <w:szCs w:val="28"/>
                <w:lang w:val="uk-UA"/>
              </w:rPr>
            </w:pPr>
            <w:r w:rsidRPr="0030502E">
              <w:rPr>
                <w:rFonts w:asciiTheme="minorHAnsi" w:hAnsiTheme="minorHAnsi" w:cstheme="minorHAnsi"/>
                <w:sz w:val="28"/>
                <w:szCs w:val="28"/>
                <w:lang w:val="uk-UA"/>
              </w:rPr>
              <w:t>академічних годин</w:t>
            </w:r>
          </w:p>
        </w:tc>
        <w:tc>
          <w:tcPr>
            <w:tcW w:w="5267" w:type="dxa"/>
          </w:tcPr>
          <w:p w:rsidR="006C5038" w:rsidRPr="00541491" w:rsidRDefault="006C5038" w:rsidP="006C5038">
            <w:pPr>
              <w:rPr>
                <w:rFonts w:asciiTheme="minorHAnsi" w:hAnsiTheme="minorHAnsi" w:cstheme="minorHAnsi"/>
                <w:sz w:val="22"/>
                <w:szCs w:val="22"/>
                <w:lang w:val="uk-UA"/>
              </w:rPr>
            </w:pPr>
            <w:r w:rsidRPr="00541491">
              <w:rPr>
                <w:rFonts w:asciiTheme="minorHAnsi" w:hAnsiTheme="minorHAnsi" w:cstheme="minorHAnsi"/>
                <w:sz w:val="22"/>
                <w:szCs w:val="22"/>
                <w:lang w:val="uk-UA"/>
              </w:rPr>
              <w:t>Тема: Ретроспективний аналіз формування мети громадського виховання в залежності від соціокультурних умов</w:t>
            </w:r>
          </w:p>
          <w:p w:rsidR="006C5038" w:rsidRPr="00541491" w:rsidRDefault="006C5038" w:rsidP="006C5038">
            <w:pPr>
              <w:pStyle w:val="a3"/>
              <w:numPr>
                <w:ilvl w:val="0"/>
                <w:numId w:val="20"/>
              </w:numPr>
              <w:spacing w:after="0" w:line="240" w:lineRule="auto"/>
              <w:rPr>
                <w:rFonts w:asciiTheme="minorHAnsi" w:hAnsiTheme="minorHAnsi" w:cstheme="minorHAnsi"/>
                <w:lang w:val="uk-UA"/>
              </w:rPr>
            </w:pPr>
            <w:r>
              <w:rPr>
                <w:rFonts w:asciiTheme="minorHAnsi" w:hAnsiTheme="minorHAnsi" w:cstheme="minorHAnsi"/>
                <w:lang w:val="uk-UA"/>
              </w:rPr>
              <w:t>Принципи громадянського виховання.</w:t>
            </w:r>
          </w:p>
          <w:p w:rsidR="006C5038" w:rsidRPr="00541491" w:rsidRDefault="006C5038" w:rsidP="006C5038">
            <w:pPr>
              <w:pStyle w:val="a3"/>
              <w:numPr>
                <w:ilvl w:val="0"/>
                <w:numId w:val="20"/>
              </w:numPr>
              <w:spacing w:after="0" w:line="240" w:lineRule="auto"/>
              <w:rPr>
                <w:rFonts w:asciiTheme="minorHAnsi" w:hAnsiTheme="minorHAnsi" w:cstheme="minorHAnsi"/>
                <w:lang w:val="uk-UA"/>
              </w:rPr>
            </w:pPr>
            <w:r w:rsidRPr="00541491">
              <w:rPr>
                <w:rFonts w:asciiTheme="minorHAnsi" w:hAnsiTheme="minorHAnsi" w:cstheme="minorHAnsi"/>
                <w:lang w:val="uk-UA"/>
              </w:rPr>
              <w:t>Мета громадського виховання в сучасній українській школі.</w:t>
            </w:r>
          </w:p>
          <w:p w:rsidR="006C5038" w:rsidRDefault="006C5038" w:rsidP="006C5038">
            <w:pPr>
              <w:pStyle w:val="a3"/>
              <w:numPr>
                <w:ilvl w:val="0"/>
                <w:numId w:val="20"/>
              </w:numPr>
              <w:spacing w:after="0" w:line="240" w:lineRule="auto"/>
              <w:rPr>
                <w:rFonts w:asciiTheme="minorHAnsi" w:hAnsiTheme="minorHAnsi" w:cstheme="minorHAnsi"/>
                <w:lang w:val="uk-UA"/>
              </w:rPr>
            </w:pPr>
            <w:r w:rsidRPr="00541491">
              <w:rPr>
                <w:rFonts w:asciiTheme="minorHAnsi" w:hAnsiTheme="minorHAnsi" w:cstheme="minorHAnsi"/>
                <w:lang w:val="uk-UA"/>
              </w:rPr>
              <w:t>Провідні завдання громад</w:t>
            </w:r>
            <w:r>
              <w:rPr>
                <w:rFonts w:asciiTheme="minorHAnsi" w:hAnsiTheme="minorHAnsi" w:cstheme="minorHAnsi"/>
                <w:lang w:val="uk-UA"/>
              </w:rPr>
              <w:t>ського виховання учнівської молоді</w:t>
            </w:r>
            <w:r w:rsidRPr="00541491">
              <w:rPr>
                <w:rFonts w:asciiTheme="minorHAnsi" w:hAnsiTheme="minorHAnsi" w:cstheme="minorHAnsi"/>
                <w:lang w:val="uk-UA"/>
              </w:rPr>
              <w:t>.</w:t>
            </w:r>
          </w:p>
          <w:p w:rsidR="006C5038" w:rsidRPr="00541491" w:rsidRDefault="006C5038" w:rsidP="006C5038">
            <w:pPr>
              <w:pStyle w:val="a3"/>
              <w:numPr>
                <w:ilvl w:val="0"/>
                <w:numId w:val="20"/>
              </w:numPr>
              <w:spacing w:after="0" w:line="240" w:lineRule="auto"/>
              <w:rPr>
                <w:rFonts w:asciiTheme="minorHAnsi" w:hAnsiTheme="minorHAnsi" w:cstheme="minorHAnsi"/>
                <w:lang w:val="uk-UA"/>
              </w:rPr>
            </w:pPr>
            <w:r>
              <w:rPr>
                <w:rFonts w:asciiTheme="minorHAnsi" w:hAnsiTheme="minorHAnsi" w:cstheme="minorHAnsi"/>
                <w:lang w:val="uk-UA"/>
              </w:rPr>
              <w:t>Етапи розвитку національної свідомості особистості ( за О.Вишневським).</w:t>
            </w:r>
            <w:r w:rsidRPr="00541491">
              <w:rPr>
                <w:rFonts w:asciiTheme="minorHAnsi" w:hAnsiTheme="minorHAnsi" w:cstheme="minorHAnsi"/>
                <w:lang w:val="uk-UA"/>
              </w:rPr>
              <w:t xml:space="preserve"> </w:t>
            </w:r>
          </w:p>
          <w:p w:rsidR="006C5038" w:rsidRPr="00541491" w:rsidRDefault="006C5038" w:rsidP="006C5038">
            <w:pPr>
              <w:pStyle w:val="a3"/>
              <w:numPr>
                <w:ilvl w:val="0"/>
                <w:numId w:val="20"/>
              </w:numPr>
              <w:spacing w:after="0" w:line="240" w:lineRule="auto"/>
              <w:rPr>
                <w:rFonts w:asciiTheme="minorHAnsi" w:hAnsiTheme="minorHAnsi" w:cstheme="minorHAnsi"/>
                <w:lang w:val="uk-UA"/>
              </w:rPr>
            </w:pPr>
            <w:r w:rsidRPr="00541491">
              <w:rPr>
                <w:rFonts w:asciiTheme="minorHAnsi" w:hAnsiTheme="minorHAnsi" w:cstheme="minorHAnsi"/>
                <w:lang w:val="uk-UA"/>
              </w:rPr>
              <w:t xml:space="preserve">Пріоритетні напрями реформування виховання, визначені Державною національною програмою «Освіта» («Україна XXI століття»). </w:t>
            </w:r>
          </w:p>
          <w:p w:rsidR="006C5038" w:rsidRDefault="006C5038" w:rsidP="006C5038">
            <w:pPr>
              <w:pStyle w:val="a3"/>
              <w:numPr>
                <w:ilvl w:val="0"/>
                <w:numId w:val="20"/>
              </w:numPr>
              <w:spacing w:after="0" w:line="240" w:lineRule="auto"/>
              <w:rPr>
                <w:rFonts w:asciiTheme="minorHAnsi" w:hAnsiTheme="minorHAnsi" w:cstheme="minorHAnsi"/>
                <w:lang w:val="uk-UA"/>
              </w:rPr>
            </w:pPr>
            <w:r w:rsidRPr="00541491">
              <w:rPr>
                <w:rFonts w:asciiTheme="minorHAnsi" w:hAnsiTheme="minorHAnsi" w:cstheme="minorHAnsi"/>
                <w:lang w:val="uk-UA"/>
              </w:rPr>
              <w:t>Формування національної свідомості, любові до рідної землі, свого народу, бажання працювати задля держави, виховання духовної культури особистості, створення умов для формування її світоглядної позиції; утвердження принципів загальнолюдської моралі: правдивості, справедливості, патріотизму, доброти, працелюбності та інших доброчинностей; формування творчої, працелюбної особистості, виховання цивілізованого господаря; забезпечення повноцінного фізичного розвитку дітей і молоді, охорони та зміцнення їх здоров’я.</w:t>
            </w:r>
          </w:p>
          <w:p w:rsidR="006C5038" w:rsidRPr="00541491" w:rsidRDefault="006C5038" w:rsidP="006C5038">
            <w:pPr>
              <w:pStyle w:val="a3"/>
              <w:numPr>
                <w:ilvl w:val="0"/>
                <w:numId w:val="20"/>
              </w:numPr>
              <w:spacing w:after="0" w:line="240" w:lineRule="auto"/>
              <w:rPr>
                <w:rFonts w:asciiTheme="minorHAnsi" w:hAnsiTheme="minorHAnsi" w:cstheme="minorHAnsi"/>
                <w:lang w:val="uk-UA"/>
              </w:rPr>
            </w:pPr>
            <w:r>
              <w:rPr>
                <w:rFonts w:asciiTheme="minorHAnsi" w:hAnsiTheme="minorHAnsi" w:cstheme="minorHAnsi"/>
                <w:lang w:val="uk-UA"/>
              </w:rPr>
              <w:t>Шляхи громадянського виховання.</w:t>
            </w:r>
          </w:p>
        </w:tc>
        <w:tc>
          <w:tcPr>
            <w:tcW w:w="1896" w:type="dxa"/>
          </w:tcPr>
          <w:p w:rsidR="006C5038" w:rsidRPr="00541491" w:rsidRDefault="006C5038" w:rsidP="006C5038">
            <w:pPr>
              <w:jc w:val="center"/>
              <w:rPr>
                <w:rFonts w:asciiTheme="minorHAnsi" w:hAnsiTheme="minorHAnsi" w:cstheme="minorHAnsi"/>
                <w:sz w:val="28"/>
                <w:szCs w:val="28"/>
                <w:lang w:val="uk-UA"/>
              </w:rPr>
            </w:pPr>
            <w:r w:rsidRPr="00541491">
              <w:rPr>
                <w:rFonts w:asciiTheme="minorHAnsi" w:hAnsiTheme="minorHAnsi" w:cstheme="minorHAnsi"/>
                <w:sz w:val="28"/>
                <w:szCs w:val="28"/>
                <w:lang w:val="uk-UA"/>
              </w:rPr>
              <w:t xml:space="preserve">Семінар </w:t>
            </w:r>
          </w:p>
          <w:p w:rsidR="006C5038" w:rsidRPr="00541491" w:rsidRDefault="006C5038" w:rsidP="006C5038">
            <w:pPr>
              <w:jc w:val="center"/>
              <w:rPr>
                <w:rFonts w:asciiTheme="minorHAnsi" w:hAnsiTheme="minorHAnsi" w:cstheme="minorHAnsi"/>
                <w:sz w:val="28"/>
                <w:szCs w:val="28"/>
                <w:lang w:val="uk-UA"/>
              </w:rPr>
            </w:pPr>
            <w:r w:rsidRPr="00541491">
              <w:rPr>
                <w:rFonts w:asciiTheme="minorHAnsi" w:hAnsiTheme="minorHAnsi" w:cstheme="minorHAnsi"/>
                <w:sz w:val="28"/>
                <w:szCs w:val="28"/>
                <w:lang w:val="uk-UA"/>
              </w:rPr>
              <w:t>2 год.</w:t>
            </w:r>
          </w:p>
        </w:tc>
        <w:tc>
          <w:tcPr>
            <w:tcW w:w="1896" w:type="dxa"/>
          </w:tcPr>
          <w:p w:rsidR="006C5038" w:rsidRPr="00541491" w:rsidRDefault="006C5038" w:rsidP="006C5038">
            <w:pPr>
              <w:jc w:val="center"/>
              <w:rPr>
                <w:rFonts w:asciiTheme="minorHAnsi" w:hAnsiTheme="minorHAnsi" w:cstheme="minorHAnsi"/>
                <w:sz w:val="28"/>
                <w:szCs w:val="28"/>
                <w:lang w:val="uk-UA"/>
              </w:rPr>
            </w:pPr>
            <w:r w:rsidRPr="00541491">
              <w:rPr>
                <w:rFonts w:asciiTheme="minorHAnsi" w:hAnsiTheme="minorHAnsi" w:cstheme="minorHAnsi"/>
                <w:sz w:val="28"/>
                <w:szCs w:val="28"/>
                <w:lang w:val="uk-UA"/>
              </w:rPr>
              <w:t>11, 17, 22, 26,</w:t>
            </w:r>
            <w:r>
              <w:rPr>
                <w:rFonts w:asciiTheme="minorHAnsi" w:hAnsiTheme="minorHAnsi" w:cstheme="minorHAnsi"/>
                <w:sz w:val="28"/>
                <w:szCs w:val="28"/>
                <w:lang w:val="uk-UA"/>
              </w:rPr>
              <w:t xml:space="preserve"> 32,</w:t>
            </w:r>
            <w:r w:rsidRPr="00541491">
              <w:rPr>
                <w:rFonts w:asciiTheme="minorHAnsi" w:hAnsiTheme="minorHAnsi" w:cstheme="minorHAnsi"/>
                <w:sz w:val="28"/>
                <w:szCs w:val="28"/>
                <w:lang w:val="uk-UA"/>
              </w:rPr>
              <w:t xml:space="preserve"> 37, 45</w:t>
            </w:r>
            <w:r>
              <w:rPr>
                <w:rFonts w:asciiTheme="minorHAnsi" w:hAnsiTheme="minorHAnsi" w:cstheme="minorHAnsi"/>
                <w:sz w:val="28"/>
                <w:szCs w:val="28"/>
                <w:lang w:val="uk-UA"/>
              </w:rPr>
              <w:t>, 57</w:t>
            </w:r>
          </w:p>
        </w:tc>
        <w:tc>
          <w:tcPr>
            <w:tcW w:w="2776" w:type="dxa"/>
          </w:tcPr>
          <w:p w:rsidR="006C5038" w:rsidRDefault="006C5038" w:rsidP="006C5038">
            <w:pPr>
              <w:jc w:val="center"/>
              <w:rPr>
                <w:rFonts w:asciiTheme="minorHAnsi" w:hAnsiTheme="minorHAnsi" w:cstheme="minorHAnsi"/>
                <w:sz w:val="28"/>
                <w:szCs w:val="28"/>
                <w:lang w:val="uk-UA"/>
              </w:rPr>
            </w:pPr>
          </w:p>
          <w:p w:rsidR="006C5038" w:rsidRPr="00B93BED" w:rsidRDefault="006C5038" w:rsidP="006C5038">
            <w:pPr>
              <w:rPr>
                <w:rFonts w:asciiTheme="minorHAnsi" w:hAnsiTheme="minorHAnsi" w:cstheme="minorHAnsi"/>
                <w:sz w:val="28"/>
                <w:szCs w:val="28"/>
                <w:lang w:val="uk-UA"/>
              </w:rPr>
            </w:pPr>
            <w:r>
              <w:rPr>
                <w:rFonts w:asciiTheme="minorHAnsi" w:hAnsiTheme="minorHAnsi" w:cstheme="minorHAnsi"/>
                <w:sz w:val="28"/>
                <w:szCs w:val="28"/>
                <w:lang w:val="uk-UA"/>
              </w:rPr>
              <w:t>Скласти таблицю ос новних принципів громадянського виховання.</w:t>
            </w:r>
          </w:p>
        </w:tc>
        <w:tc>
          <w:tcPr>
            <w:tcW w:w="1636" w:type="dxa"/>
          </w:tcPr>
          <w:p w:rsidR="006C5038" w:rsidRPr="00541491" w:rsidRDefault="006C5038" w:rsidP="006C5038">
            <w:pPr>
              <w:jc w:val="center"/>
              <w:rPr>
                <w:rFonts w:asciiTheme="minorHAnsi" w:hAnsiTheme="minorHAnsi" w:cstheme="minorHAnsi"/>
                <w:sz w:val="28"/>
                <w:szCs w:val="28"/>
                <w:lang w:val="uk-UA"/>
              </w:rPr>
            </w:pPr>
          </w:p>
        </w:tc>
      </w:tr>
      <w:tr w:rsidR="004115CB" w:rsidRPr="00541491" w:rsidTr="009E34BE">
        <w:tc>
          <w:tcPr>
            <w:tcW w:w="2354" w:type="dxa"/>
          </w:tcPr>
          <w:p w:rsidR="004115CB" w:rsidRPr="004115CB" w:rsidRDefault="004115CB" w:rsidP="004115CB">
            <w:pPr>
              <w:jc w:val="center"/>
              <w:rPr>
                <w:rFonts w:asciiTheme="minorHAnsi" w:hAnsiTheme="minorHAnsi" w:cstheme="minorHAnsi"/>
                <w:sz w:val="28"/>
                <w:szCs w:val="28"/>
                <w:lang w:val="uk-UA"/>
              </w:rPr>
            </w:pPr>
            <w:r w:rsidRPr="004115CB">
              <w:rPr>
                <w:rFonts w:asciiTheme="minorHAnsi" w:hAnsiTheme="minorHAnsi" w:cstheme="minorHAnsi"/>
                <w:sz w:val="28"/>
                <w:szCs w:val="28"/>
                <w:lang w:val="uk-UA"/>
              </w:rPr>
              <w:t>Тиждень А</w:t>
            </w:r>
          </w:p>
          <w:p w:rsidR="004115CB" w:rsidRPr="004115CB" w:rsidRDefault="004115CB" w:rsidP="004115CB">
            <w:pPr>
              <w:jc w:val="center"/>
              <w:rPr>
                <w:rFonts w:asciiTheme="minorHAnsi" w:hAnsiTheme="minorHAnsi" w:cstheme="minorHAnsi"/>
                <w:sz w:val="28"/>
                <w:szCs w:val="28"/>
                <w:lang w:val="uk-UA"/>
              </w:rPr>
            </w:pPr>
            <w:r w:rsidRPr="004115CB">
              <w:rPr>
                <w:rFonts w:asciiTheme="minorHAnsi" w:hAnsiTheme="minorHAnsi" w:cstheme="minorHAnsi"/>
                <w:sz w:val="28"/>
                <w:szCs w:val="28"/>
                <w:lang w:val="uk-UA"/>
              </w:rPr>
              <w:t>28.09.20</w:t>
            </w:r>
            <w:r w:rsidR="00873B92">
              <w:rPr>
                <w:rFonts w:asciiTheme="minorHAnsi" w:hAnsiTheme="minorHAnsi" w:cstheme="minorHAnsi"/>
                <w:sz w:val="28"/>
                <w:szCs w:val="28"/>
                <w:lang w:val="uk-UA"/>
              </w:rPr>
              <w:t xml:space="preserve"> ,</w:t>
            </w:r>
          </w:p>
          <w:p w:rsidR="004115CB" w:rsidRDefault="004115CB" w:rsidP="004115CB">
            <w:pPr>
              <w:jc w:val="center"/>
              <w:rPr>
                <w:rFonts w:asciiTheme="minorHAnsi" w:hAnsiTheme="minorHAnsi" w:cstheme="minorHAnsi"/>
                <w:sz w:val="28"/>
                <w:szCs w:val="28"/>
                <w:lang w:val="uk-UA"/>
              </w:rPr>
            </w:pPr>
            <w:r w:rsidRPr="004115CB">
              <w:rPr>
                <w:rFonts w:asciiTheme="minorHAnsi" w:hAnsiTheme="minorHAnsi" w:cstheme="minorHAnsi"/>
                <w:sz w:val="28"/>
                <w:szCs w:val="28"/>
                <w:lang w:val="uk-UA"/>
              </w:rPr>
              <w:t xml:space="preserve">академічних </w:t>
            </w:r>
            <w:r w:rsidRPr="004115CB">
              <w:rPr>
                <w:rFonts w:asciiTheme="minorHAnsi" w:hAnsiTheme="minorHAnsi" w:cstheme="minorHAnsi"/>
                <w:sz w:val="28"/>
                <w:szCs w:val="28"/>
                <w:lang w:val="uk-UA"/>
              </w:rPr>
              <w:lastRenderedPageBreak/>
              <w:t>годин</w:t>
            </w:r>
            <w:r w:rsidR="00873B92">
              <w:rPr>
                <w:rFonts w:asciiTheme="minorHAnsi" w:hAnsiTheme="minorHAnsi" w:cstheme="minorHAnsi"/>
                <w:sz w:val="28"/>
                <w:szCs w:val="28"/>
                <w:lang w:val="uk-UA"/>
              </w:rPr>
              <w:t xml:space="preserve"> - 2</w:t>
            </w:r>
          </w:p>
        </w:tc>
        <w:tc>
          <w:tcPr>
            <w:tcW w:w="5267" w:type="dxa"/>
          </w:tcPr>
          <w:p w:rsidR="004115CB" w:rsidRDefault="004115CB" w:rsidP="006C5038">
            <w:pPr>
              <w:rPr>
                <w:rFonts w:asciiTheme="minorHAnsi" w:hAnsiTheme="minorHAnsi" w:cstheme="minorHAnsi"/>
                <w:sz w:val="22"/>
                <w:szCs w:val="22"/>
                <w:lang w:val="uk-UA"/>
              </w:rPr>
            </w:pPr>
          </w:p>
          <w:p w:rsidR="004115CB" w:rsidRPr="004115CB" w:rsidRDefault="004115CB" w:rsidP="004115CB">
            <w:pPr>
              <w:rPr>
                <w:rFonts w:asciiTheme="minorHAnsi" w:hAnsiTheme="minorHAnsi" w:cstheme="minorHAnsi"/>
                <w:sz w:val="22"/>
                <w:szCs w:val="22"/>
                <w:lang w:val="uk-UA"/>
              </w:rPr>
            </w:pPr>
            <w:r w:rsidRPr="004115CB">
              <w:rPr>
                <w:rFonts w:asciiTheme="minorHAnsi" w:hAnsiTheme="minorHAnsi" w:cstheme="minorHAnsi"/>
                <w:sz w:val="22"/>
                <w:szCs w:val="22"/>
                <w:lang w:val="uk-UA"/>
              </w:rPr>
              <w:t xml:space="preserve">Тема: Навчання як вирішальна умова соціокультурного розвитку людства. Дидактика – </w:t>
            </w:r>
            <w:r w:rsidRPr="004115CB">
              <w:rPr>
                <w:rFonts w:asciiTheme="minorHAnsi" w:hAnsiTheme="minorHAnsi" w:cstheme="minorHAnsi"/>
                <w:sz w:val="22"/>
                <w:szCs w:val="22"/>
                <w:lang w:val="uk-UA"/>
              </w:rPr>
              <w:lastRenderedPageBreak/>
              <w:t>теорія навчання та освіти</w:t>
            </w:r>
          </w:p>
          <w:p w:rsidR="004115CB" w:rsidRPr="004115CB" w:rsidRDefault="004115CB" w:rsidP="004115CB">
            <w:pPr>
              <w:numPr>
                <w:ilvl w:val="0"/>
                <w:numId w:val="4"/>
              </w:numPr>
              <w:rPr>
                <w:rFonts w:asciiTheme="minorHAnsi" w:hAnsiTheme="minorHAnsi" w:cstheme="minorHAnsi"/>
                <w:sz w:val="22"/>
                <w:szCs w:val="22"/>
                <w:lang w:val="uk-UA"/>
              </w:rPr>
            </w:pPr>
            <w:r w:rsidRPr="004115CB">
              <w:rPr>
                <w:rFonts w:asciiTheme="minorHAnsi" w:hAnsiTheme="minorHAnsi" w:cstheme="minorHAnsi"/>
                <w:sz w:val="22"/>
                <w:szCs w:val="22"/>
                <w:lang w:val="uk-UA"/>
              </w:rPr>
              <w:t xml:space="preserve">Поняття про дидактику як галузь педагогічної науки. </w:t>
            </w:r>
          </w:p>
          <w:p w:rsidR="004115CB" w:rsidRPr="004115CB" w:rsidRDefault="004115CB" w:rsidP="004115CB">
            <w:pPr>
              <w:numPr>
                <w:ilvl w:val="0"/>
                <w:numId w:val="4"/>
              </w:numPr>
              <w:rPr>
                <w:rFonts w:asciiTheme="minorHAnsi" w:hAnsiTheme="minorHAnsi" w:cstheme="minorHAnsi"/>
                <w:sz w:val="22"/>
                <w:szCs w:val="22"/>
                <w:lang w:val="uk-UA"/>
              </w:rPr>
            </w:pPr>
            <w:r w:rsidRPr="004115CB">
              <w:rPr>
                <w:rFonts w:asciiTheme="minorHAnsi" w:hAnsiTheme="minorHAnsi" w:cstheme="minorHAnsi"/>
                <w:sz w:val="22"/>
                <w:szCs w:val="22"/>
                <w:lang w:val="uk-UA"/>
              </w:rPr>
              <w:t xml:space="preserve">Основні категорії дидактики: викладання, навчання, знання, уміння, навички, принципи навчання, методи, засоби та форми навчання. </w:t>
            </w:r>
          </w:p>
          <w:p w:rsidR="004115CB" w:rsidRPr="004115CB" w:rsidRDefault="004115CB" w:rsidP="004115CB">
            <w:pPr>
              <w:numPr>
                <w:ilvl w:val="0"/>
                <w:numId w:val="4"/>
              </w:numPr>
              <w:rPr>
                <w:rFonts w:asciiTheme="minorHAnsi" w:hAnsiTheme="minorHAnsi" w:cstheme="minorHAnsi"/>
                <w:sz w:val="22"/>
                <w:szCs w:val="22"/>
                <w:lang w:val="uk-UA"/>
              </w:rPr>
            </w:pPr>
            <w:r w:rsidRPr="004115CB">
              <w:rPr>
                <w:rFonts w:asciiTheme="minorHAnsi" w:hAnsiTheme="minorHAnsi" w:cstheme="minorHAnsi"/>
                <w:sz w:val="22"/>
                <w:szCs w:val="22"/>
                <w:lang w:val="uk-UA"/>
              </w:rPr>
              <w:t>Дидактика і методика викладання окремих предметів.</w:t>
            </w:r>
          </w:p>
          <w:p w:rsidR="004115CB" w:rsidRPr="004115CB" w:rsidRDefault="004115CB" w:rsidP="004115CB">
            <w:pPr>
              <w:rPr>
                <w:rFonts w:asciiTheme="minorHAnsi" w:hAnsiTheme="minorHAnsi" w:cstheme="minorHAnsi"/>
                <w:sz w:val="22"/>
                <w:szCs w:val="22"/>
                <w:lang w:val="uk-UA"/>
              </w:rPr>
            </w:pPr>
            <w:r w:rsidRPr="004115CB">
              <w:rPr>
                <w:rFonts w:asciiTheme="minorHAnsi" w:hAnsiTheme="minorHAnsi" w:cstheme="minorHAnsi"/>
                <w:sz w:val="22"/>
                <w:szCs w:val="22"/>
                <w:lang w:val="uk-UA"/>
              </w:rPr>
              <w:t>.</w:t>
            </w:r>
          </w:p>
          <w:p w:rsidR="004115CB" w:rsidRPr="004115CB" w:rsidRDefault="004115CB" w:rsidP="004115CB">
            <w:pPr>
              <w:numPr>
                <w:ilvl w:val="0"/>
                <w:numId w:val="4"/>
              </w:numPr>
              <w:rPr>
                <w:rFonts w:asciiTheme="minorHAnsi" w:hAnsiTheme="minorHAnsi" w:cstheme="minorHAnsi"/>
                <w:sz w:val="22"/>
                <w:szCs w:val="22"/>
                <w:lang w:val="uk-UA"/>
              </w:rPr>
            </w:pPr>
            <w:r w:rsidRPr="004115CB">
              <w:rPr>
                <w:rFonts w:asciiTheme="minorHAnsi" w:hAnsiTheme="minorHAnsi" w:cstheme="minorHAnsi"/>
                <w:sz w:val="22"/>
                <w:szCs w:val="22"/>
                <w:lang w:val="uk-UA"/>
              </w:rPr>
              <w:t xml:space="preserve">Сутність процесу навчання. Структурні компоненти процесу навчання. </w:t>
            </w:r>
          </w:p>
          <w:p w:rsidR="004115CB" w:rsidRPr="004115CB" w:rsidRDefault="004115CB" w:rsidP="004115CB">
            <w:pPr>
              <w:numPr>
                <w:ilvl w:val="0"/>
                <w:numId w:val="4"/>
              </w:numPr>
              <w:rPr>
                <w:rFonts w:asciiTheme="minorHAnsi" w:hAnsiTheme="minorHAnsi" w:cstheme="minorHAnsi"/>
                <w:sz w:val="22"/>
                <w:szCs w:val="22"/>
                <w:lang w:val="uk-UA"/>
              </w:rPr>
            </w:pPr>
            <w:r w:rsidRPr="004115CB">
              <w:rPr>
                <w:rFonts w:asciiTheme="minorHAnsi" w:hAnsiTheme="minorHAnsi" w:cstheme="minorHAnsi"/>
                <w:sz w:val="22"/>
                <w:szCs w:val="22"/>
                <w:lang w:val="uk-UA"/>
              </w:rPr>
              <w:t>Основні функції процесу навчання: освітня, розвиваюча та виховна.</w:t>
            </w:r>
          </w:p>
          <w:p w:rsidR="004115CB" w:rsidRPr="004115CB" w:rsidRDefault="004115CB" w:rsidP="004115CB">
            <w:pPr>
              <w:numPr>
                <w:ilvl w:val="0"/>
                <w:numId w:val="4"/>
              </w:numPr>
              <w:rPr>
                <w:rFonts w:asciiTheme="minorHAnsi" w:hAnsiTheme="minorHAnsi" w:cstheme="minorHAnsi"/>
                <w:sz w:val="22"/>
                <w:szCs w:val="22"/>
                <w:lang w:val="uk-UA"/>
              </w:rPr>
            </w:pPr>
            <w:r w:rsidRPr="004115CB">
              <w:rPr>
                <w:rFonts w:asciiTheme="minorHAnsi" w:hAnsiTheme="minorHAnsi" w:cstheme="minorHAnsi"/>
                <w:sz w:val="22"/>
                <w:szCs w:val="22"/>
                <w:lang w:val="uk-UA"/>
              </w:rPr>
              <w:t xml:space="preserve"> Рушійні сили процесу навчання.</w:t>
            </w:r>
          </w:p>
          <w:p w:rsidR="004115CB" w:rsidRPr="004115CB" w:rsidRDefault="004115CB" w:rsidP="004115CB">
            <w:pPr>
              <w:numPr>
                <w:ilvl w:val="0"/>
                <w:numId w:val="4"/>
              </w:numPr>
              <w:rPr>
                <w:rFonts w:asciiTheme="minorHAnsi" w:hAnsiTheme="minorHAnsi" w:cstheme="minorHAnsi"/>
                <w:sz w:val="22"/>
                <w:szCs w:val="22"/>
                <w:lang w:val="uk-UA"/>
              </w:rPr>
            </w:pPr>
            <w:r w:rsidRPr="004115CB">
              <w:rPr>
                <w:rFonts w:asciiTheme="minorHAnsi" w:hAnsiTheme="minorHAnsi" w:cstheme="minorHAnsi"/>
                <w:sz w:val="22"/>
                <w:szCs w:val="22"/>
                <w:lang w:val="uk-UA"/>
              </w:rPr>
              <w:t>Основні закономірності процесу навчання .</w:t>
            </w:r>
          </w:p>
          <w:p w:rsidR="004115CB" w:rsidRPr="004115CB" w:rsidRDefault="004115CB" w:rsidP="004115CB">
            <w:pPr>
              <w:numPr>
                <w:ilvl w:val="0"/>
                <w:numId w:val="4"/>
              </w:numPr>
              <w:rPr>
                <w:rFonts w:asciiTheme="minorHAnsi" w:hAnsiTheme="minorHAnsi" w:cstheme="minorHAnsi"/>
                <w:sz w:val="22"/>
                <w:szCs w:val="22"/>
                <w:lang w:val="uk-UA"/>
              </w:rPr>
            </w:pPr>
            <w:r w:rsidRPr="004115CB">
              <w:rPr>
                <w:rFonts w:asciiTheme="minorHAnsi" w:hAnsiTheme="minorHAnsi" w:cstheme="minorHAnsi"/>
                <w:sz w:val="22"/>
                <w:szCs w:val="22"/>
                <w:lang w:val="uk-UA"/>
              </w:rPr>
              <w:t>Принципи навчання.</w:t>
            </w:r>
          </w:p>
          <w:p w:rsidR="004115CB" w:rsidRPr="004115CB" w:rsidRDefault="004115CB" w:rsidP="004115CB">
            <w:pPr>
              <w:numPr>
                <w:ilvl w:val="0"/>
                <w:numId w:val="4"/>
              </w:numPr>
              <w:rPr>
                <w:rFonts w:asciiTheme="minorHAnsi" w:hAnsiTheme="minorHAnsi" w:cstheme="minorHAnsi"/>
                <w:sz w:val="22"/>
                <w:szCs w:val="22"/>
                <w:lang w:val="uk-UA"/>
              </w:rPr>
            </w:pPr>
            <w:r w:rsidRPr="004115CB">
              <w:rPr>
                <w:rFonts w:asciiTheme="minorHAnsi" w:hAnsiTheme="minorHAnsi" w:cstheme="minorHAnsi"/>
                <w:sz w:val="22"/>
                <w:szCs w:val="22"/>
                <w:lang w:val="uk-UA"/>
              </w:rPr>
              <w:t>Мотивація навчання школярів. Види мотивів.</w:t>
            </w:r>
          </w:p>
          <w:p w:rsidR="004115CB" w:rsidRDefault="004115CB" w:rsidP="006C5038">
            <w:pPr>
              <w:rPr>
                <w:rFonts w:asciiTheme="minorHAnsi" w:hAnsiTheme="minorHAnsi" w:cstheme="minorHAnsi"/>
                <w:sz w:val="22"/>
                <w:szCs w:val="22"/>
                <w:lang w:val="uk-UA"/>
              </w:rPr>
            </w:pPr>
          </w:p>
          <w:p w:rsidR="004115CB" w:rsidRDefault="004115CB" w:rsidP="006C5038">
            <w:pPr>
              <w:rPr>
                <w:rFonts w:asciiTheme="minorHAnsi" w:hAnsiTheme="minorHAnsi" w:cstheme="minorHAnsi"/>
                <w:sz w:val="22"/>
                <w:szCs w:val="22"/>
                <w:lang w:val="uk-UA"/>
              </w:rPr>
            </w:pPr>
          </w:p>
          <w:p w:rsidR="004115CB" w:rsidRDefault="004115CB" w:rsidP="006C5038">
            <w:pPr>
              <w:rPr>
                <w:rFonts w:asciiTheme="minorHAnsi" w:hAnsiTheme="minorHAnsi" w:cstheme="minorHAnsi"/>
                <w:sz w:val="22"/>
                <w:szCs w:val="22"/>
                <w:lang w:val="uk-UA"/>
              </w:rPr>
            </w:pPr>
          </w:p>
          <w:p w:rsidR="004115CB" w:rsidRDefault="004115CB" w:rsidP="006C5038">
            <w:pPr>
              <w:rPr>
                <w:rFonts w:asciiTheme="minorHAnsi" w:hAnsiTheme="minorHAnsi" w:cstheme="minorHAnsi"/>
                <w:sz w:val="22"/>
                <w:szCs w:val="22"/>
                <w:lang w:val="uk-UA"/>
              </w:rPr>
            </w:pPr>
          </w:p>
          <w:p w:rsidR="004115CB" w:rsidRDefault="004115CB" w:rsidP="006C5038">
            <w:pPr>
              <w:rPr>
                <w:rFonts w:asciiTheme="minorHAnsi" w:hAnsiTheme="minorHAnsi" w:cstheme="minorHAnsi"/>
                <w:sz w:val="22"/>
                <w:szCs w:val="22"/>
                <w:lang w:val="uk-UA"/>
              </w:rPr>
            </w:pPr>
          </w:p>
          <w:p w:rsidR="004115CB" w:rsidRDefault="004115CB" w:rsidP="006C5038">
            <w:pPr>
              <w:rPr>
                <w:rFonts w:asciiTheme="minorHAnsi" w:hAnsiTheme="minorHAnsi" w:cstheme="minorHAnsi"/>
                <w:sz w:val="22"/>
                <w:szCs w:val="22"/>
                <w:lang w:val="uk-UA"/>
              </w:rPr>
            </w:pPr>
          </w:p>
          <w:p w:rsidR="004115CB" w:rsidRDefault="004115CB" w:rsidP="006C5038">
            <w:pPr>
              <w:rPr>
                <w:rFonts w:asciiTheme="minorHAnsi" w:hAnsiTheme="minorHAnsi" w:cstheme="minorHAnsi"/>
                <w:sz w:val="22"/>
                <w:szCs w:val="22"/>
                <w:lang w:val="uk-UA"/>
              </w:rPr>
            </w:pPr>
          </w:p>
          <w:p w:rsidR="004115CB" w:rsidRDefault="004115CB" w:rsidP="006C5038">
            <w:pPr>
              <w:rPr>
                <w:rFonts w:asciiTheme="minorHAnsi" w:hAnsiTheme="minorHAnsi" w:cstheme="minorHAnsi"/>
                <w:sz w:val="22"/>
                <w:szCs w:val="22"/>
                <w:lang w:val="uk-UA"/>
              </w:rPr>
            </w:pPr>
          </w:p>
          <w:p w:rsidR="004115CB" w:rsidRDefault="004115CB" w:rsidP="006C5038">
            <w:pPr>
              <w:rPr>
                <w:rFonts w:asciiTheme="minorHAnsi" w:hAnsiTheme="minorHAnsi" w:cstheme="minorHAnsi"/>
                <w:sz w:val="22"/>
                <w:szCs w:val="22"/>
                <w:lang w:val="uk-UA"/>
              </w:rPr>
            </w:pPr>
          </w:p>
          <w:p w:rsidR="004115CB" w:rsidRPr="00541491" w:rsidRDefault="004115CB" w:rsidP="006C5038">
            <w:pPr>
              <w:rPr>
                <w:rFonts w:asciiTheme="minorHAnsi" w:hAnsiTheme="minorHAnsi" w:cstheme="minorHAnsi"/>
                <w:sz w:val="22"/>
                <w:szCs w:val="22"/>
                <w:lang w:val="uk-UA"/>
              </w:rPr>
            </w:pPr>
          </w:p>
        </w:tc>
        <w:tc>
          <w:tcPr>
            <w:tcW w:w="1896" w:type="dxa"/>
          </w:tcPr>
          <w:p w:rsidR="004115CB" w:rsidRDefault="004115CB" w:rsidP="004115CB">
            <w:pPr>
              <w:jc w:val="center"/>
              <w:rPr>
                <w:rFonts w:asciiTheme="minorHAnsi" w:hAnsiTheme="minorHAnsi" w:cstheme="minorHAnsi"/>
                <w:sz w:val="28"/>
                <w:szCs w:val="28"/>
                <w:lang w:val="uk-UA"/>
              </w:rPr>
            </w:pPr>
            <w:r>
              <w:rPr>
                <w:rFonts w:asciiTheme="minorHAnsi" w:hAnsiTheme="minorHAnsi" w:cstheme="minorHAnsi"/>
                <w:sz w:val="28"/>
                <w:szCs w:val="28"/>
                <w:lang w:val="uk-UA"/>
              </w:rPr>
              <w:lastRenderedPageBreak/>
              <w:t>Лекція</w:t>
            </w:r>
          </w:p>
          <w:p w:rsidR="004115CB" w:rsidRPr="00541491" w:rsidRDefault="004115CB" w:rsidP="004115CB">
            <w:pPr>
              <w:jc w:val="center"/>
              <w:rPr>
                <w:rFonts w:asciiTheme="minorHAnsi" w:hAnsiTheme="minorHAnsi" w:cstheme="minorHAnsi"/>
                <w:sz w:val="28"/>
                <w:szCs w:val="28"/>
                <w:lang w:val="uk-UA"/>
              </w:rPr>
            </w:pPr>
            <w:r>
              <w:rPr>
                <w:rFonts w:asciiTheme="minorHAnsi" w:hAnsiTheme="minorHAnsi" w:cstheme="minorHAnsi"/>
                <w:sz w:val="28"/>
                <w:szCs w:val="28"/>
                <w:lang w:val="uk-UA"/>
              </w:rPr>
              <w:t>2 год.</w:t>
            </w:r>
          </w:p>
        </w:tc>
        <w:tc>
          <w:tcPr>
            <w:tcW w:w="1896" w:type="dxa"/>
          </w:tcPr>
          <w:p w:rsidR="004115CB" w:rsidRPr="00541491" w:rsidRDefault="004115CB" w:rsidP="006C5038">
            <w:pPr>
              <w:jc w:val="center"/>
              <w:rPr>
                <w:rFonts w:asciiTheme="minorHAnsi" w:hAnsiTheme="minorHAnsi" w:cstheme="minorHAnsi"/>
                <w:sz w:val="28"/>
                <w:szCs w:val="28"/>
                <w:lang w:val="uk-UA"/>
              </w:rPr>
            </w:pPr>
            <w:r w:rsidRPr="004115CB">
              <w:rPr>
                <w:rFonts w:asciiTheme="minorHAnsi" w:hAnsiTheme="minorHAnsi" w:cstheme="minorHAnsi"/>
                <w:sz w:val="28"/>
                <w:szCs w:val="28"/>
                <w:lang w:val="uk-UA"/>
              </w:rPr>
              <w:t>11, 17, 22, 26, 32, 37, 45 , 47</w:t>
            </w:r>
          </w:p>
        </w:tc>
        <w:tc>
          <w:tcPr>
            <w:tcW w:w="2776" w:type="dxa"/>
          </w:tcPr>
          <w:p w:rsidR="004115CB" w:rsidRDefault="004115CB" w:rsidP="006C5038">
            <w:pPr>
              <w:jc w:val="center"/>
              <w:rPr>
                <w:rFonts w:asciiTheme="minorHAnsi" w:hAnsiTheme="minorHAnsi" w:cstheme="minorHAnsi"/>
                <w:sz w:val="28"/>
                <w:szCs w:val="28"/>
                <w:lang w:val="uk-UA"/>
              </w:rPr>
            </w:pPr>
            <w:r w:rsidRPr="004115CB">
              <w:rPr>
                <w:rFonts w:asciiTheme="minorHAnsi" w:hAnsiTheme="minorHAnsi" w:cstheme="minorHAnsi"/>
                <w:sz w:val="28"/>
                <w:szCs w:val="28"/>
                <w:lang w:val="uk-UA"/>
              </w:rPr>
              <w:t>Опрацювати конспект лекції та відповідні джерела.</w:t>
            </w:r>
          </w:p>
        </w:tc>
        <w:tc>
          <w:tcPr>
            <w:tcW w:w="1636" w:type="dxa"/>
          </w:tcPr>
          <w:p w:rsidR="004115CB" w:rsidRPr="00541491" w:rsidRDefault="004115CB" w:rsidP="006C5038">
            <w:pPr>
              <w:jc w:val="center"/>
              <w:rPr>
                <w:rFonts w:asciiTheme="minorHAnsi" w:hAnsiTheme="minorHAnsi" w:cstheme="minorHAnsi"/>
                <w:sz w:val="28"/>
                <w:szCs w:val="28"/>
                <w:lang w:val="uk-UA"/>
              </w:rPr>
            </w:pPr>
          </w:p>
        </w:tc>
      </w:tr>
      <w:tr w:rsidR="00A97B8D" w:rsidRPr="00541491" w:rsidTr="009E34BE">
        <w:tc>
          <w:tcPr>
            <w:tcW w:w="2354" w:type="dxa"/>
          </w:tcPr>
          <w:p w:rsidR="00A97B8D" w:rsidRPr="00A97B8D" w:rsidRDefault="00A97B8D" w:rsidP="00A97B8D">
            <w:pPr>
              <w:jc w:val="center"/>
              <w:rPr>
                <w:rFonts w:asciiTheme="minorHAnsi" w:hAnsiTheme="minorHAnsi" w:cstheme="minorHAnsi"/>
                <w:sz w:val="28"/>
                <w:szCs w:val="28"/>
                <w:lang w:val="uk-UA"/>
              </w:rPr>
            </w:pPr>
            <w:r w:rsidRPr="00A97B8D">
              <w:rPr>
                <w:rFonts w:asciiTheme="minorHAnsi" w:hAnsiTheme="minorHAnsi" w:cstheme="minorHAnsi"/>
                <w:sz w:val="28"/>
                <w:szCs w:val="28"/>
                <w:lang w:val="uk-UA"/>
              </w:rPr>
              <w:lastRenderedPageBreak/>
              <w:t>Тиждень Б</w:t>
            </w:r>
          </w:p>
          <w:p w:rsidR="00A97B8D" w:rsidRPr="00A97B8D" w:rsidRDefault="00C542C4" w:rsidP="00A97B8D">
            <w:pPr>
              <w:jc w:val="center"/>
              <w:rPr>
                <w:rFonts w:asciiTheme="minorHAnsi" w:hAnsiTheme="minorHAnsi" w:cstheme="minorHAnsi"/>
                <w:sz w:val="28"/>
                <w:szCs w:val="28"/>
                <w:lang w:val="uk-UA"/>
              </w:rPr>
            </w:pPr>
            <w:r>
              <w:rPr>
                <w:rFonts w:asciiTheme="minorHAnsi" w:hAnsiTheme="minorHAnsi" w:cstheme="minorHAnsi"/>
                <w:sz w:val="28"/>
                <w:szCs w:val="28"/>
                <w:lang w:val="uk-UA"/>
              </w:rPr>
              <w:t>30.09</w:t>
            </w:r>
            <w:r w:rsidR="00A97B8D" w:rsidRPr="00A97B8D">
              <w:rPr>
                <w:rFonts w:asciiTheme="minorHAnsi" w:hAnsiTheme="minorHAnsi" w:cstheme="minorHAnsi"/>
                <w:sz w:val="28"/>
                <w:szCs w:val="28"/>
                <w:lang w:val="uk-UA"/>
              </w:rPr>
              <w:t>.20,</w:t>
            </w:r>
          </w:p>
          <w:p w:rsidR="00A97B8D" w:rsidRPr="004115CB" w:rsidRDefault="00A97B8D" w:rsidP="00A97B8D">
            <w:pPr>
              <w:jc w:val="center"/>
              <w:rPr>
                <w:rFonts w:asciiTheme="minorHAnsi" w:hAnsiTheme="minorHAnsi" w:cstheme="minorHAnsi"/>
                <w:sz w:val="28"/>
                <w:szCs w:val="28"/>
                <w:lang w:val="uk-UA"/>
              </w:rPr>
            </w:pPr>
            <w:r w:rsidRPr="00A97B8D">
              <w:rPr>
                <w:rFonts w:asciiTheme="minorHAnsi" w:hAnsiTheme="minorHAnsi" w:cstheme="minorHAnsi"/>
                <w:sz w:val="28"/>
                <w:szCs w:val="28"/>
                <w:lang w:val="uk-UA"/>
              </w:rPr>
              <w:t>академічних годин</w:t>
            </w:r>
            <w:r w:rsidR="00873B92">
              <w:rPr>
                <w:rFonts w:asciiTheme="minorHAnsi" w:hAnsiTheme="minorHAnsi" w:cstheme="minorHAnsi"/>
                <w:sz w:val="28"/>
                <w:szCs w:val="28"/>
                <w:lang w:val="uk-UA"/>
              </w:rPr>
              <w:t xml:space="preserve"> – 2</w:t>
            </w:r>
          </w:p>
        </w:tc>
        <w:tc>
          <w:tcPr>
            <w:tcW w:w="5267" w:type="dxa"/>
          </w:tcPr>
          <w:p w:rsidR="00A97B8D" w:rsidRPr="00A97B8D" w:rsidRDefault="00A97B8D" w:rsidP="00A97B8D">
            <w:pPr>
              <w:rPr>
                <w:rFonts w:asciiTheme="minorHAnsi" w:hAnsiTheme="minorHAnsi" w:cstheme="minorHAnsi"/>
                <w:sz w:val="22"/>
                <w:szCs w:val="22"/>
                <w:lang w:val="uk-UA"/>
              </w:rPr>
            </w:pPr>
            <w:r w:rsidRPr="00A97B8D">
              <w:rPr>
                <w:rFonts w:asciiTheme="minorHAnsi" w:hAnsiTheme="minorHAnsi" w:cstheme="minorHAnsi"/>
                <w:bCs/>
                <w:sz w:val="22"/>
                <w:szCs w:val="22"/>
                <w:lang w:val="uk-UA"/>
              </w:rPr>
              <w:t>Тема: Суть процесу навчання</w:t>
            </w:r>
          </w:p>
          <w:p w:rsidR="00A97B8D" w:rsidRPr="00A97B8D" w:rsidRDefault="00A97B8D" w:rsidP="00A97B8D">
            <w:pPr>
              <w:numPr>
                <w:ilvl w:val="0"/>
                <w:numId w:val="23"/>
              </w:numPr>
              <w:rPr>
                <w:rFonts w:asciiTheme="minorHAnsi" w:hAnsiTheme="minorHAnsi" w:cstheme="minorHAnsi"/>
                <w:sz w:val="22"/>
                <w:szCs w:val="22"/>
                <w:lang w:val="uk-UA"/>
              </w:rPr>
            </w:pPr>
            <w:r w:rsidRPr="00A97B8D">
              <w:rPr>
                <w:rFonts w:asciiTheme="minorHAnsi" w:hAnsiTheme="minorHAnsi" w:cstheme="minorHAnsi"/>
                <w:sz w:val="22"/>
                <w:szCs w:val="22"/>
                <w:lang w:val="uk-UA"/>
              </w:rPr>
              <w:t xml:space="preserve">Поняття про дидактику. </w:t>
            </w:r>
          </w:p>
          <w:p w:rsidR="00A97B8D" w:rsidRPr="00A97B8D" w:rsidRDefault="00A97B8D" w:rsidP="00A97B8D">
            <w:pPr>
              <w:numPr>
                <w:ilvl w:val="0"/>
                <w:numId w:val="23"/>
              </w:numPr>
              <w:rPr>
                <w:rFonts w:asciiTheme="minorHAnsi" w:hAnsiTheme="minorHAnsi" w:cstheme="minorHAnsi"/>
                <w:sz w:val="22"/>
                <w:szCs w:val="22"/>
                <w:lang w:val="uk-UA"/>
              </w:rPr>
            </w:pPr>
            <w:r w:rsidRPr="00A97B8D">
              <w:rPr>
                <w:rFonts w:asciiTheme="minorHAnsi" w:hAnsiTheme="minorHAnsi" w:cstheme="minorHAnsi"/>
                <w:sz w:val="22"/>
                <w:szCs w:val="22"/>
                <w:lang w:val="uk-UA"/>
              </w:rPr>
              <w:t>Основні категорії дидактики.</w:t>
            </w:r>
          </w:p>
          <w:p w:rsidR="00A97B8D" w:rsidRPr="00A97B8D" w:rsidRDefault="00A97B8D" w:rsidP="00A97B8D">
            <w:pPr>
              <w:numPr>
                <w:ilvl w:val="0"/>
                <w:numId w:val="23"/>
              </w:numPr>
              <w:rPr>
                <w:rFonts w:asciiTheme="minorHAnsi" w:hAnsiTheme="minorHAnsi" w:cstheme="minorHAnsi"/>
                <w:sz w:val="22"/>
                <w:szCs w:val="22"/>
                <w:lang w:val="uk-UA"/>
              </w:rPr>
            </w:pPr>
            <w:r w:rsidRPr="00A97B8D">
              <w:rPr>
                <w:rFonts w:asciiTheme="minorHAnsi" w:hAnsiTheme="minorHAnsi" w:cstheme="minorHAnsi"/>
                <w:sz w:val="22"/>
                <w:szCs w:val="22"/>
                <w:lang w:val="uk-UA"/>
              </w:rPr>
              <w:t>Проблеми сучасної дидактики.</w:t>
            </w:r>
          </w:p>
          <w:p w:rsidR="00A97B8D" w:rsidRPr="00A97B8D" w:rsidRDefault="00A97B8D" w:rsidP="00A97B8D">
            <w:pPr>
              <w:numPr>
                <w:ilvl w:val="0"/>
                <w:numId w:val="23"/>
              </w:numPr>
              <w:rPr>
                <w:rFonts w:asciiTheme="minorHAnsi" w:hAnsiTheme="minorHAnsi" w:cstheme="minorHAnsi"/>
                <w:sz w:val="22"/>
                <w:szCs w:val="22"/>
                <w:lang w:val="uk-UA"/>
              </w:rPr>
            </w:pPr>
            <w:r w:rsidRPr="00A97B8D">
              <w:rPr>
                <w:rFonts w:asciiTheme="minorHAnsi" w:hAnsiTheme="minorHAnsi" w:cstheme="minorHAnsi"/>
                <w:sz w:val="22"/>
                <w:szCs w:val="22"/>
                <w:lang w:val="uk-UA"/>
              </w:rPr>
              <w:t>Методологія процесу навчання.</w:t>
            </w:r>
          </w:p>
          <w:p w:rsidR="00A97B8D" w:rsidRPr="00A97B8D" w:rsidRDefault="00A97B8D" w:rsidP="00A97B8D">
            <w:pPr>
              <w:numPr>
                <w:ilvl w:val="0"/>
                <w:numId w:val="23"/>
              </w:numPr>
              <w:rPr>
                <w:rFonts w:asciiTheme="minorHAnsi" w:hAnsiTheme="minorHAnsi" w:cstheme="minorHAnsi"/>
                <w:sz w:val="22"/>
                <w:szCs w:val="22"/>
                <w:lang w:val="uk-UA"/>
              </w:rPr>
            </w:pPr>
            <w:r w:rsidRPr="00A97B8D">
              <w:rPr>
                <w:rFonts w:asciiTheme="minorHAnsi" w:hAnsiTheme="minorHAnsi" w:cstheme="minorHAnsi"/>
                <w:sz w:val="22"/>
                <w:szCs w:val="22"/>
                <w:lang w:val="uk-UA"/>
              </w:rPr>
              <w:t>Двосторонній характер процесу навчання.</w:t>
            </w:r>
          </w:p>
          <w:p w:rsidR="00A97B8D" w:rsidRPr="00A97B8D" w:rsidRDefault="00A97B8D" w:rsidP="00A97B8D">
            <w:pPr>
              <w:numPr>
                <w:ilvl w:val="0"/>
                <w:numId w:val="23"/>
              </w:numPr>
              <w:rPr>
                <w:rFonts w:asciiTheme="minorHAnsi" w:hAnsiTheme="minorHAnsi" w:cstheme="minorHAnsi"/>
                <w:sz w:val="22"/>
                <w:szCs w:val="22"/>
                <w:lang w:val="uk-UA"/>
              </w:rPr>
            </w:pPr>
            <w:r w:rsidRPr="00A97B8D">
              <w:rPr>
                <w:rFonts w:asciiTheme="minorHAnsi" w:hAnsiTheme="minorHAnsi" w:cstheme="minorHAnsi"/>
                <w:sz w:val="22"/>
                <w:szCs w:val="22"/>
                <w:lang w:val="uk-UA"/>
              </w:rPr>
              <w:t xml:space="preserve"> Рушійні сили процесу навчання.</w:t>
            </w:r>
          </w:p>
          <w:p w:rsidR="00A97B8D" w:rsidRPr="00A97B8D" w:rsidRDefault="00A97B8D" w:rsidP="00A97B8D">
            <w:pPr>
              <w:numPr>
                <w:ilvl w:val="0"/>
                <w:numId w:val="23"/>
              </w:numPr>
              <w:rPr>
                <w:rFonts w:asciiTheme="minorHAnsi" w:hAnsiTheme="minorHAnsi" w:cstheme="minorHAnsi"/>
                <w:sz w:val="22"/>
                <w:szCs w:val="22"/>
                <w:lang w:val="uk-UA"/>
              </w:rPr>
            </w:pPr>
            <w:r w:rsidRPr="00A97B8D">
              <w:rPr>
                <w:rFonts w:asciiTheme="minorHAnsi" w:hAnsiTheme="minorHAnsi" w:cstheme="minorHAnsi"/>
                <w:sz w:val="22"/>
                <w:szCs w:val="22"/>
                <w:lang w:val="uk-UA"/>
              </w:rPr>
              <w:t>Основні функції навчання. Шляхи їх реалізації.</w:t>
            </w:r>
          </w:p>
          <w:p w:rsidR="00A97B8D" w:rsidRPr="00A97B8D" w:rsidRDefault="00A97B8D" w:rsidP="00A97B8D">
            <w:pPr>
              <w:numPr>
                <w:ilvl w:val="0"/>
                <w:numId w:val="23"/>
              </w:numPr>
              <w:rPr>
                <w:rFonts w:asciiTheme="minorHAnsi" w:hAnsiTheme="minorHAnsi" w:cstheme="minorHAnsi"/>
                <w:sz w:val="22"/>
                <w:szCs w:val="22"/>
                <w:lang w:val="uk-UA"/>
              </w:rPr>
            </w:pPr>
            <w:r w:rsidRPr="00A97B8D">
              <w:rPr>
                <w:rFonts w:asciiTheme="minorHAnsi" w:hAnsiTheme="minorHAnsi" w:cstheme="minorHAnsi"/>
                <w:sz w:val="22"/>
                <w:szCs w:val="22"/>
                <w:lang w:val="uk-UA"/>
              </w:rPr>
              <w:lastRenderedPageBreak/>
              <w:t>Етапи засвоєння знань.</w:t>
            </w:r>
          </w:p>
          <w:p w:rsidR="00A97B8D" w:rsidRPr="00A97B8D" w:rsidRDefault="00A97B8D" w:rsidP="00A97B8D">
            <w:pPr>
              <w:numPr>
                <w:ilvl w:val="0"/>
                <w:numId w:val="23"/>
              </w:numPr>
              <w:rPr>
                <w:rFonts w:asciiTheme="minorHAnsi" w:hAnsiTheme="minorHAnsi" w:cstheme="minorHAnsi"/>
                <w:sz w:val="22"/>
                <w:szCs w:val="22"/>
                <w:lang w:val="uk-UA"/>
              </w:rPr>
            </w:pPr>
            <w:r w:rsidRPr="00A97B8D">
              <w:rPr>
                <w:rFonts w:asciiTheme="minorHAnsi" w:hAnsiTheme="minorHAnsi" w:cstheme="minorHAnsi"/>
                <w:sz w:val="22"/>
                <w:szCs w:val="22"/>
                <w:lang w:val="uk-UA"/>
              </w:rPr>
              <w:t>Структура діяльності вчителя в навчальному процесі.</w:t>
            </w:r>
          </w:p>
          <w:p w:rsidR="00A97B8D" w:rsidRDefault="00A97B8D" w:rsidP="00A97B8D">
            <w:pPr>
              <w:rPr>
                <w:rFonts w:asciiTheme="minorHAnsi" w:hAnsiTheme="minorHAnsi" w:cstheme="minorHAnsi"/>
                <w:sz w:val="22"/>
                <w:szCs w:val="22"/>
                <w:lang w:val="uk-UA"/>
              </w:rPr>
            </w:pPr>
            <w:r w:rsidRPr="00A97B8D">
              <w:rPr>
                <w:rFonts w:asciiTheme="minorHAnsi" w:hAnsiTheme="minorHAnsi" w:cstheme="minorHAnsi"/>
                <w:sz w:val="22"/>
                <w:szCs w:val="22"/>
                <w:lang w:val="uk-UA"/>
              </w:rPr>
              <w:t>Процес навчання в сучасній зарубіжній школі.</w:t>
            </w:r>
          </w:p>
          <w:p w:rsidR="00A97B8D" w:rsidRDefault="00A97B8D" w:rsidP="006C5038">
            <w:pPr>
              <w:rPr>
                <w:rFonts w:asciiTheme="minorHAnsi" w:hAnsiTheme="minorHAnsi" w:cstheme="minorHAnsi"/>
                <w:sz w:val="22"/>
                <w:szCs w:val="22"/>
                <w:lang w:val="uk-UA"/>
              </w:rPr>
            </w:pPr>
          </w:p>
          <w:p w:rsidR="00A97B8D" w:rsidRDefault="00A97B8D" w:rsidP="006C5038">
            <w:pPr>
              <w:rPr>
                <w:rFonts w:asciiTheme="minorHAnsi" w:hAnsiTheme="minorHAnsi" w:cstheme="minorHAnsi"/>
                <w:sz w:val="22"/>
                <w:szCs w:val="22"/>
                <w:lang w:val="uk-UA"/>
              </w:rPr>
            </w:pPr>
          </w:p>
          <w:p w:rsidR="00A97B8D" w:rsidRDefault="00A97B8D" w:rsidP="006C5038">
            <w:pPr>
              <w:rPr>
                <w:rFonts w:asciiTheme="minorHAnsi" w:hAnsiTheme="minorHAnsi" w:cstheme="minorHAnsi"/>
                <w:sz w:val="22"/>
                <w:szCs w:val="22"/>
                <w:lang w:val="uk-UA"/>
              </w:rPr>
            </w:pPr>
          </w:p>
          <w:p w:rsidR="00A97B8D" w:rsidRDefault="00A97B8D" w:rsidP="006C5038">
            <w:pPr>
              <w:rPr>
                <w:rFonts w:asciiTheme="minorHAnsi" w:hAnsiTheme="minorHAnsi" w:cstheme="minorHAnsi"/>
                <w:sz w:val="22"/>
                <w:szCs w:val="22"/>
                <w:lang w:val="uk-UA"/>
              </w:rPr>
            </w:pPr>
          </w:p>
          <w:p w:rsidR="00A97B8D" w:rsidRDefault="00A97B8D" w:rsidP="006C5038">
            <w:pPr>
              <w:rPr>
                <w:rFonts w:asciiTheme="minorHAnsi" w:hAnsiTheme="minorHAnsi" w:cstheme="minorHAnsi"/>
                <w:sz w:val="22"/>
                <w:szCs w:val="22"/>
                <w:lang w:val="uk-UA"/>
              </w:rPr>
            </w:pPr>
          </w:p>
          <w:p w:rsidR="00A97B8D" w:rsidRDefault="00A97B8D" w:rsidP="006C5038">
            <w:pPr>
              <w:rPr>
                <w:rFonts w:asciiTheme="minorHAnsi" w:hAnsiTheme="minorHAnsi" w:cstheme="minorHAnsi"/>
                <w:sz w:val="22"/>
                <w:szCs w:val="22"/>
                <w:lang w:val="uk-UA"/>
              </w:rPr>
            </w:pPr>
          </w:p>
          <w:p w:rsidR="00A97B8D" w:rsidRDefault="00A97B8D" w:rsidP="006C5038">
            <w:pPr>
              <w:rPr>
                <w:rFonts w:asciiTheme="minorHAnsi" w:hAnsiTheme="minorHAnsi" w:cstheme="minorHAnsi"/>
                <w:sz w:val="22"/>
                <w:szCs w:val="22"/>
                <w:lang w:val="uk-UA"/>
              </w:rPr>
            </w:pPr>
          </w:p>
          <w:p w:rsidR="00A97B8D" w:rsidRDefault="00A97B8D" w:rsidP="006C5038">
            <w:pPr>
              <w:rPr>
                <w:rFonts w:asciiTheme="minorHAnsi" w:hAnsiTheme="minorHAnsi" w:cstheme="minorHAnsi"/>
                <w:sz w:val="22"/>
                <w:szCs w:val="22"/>
                <w:lang w:val="uk-UA"/>
              </w:rPr>
            </w:pPr>
          </w:p>
        </w:tc>
        <w:tc>
          <w:tcPr>
            <w:tcW w:w="1896" w:type="dxa"/>
          </w:tcPr>
          <w:p w:rsidR="00A97B8D" w:rsidRPr="00A97B8D" w:rsidRDefault="00C542C4" w:rsidP="00A97B8D">
            <w:pPr>
              <w:jc w:val="center"/>
              <w:rPr>
                <w:rFonts w:asciiTheme="minorHAnsi" w:hAnsiTheme="minorHAnsi" w:cstheme="minorHAnsi"/>
                <w:sz w:val="28"/>
                <w:szCs w:val="28"/>
                <w:lang w:val="uk-UA"/>
              </w:rPr>
            </w:pPr>
            <w:r>
              <w:rPr>
                <w:rFonts w:asciiTheme="minorHAnsi" w:hAnsiTheme="minorHAnsi" w:cstheme="minorHAnsi"/>
                <w:sz w:val="28"/>
                <w:szCs w:val="28"/>
                <w:lang w:val="uk-UA"/>
              </w:rPr>
              <w:lastRenderedPageBreak/>
              <w:t>Семінар</w:t>
            </w:r>
          </w:p>
          <w:p w:rsidR="00A97B8D" w:rsidRDefault="00A97B8D" w:rsidP="00A97B8D">
            <w:pPr>
              <w:jc w:val="center"/>
              <w:rPr>
                <w:rFonts w:asciiTheme="minorHAnsi" w:hAnsiTheme="minorHAnsi" w:cstheme="minorHAnsi"/>
                <w:sz w:val="28"/>
                <w:szCs w:val="28"/>
                <w:lang w:val="uk-UA"/>
              </w:rPr>
            </w:pPr>
            <w:r w:rsidRPr="00A97B8D">
              <w:rPr>
                <w:rFonts w:asciiTheme="minorHAnsi" w:hAnsiTheme="minorHAnsi" w:cstheme="minorHAnsi"/>
                <w:sz w:val="28"/>
                <w:szCs w:val="28"/>
                <w:lang w:val="uk-UA"/>
              </w:rPr>
              <w:t>2 год.</w:t>
            </w:r>
          </w:p>
        </w:tc>
        <w:tc>
          <w:tcPr>
            <w:tcW w:w="1896" w:type="dxa"/>
          </w:tcPr>
          <w:p w:rsidR="00A97B8D" w:rsidRPr="004115CB" w:rsidRDefault="00A97B8D" w:rsidP="006C5038">
            <w:pPr>
              <w:jc w:val="center"/>
              <w:rPr>
                <w:rFonts w:asciiTheme="minorHAnsi" w:hAnsiTheme="minorHAnsi" w:cstheme="minorHAnsi"/>
                <w:sz w:val="28"/>
                <w:szCs w:val="28"/>
                <w:lang w:val="uk-UA"/>
              </w:rPr>
            </w:pPr>
            <w:r w:rsidRPr="00A97B8D">
              <w:rPr>
                <w:rFonts w:asciiTheme="minorHAnsi" w:hAnsiTheme="minorHAnsi" w:cstheme="minorHAnsi"/>
                <w:sz w:val="28"/>
                <w:szCs w:val="28"/>
                <w:lang w:val="uk-UA"/>
              </w:rPr>
              <w:t>2, 22, 23, 26, 32, 45, 47</w:t>
            </w:r>
          </w:p>
        </w:tc>
        <w:tc>
          <w:tcPr>
            <w:tcW w:w="2776" w:type="dxa"/>
          </w:tcPr>
          <w:p w:rsidR="00A97B8D" w:rsidRPr="00A97B8D" w:rsidRDefault="00A97B8D" w:rsidP="00A97B8D">
            <w:pPr>
              <w:jc w:val="center"/>
              <w:rPr>
                <w:rFonts w:asciiTheme="minorHAnsi" w:hAnsiTheme="minorHAnsi" w:cstheme="minorHAnsi"/>
                <w:sz w:val="28"/>
                <w:szCs w:val="28"/>
                <w:lang w:val="uk-UA"/>
              </w:rPr>
            </w:pPr>
            <w:r w:rsidRPr="00A97B8D">
              <w:rPr>
                <w:rFonts w:asciiTheme="minorHAnsi" w:hAnsiTheme="minorHAnsi" w:cstheme="minorHAnsi"/>
                <w:sz w:val="28"/>
                <w:szCs w:val="28"/>
                <w:lang w:val="uk-UA"/>
              </w:rPr>
              <w:t>1.  На основі власних спостережень назвіть найголовніші мотиви учіння сучасних старшокласників.</w:t>
            </w:r>
          </w:p>
          <w:p w:rsidR="00A97B8D" w:rsidRPr="004115CB" w:rsidRDefault="00A97B8D" w:rsidP="00A97B8D">
            <w:pPr>
              <w:jc w:val="center"/>
              <w:rPr>
                <w:rFonts w:asciiTheme="minorHAnsi" w:hAnsiTheme="minorHAnsi" w:cstheme="minorHAnsi"/>
                <w:sz w:val="28"/>
                <w:szCs w:val="28"/>
                <w:lang w:val="uk-UA"/>
              </w:rPr>
            </w:pPr>
            <w:r w:rsidRPr="00A97B8D">
              <w:rPr>
                <w:rFonts w:asciiTheme="minorHAnsi" w:hAnsiTheme="minorHAnsi" w:cstheme="minorHAnsi"/>
                <w:sz w:val="28"/>
                <w:szCs w:val="28"/>
                <w:lang w:val="uk-UA"/>
              </w:rPr>
              <w:t xml:space="preserve">2. Дайте порівняльну характеристику </w:t>
            </w:r>
            <w:r w:rsidRPr="00A97B8D">
              <w:rPr>
                <w:rFonts w:asciiTheme="minorHAnsi" w:hAnsiTheme="minorHAnsi" w:cstheme="minorHAnsi"/>
                <w:sz w:val="28"/>
                <w:szCs w:val="28"/>
                <w:lang w:val="uk-UA"/>
              </w:rPr>
              <w:lastRenderedPageBreak/>
              <w:t>структури процесів викладання та учіння, вказавши на їх спільні та відмінні риси.</w:t>
            </w:r>
          </w:p>
        </w:tc>
        <w:tc>
          <w:tcPr>
            <w:tcW w:w="1636" w:type="dxa"/>
          </w:tcPr>
          <w:p w:rsidR="00A97B8D" w:rsidRPr="00541491" w:rsidRDefault="00A97B8D" w:rsidP="006C5038">
            <w:pPr>
              <w:jc w:val="center"/>
              <w:rPr>
                <w:rFonts w:asciiTheme="minorHAnsi" w:hAnsiTheme="minorHAnsi" w:cstheme="minorHAnsi"/>
                <w:sz w:val="28"/>
                <w:szCs w:val="28"/>
                <w:lang w:val="uk-UA"/>
              </w:rPr>
            </w:pPr>
          </w:p>
        </w:tc>
      </w:tr>
      <w:tr w:rsidR="009638D0" w:rsidRPr="00541491" w:rsidTr="009E34BE">
        <w:tc>
          <w:tcPr>
            <w:tcW w:w="2354" w:type="dxa"/>
          </w:tcPr>
          <w:p w:rsidR="009638D0" w:rsidRPr="0030502E" w:rsidRDefault="009638D0" w:rsidP="009638D0">
            <w:pPr>
              <w:jc w:val="center"/>
              <w:rPr>
                <w:rFonts w:asciiTheme="minorHAnsi" w:hAnsiTheme="minorHAnsi" w:cstheme="minorHAnsi"/>
                <w:sz w:val="28"/>
                <w:szCs w:val="28"/>
                <w:lang w:val="uk-UA"/>
              </w:rPr>
            </w:pPr>
            <w:r>
              <w:rPr>
                <w:rFonts w:asciiTheme="minorHAnsi" w:hAnsiTheme="minorHAnsi" w:cstheme="minorHAnsi"/>
                <w:sz w:val="28"/>
                <w:szCs w:val="28"/>
                <w:lang w:val="uk-UA"/>
              </w:rPr>
              <w:lastRenderedPageBreak/>
              <w:t>Тиждень Б</w:t>
            </w:r>
          </w:p>
          <w:p w:rsidR="009638D0" w:rsidRPr="0030502E" w:rsidRDefault="009638D0" w:rsidP="009638D0">
            <w:pPr>
              <w:jc w:val="center"/>
              <w:rPr>
                <w:rFonts w:asciiTheme="minorHAnsi" w:hAnsiTheme="minorHAnsi" w:cstheme="minorHAnsi"/>
                <w:sz w:val="28"/>
                <w:szCs w:val="28"/>
                <w:lang w:val="uk-UA"/>
              </w:rPr>
            </w:pPr>
            <w:r>
              <w:rPr>
                <w:rFonts w:asciiTheme="minorHAnsi" w:hAnsiTheme="minorHAnsi" w:cstheme="minorHAnsi"/>
                <w:sz w:val="28"/>
                <w:szCs w:val="28"/>
                <w:lang w:val="uk-UA"/>
              </w:rPr>
              <w:t>05.10.20</w:t>
            </w:r>
            <w:r w:rsidRPr="0030502E">
              <w:rPr>
                <w:rFonts w:asciiTheme="minorHAnsi" w:hAnsiTheme="minorHAnsi" w:cstheme="minorHAnsi"/>
                <w:sz w:val="28"/>
                <w:szCs w:val="28"/>
                <w:lang w:val="uk-UA"/>
              </w:rPr>
              <w:t>,</w:t>
            </w:r>
          </w:p>
          <w:p w:rsidR="009638D0" w:rsidRPr="00541491" w:rsidRDefault="009638D0" w:rsidP="009638D0">
            <w:pPr>
              <w:jc w:val="center"/>
              <w:rPr>
                <w:rFonts w:asciiTheme="minorHAnsi" w:hAnsiTheme="minorHAnsi" w:cstheme="minorHAnsi"/>
                <w:sz w:val="28"/>
                <w:szCs w:val="28"/>
                <w:lang w:val="uk-UA"/>
              </w:rPr>
            </w:pPr>
            <w:r w:rsidRPr="0030502E">
              <w:rPr>
                <w:rFonts w:asciiTheme="minorHAnsi" w:hAnsiTheme="minorHAnsi" w:cstheme="minorHAnsi"/>
                <w:sz w:val="28"/>
                <w:szCs w:val="28"/>
                <w:lang w:val="uk-UA"/>
              </w:rPr>
              <w:t>академічних годин</w:t>
            </w:r>
            <w:r>
              <w:rPr>
                <w:rFonts w:asciiTheme="minorHAnsi" w:hAnsiTheme="minorHAnsi" w:cstheme="minorHAnsi"/>
                <w:sz w:val="28"/>
                <w:szCs w:val="28"/>
                <w:lang w:val="uk-UA"/>
              </w:rPr>
              <w:t xml:space="preserve"> – 2</w:t>
            </w:r>
          </w:p>
        </w:tc>
        <w:tc>
          <w:tcPr>
            <w:tcW w:w="5267" w:type="dxa"/>
          </w:tcPr>
          <w:p w:rsidR="009638D0" w:rsidRPr="00541491" w:rsidRDefault="009638D0" w:rsidP="009638D0">
            <w:pPr>
              <w:pStyle w:val="2"/>
              <w:spacing w:before="0" w:after="0" w:line="240" w:lineRule="auto"/>
              <w:ind w:firstLine="0"/>
              <w:rPr>
                <w:rFonts w:asciiTheme="minorHAnsi" w:hAnsiTheme="minorHAnsi" w:cstheme="minorHAnsi"/>
                <w:b w:val="0"/>
                <w:sz w:val="22"/>
                <w:szCs w:val="22"/>
              </w:rPr>
            </w:pPr>
            <w:r w:rsidRPr="00541491">
              <w:rPr>
                <w:rFonts w:asciiTheme="minorHAnsi" w:hAnsiTheme="minorHAnsi" w:cstheme="minorHAnsi"/>
                <w:b w:val="0"/>
                <w:sz w:val="22"/>
                <w:szCs w:val="22"/>
              </w:rPr>
              <w:t>Тема: Методи навчання.</w:t>
            </w:r>
          </w:p>
          <w:p w:rsidR="009638D0" w:rsidRPr="00541491" w:rsidRDefault="009638D0" w:rsidP="009638D0">
            <w:pPr>
              <w:rPr>
                <w:rFonts w:asciiTheme="minorHAnsi" w:hAnsiTheme="minorHAnsi" w:cstheme="minorHAnsi"/>
                <w:sz w:val="22"/>
                <w:szCs w:val="22"/>
                <w:lang w:val="uk-UA"/>
              </w:rPr>
            </w:pPr>
            <w:r w:rsidRPr="00541491">
              <w:rPr>
                <w:rFonts w:asciiTheme="minorHAnsi" w:hAnsiTheme="minorHAnsi" w:cstheme="minorHAnsi"/>
                <w:sz w:val="22"/>
                <w:szCs w:val="22"/>
                <w:lang w:val="uk-UA"/>
              </w:rPr>
              <w:t>1. Поняття про методи навчання.</w:t>
            </w:r>
          </w:p>
          <w:p w:rsidR="009638D0" w:rsidRPr="00541491" w:rsidRDefault="009638D0" w:rsidP="009638D0">
            <w:pPr>
              <w:rPr>
                <w:rFonts w:asciiTheme="minorHAnsi" w:hAnsiTheme="minorHAnsi" w:cstheme="minorHAnsi"/>
                <w:sz w:val="22"/>
                <w:szCs w:val="22"/>
                <w:lang w:val="uk-UA"/>
              </w:rPr>
            </w:pPr>
            <w:r w:rsidRPr="00541491">
              <w:rPr>
                <w:rFonts w:asciiTheme="minorHAnsi" w:hAnsiTheme="minorHAnsi" w:cstheme="minorHAnsi"/>
                <w:sz w:val="22"/>
                <w:szCs w:val="22"/>
                <w:lang w:val="uk-UA"/>
              </w:rPr>
              <w:t>2. Сучасні підходи до класифікації методів навчання.</w:t>
            </w:r>
          </w:p>
          <w:p w:rsidR="009638D0" w:rsidRPr="00541491" w:rsidRDefault="009638D0" w:rsidP="009638D0">
            <w:pPr>
              <w:rPr>
                <w:rFonts w:asciiTheme="minorHAnsi" w:hAnsiTheme="minorHAnsi" w:cstheme="minorHAnsi"/>
                <w:sz w:val="22"/>
                <w:szCs w:val="22"/>
                <w:lang w:val="uk-UA"/>
              </w:rPr>
            </w:pPr>
            <w:r w:rsidRPr="00541491">
              <w:rPr>
                <w:rFonts w:asciiTheme="minorHAnsi" w:hAnsiTheme="minorHAnsi" w:cstheme="minorHAnsi"/>
                <w:sz w:val="22"/>
                <w:szCs w:val="22"/>
                <w:lang w:val="uk-UA"/>
              </w:rPr>
              <w:t>3. Методи організації навчально-пізнавальної діяльності.</w:t>
            </w:r>
          </w:p>
          <w:p w:rsidR="009638D0" w:rsidRPr="00541491" w:rsidRDefault="009638D0" w:rsidP="009638D0">
            <w:pPr>
              <w:rPr>
                <w:rFonts w:asciiTheme="minorHAnsi" w:hAnsiTheme="minorHAnsi" w:cstheme="minorHAnsi"/>
                <w:sz w:val="22"/>
                <w:szCs w:val="22"/>
                <w:lang w:val="uk-UA"/>
              </w:rPr>
            </w:pPr>
            <w:r w:rsidRPr="00541491">
              <w:rPr>
                <w:rFonts w:asciiTheme="minorHAnsi" w:hAnsiTheme="minorHAnsi" w:cstheme="minorHAnsi"/>
                <w:sz w:val="22"/>
                <w:szCs w:val="22"/>
                <w:lang w:val="uk-UA"/>
              </w:rPr>
              <w:t>4. Методи стимулювання і мотивації учіння.</w:t>
            </w:r>
          </w:p>
          <w:p w:rsidR="009638D0" w:rsidRPr="00541491" w:rsidRDefault="009638D0" w:rsidP="009638D0">
            <w:pPr>
              <w:rPr>
                <w:rFonts w:asciiTheme="minorHAnsi" w:hAnsiTheme="minorHAnsi" w:cstheme="minorHAnsi"/>
                <w:sz w:val="22"/>
                <w:szCs w:val="22"/>
                <w:lang w:val="uk-UA"/>
              </w:rPr>
            </w:pPr>
            <w:r w:rsidRPr="00541491">
              <w:rPr>
                <w:rFonts w:asciiTheme="minorHAnsi" w:hAnsiTheme="minorHAnsi" w:cstheme="minorHAnsi"/>
                <w:sz w:val="22"/>
                <w:szCs w:val="22"/>
                <w:lang w:val="uk-UA"/>
              </w:rPr>
              <w:t>5. Методи контролю і самоконтролю.</w:t>
            </w:r>
          </w:p>
          <w:p w:rsidR="009638D0" w:rsidRPr="00541491" w:rsidRDefault="009638D0" w:rsidP="009638D0">
            <w:pPr>
              <w:rPr>
                <w:rFonts w:asciiTheme="minorHAnsi" w:hAnsiTheme="minorHAnsi" w:cstheme="minorHAnsi"/>
                <w:sz w:val="22"/>
                <w:szCs w:val="22"/>
                <w:lang w:val="uk-UA"/>
              </w:rPr>
            </w:pPr>
            <w:r w:rsidRPr="00541491">
              <w:rPr>
                <w:rFonts w:asciiTheme="minorHAnsi" w:hAnsiTheme="minorHAnsi" w:cstheme="minorHAnsi"/>
                <w:sz w:val="22"/>
                <w:szCs w:val="22"/>
                <w:lang w:val="uk-UA"/>
              </w:rPr>
              <w:t>6. Бінарні методи навчання.</w:t>
            </w:r>
          </w:p>
          <w:p w:rsidR="009638D0" w:rsidRPr="00541491" w:rsidRDefault="009638D0" w:rsidP="009638D0">
            <w:pPr>
              <w:rPr>
                <w:rFonts w:asciiTheme="minorHAnsi" w:hAnsiTheme="minorHAnsi" w:cstheme="minorHAnsi"/>
                <w:sz w:val="22"/>
                <w:szCs w:val="22"/>
                <w:lang w:val="uk-UA"/>
              </w:rPr>
            </w:pPr>
            <w:r w:rsidRPr="00541491">
              <w:rPr>
                <w:rFonts w:asciiTheme="minorHAnsi" w:hAnsiTheme="minorHAnsi" w:cstheme="minorHAnsi"/>
                <w:sz w:val="22"/>
                <w:szCs w:val="22"/>
                <w:lang w:val="uk-UA"/>
              </w:rPr>
              <w:t>7. Вибір методів навчання в залежності від поставлених навчально-виховних задач.</w:t>
            </w:r>
          </w:p>
        </w:tc>
        <w:tc>
          <w:tcPr>
            <w:tcW w:w="1896" w:type="dxa"/>
          </w:tcPr>
          <w:p w:rsidR="009638D0" w:rsidRPr="00541491" w:rsidRDefault="009638D0" w:rsidP="009638D0">
            <w:pPr>
              <w:rPr>
                <w:rFonts w:asciiTheme="minorHAnsi" w:hAnsiTheme="minorHAnsi" w:cstheme="minorHAnsi"/>
                <w:sz w:val="28"/>
                <w:szCs w:val="28"/>
                <w:lang w:val="uk-UA"/>
              </w:rPr>
            </w:pPr>
            <w:r>
              <w:rPr>
                <w:rFonts w:asciiTheme="minorHAnsi" w:hAnsiTheme="minorHAnsi" w:cstheme="minorHAnsi"/>
                <w:sz w:val="28"/>
                <w:szCs w:val="28"/>
                <w:lang w:val="uk-UA"/>
              </w:rPr>
              <w:t>Лекція</w:t>
            </w:r>
          </w:p>
          <w:p w:rsidR="009638D0" w:rsidRPr="00541491" w:rsidRDefault="009638D0" w:rsidP="009638D0">
            <w:pPr>
              <w:rPr>
                <w:rFonts w:asciiTheme="minorHAnsi" w:hAnsiTheme="minorHAnsi" w:cstheme="minorHAnsi"/>
                <w:sz w:val="28"/>
                <w:szCs w:val="28"/>
                <w:lang w:val="uk-UA"/>
              </w:rPr>
            </w:pPr>
            <w:r w:rsidRPr="00541491">
              <w:rPr>
                <w:rFonts w:asciiTheme="minorHAnsi" w:hAnsiTheme="minorHAnsi" w:cstheme="minorHAnsi"/>
                <w:sz w:val="28"/>
                <w:szCs w:val="28"/>
                <w:lang w:val="uk-UA"/>
              </w:rPr>
              <w:t>2 год.</w:t>
            </w:r>
          </w:p>
        </w:tc>
        <w:tc>
          <w:tcPr>
            <w:tcW w:w="1896" w:type="dxa"/>
          </w:tcPr>
          <w:p w:rsidR="009638D0" w:rsidRPr="00541491" w:rsidRDefault="009638D0" w:rsidP="009638D0">
            <w:pPr>
              <w:rPr>
                <w:rFonts w:asciiTheme="minorHAnsi" w:hAnsiTheme="minorHAnsi" w:cstheme="minorHAnsi"/>
                <w:sz w:val="28"/>
                <w:szCs w:val="28"/>
                <w:lang w:val="uk-UA"/>
              </w:rPr>
            </w:pPr>
            <w:r>
              <w:rPr>
                <w:rFonts w:asciiTheme="minorHAnsi" w:hAnsiTheme="minorHAnsi" w:cstheme="minorHAnsi"/>
                <w:sz w:val="28"/>
                <w:szCs w:val="28"/>
                <w:lang w:val="uk-UA"/>
              </w:rPr>
              <w:t xml:space="preserve">2, 5, </w:t>
            </w:r>
            <w:r w:rsidRPr="00541491">
              <w:rPr>
                <w:rFonts w:asciiTheme="minorHAnsi" w:hAnsiTheme="minorHAnsi" w:cstheme="minorHAnsi"/>
                <w:sz w:val="28"/>
                <w:szCs w:val="28"/>
                <w:lang w:val="uk-UA"/>
              </w:rPr>
              <w:t>11, 17, 22, 26,</w:t>
            </w:r>
            <w:r>
              <w:rPr>
                <w:rFonts w:asciiTheme="minorHAnsi" w:hAnsiTheme="minorHAnsi" w:cstheme="minorHAnsi"/>
                <w:sz w:val="28"/>
                <w:szCs w:val="28"/>
                <w:lang w:val="uk-UA"/>
              </w:rPr>
              <w:t xml:space="preserve"> 23,</w:t>
            </w:r>
            <w:r w:rsidRPr="00541491">
              <w:rPr>
                <w:rFonts w:asciiTheme="minorHAnsi" w:hAnsiTheme="minorHAnsi" w:cstheme="minorHAnsi"/>
                <w:sz w:val="28"/>
                <w:szCs w:val="28"/>
                <w:lang w:val="uk-UA"/>
              </w:rPr>
              <w:t xml:space="preserve"> 37, 45</w:t>
            </w:r>
            <w:r>
              <w:rPr>
                <w:rFonts w:asciiTheme="minorHAnsi" w:hAnsiTheme="minorHAnsi" w:cstheme="minorHAnsi"/>
                <w:sz w:val="28"/>
                <w:szCs w:val="28"/>
                <w:lang w:val="uk-UA"/>
              </w:rPr>
              <w:t>, 47</w:t>
            </w:r>
          </w:p>
        </w:tc>
        <w:tc>
          <w:tcPr>
            <w:tcW w:w="2776" w:type="dxa"/>
          </w:tcPr>
          <w:p w:rsidR="009638D0" w:rsidRPr="00771236" w:rsidRDefault="009638D0" w:rsidP="009638D0">
            <w:pPr>
              <w:rPr>
                <w:rFonts w:asciiTheme="minorHAnsi" w:hAnsiTheme="minorHAnsi" w:cstheme="minorHAnsi"/>
                <w:sz w:val="28"/>
                <w:szCs w:val="28"/>
                <w:lang w:val="uk-UA"/>
              </w:rPr>
            </w:pPr>
            <w:r>
              <w:rPr>
                <w:rFonts w:asciiTheme="minorHAnsi" w:hAnsiTheme="minorHAnsi" w:cstheme="minorHAnsi"/>
                <w:sz w:val="28"/>
                <w:szCs w:val="28"/>
                <w:lang w:val="uk-UA"/>
              </w:rPr>
              <w:t>Опрацювати  конспект лекції та відповідні джерела.</w:t>
            </w:r>
          </w:p>
        </w:tc>
        <w:tc>
          <w:tcPr>
            <w:tcW w:w="1636" w:type="dxa"/>
          </w:tcPr>
          <w:p w:rsidR="009638D0" w:rsidRPr="00541491" w:rsidRDefault="009638D0" w:rsidP="009638D0">
            <w:pPr>
              <w:rPr>
                <w:rFonts w:asciiTheme="minorHAnsi" w:hAnsiTheme="minorHAnsi" w:cstheme="minorHAnsi"/>
                <w:sz w:val="28"/>
                <w:szCs w:val="28"/>
                <w:lang w:val="uk-UA"/>
              </w:rPr>
            </w:pPr>
          </w:p>
        </w:tc>
      </w:tr>
      <w:tr w:rsidR="009638D0" w:rsidRPr="00541491" w:rsidTr="009E34BE">
        <w:tc>
          <w:tcPr>
            <w:tcW w:w="2354" w:type="dxa"/>
          </w:tcPr>
          <w:p w:rsidR="009638D0" w:rsidRPr="0030502E" w:rsidRDefault="009638D0" w:rsidP="009638D0">
            <w:pPr>
              <w:jc w:val="center"/>
              <w:rPr>
                <w:rFonts w:asciiTheme="minorHAnsi" w:hAnsiTheme="minorHAnsi" w:cstheme="minorHAnsi"/>
                <w:sz w:val="28"/>
                <w:szCs w:val="28"/>
                <w:lang w:val="uk-UA"/>
              </w:rPr>
            </w:pPr>
            <w:r>
              <w:rPr>
                <w:rFonts w:asciiTheme="minorHAnsi" w:hAnsiTheme="minorHAnsi" w:cstheme="minorHAnsi"/>
                <w:sz w:val="28"/>
                <w:szCs w:val="28"/>
                <w:lang w:val="uk-UA"/>
              </w:rPr>
              <w:t>Тиждень А</w:t>
            </w:r>
          </w:p>
          <w:p w:rsidR="009638D0" w:rsidRPr="0030502E" w:rsidRDefault="009638D0" w:rsidP="009638D0">
            <w:pPr>
              <w:jc w:val="center"/>
              <w:rPr>
                <w:rFonts w:asciiTheme="minorHAnsi" w:hAnsiTheme="minorHAnsi" w:cstheme="minorHAnsi"/>
                <w:sz w:val="28"/>
                <w:szCs w:val="28"/>
                <w:lang w:val="uk-UA"/>
              </w:rPr>
            </w:pPr>
            <w:r>
              <w:rPr>
                <w:rFonts w:asciiTheme="minorHAnsi" w:hAnsiTheme="minorHAnsi" w:cstheme="minorHAnsi"/>
                <w:sz w:val="28"/>
                <w:szCs w:val="28"/>
                <w:lang w:val="uk-UA"/>
              </w:rPr>
              <w:t>07.10.20</w:t>
            </w:r>
            <w:r w:rsidRPr="0030502E">
              <w:rPr>
                <w:rFonts w:asciiTheme="minorHAnsi" w:hAnsiTheme="minorHAnsi" w:cstheme="minorHAnsi"/>
                <w:sz w:val="28"/>
                <w:szCs w:val="28"/>
                <w:lang w:val="uk-UA"/>
              </w:rPr>
              <w:t>,</w:t>
            </w:r>
          </w:p>
          <w:p w:rsidR="009638D0" w:rsidRPr="00541491" w:rsidRDefault="009638D0" w:rsidP="009638D0">
            <w:pPr>
              <w:jc w:val="center"/>
              <w:rPr>
                <w:rFonts w:asciiTheme="minorHAnsi" w:hAnsiTheme="minorHAnsi" w:cstheme="minorHAnsi"/>
                <w:sz w:val="28"/>
                <w:szCs w:val="28"/>
                <w:lang w:val="uk-UA"/>
              </w:rPr>
            </w:pPr>
            <w:r w:rsidRPr="0030502E">
              <w:rPr>
                <w:rFonts w:asciiTheme="minorHAnsi" w:hAnsiTheme="minorHAnsi" w:cstheme="minorHAnsi"/>
                <w:sz w:val="28"/>
                <w:szCs w:val="28"/>
                <w:lang w:val="uk-UA"/>
              </w:rPr>
              <w:t>академічних годин</w:t>
            </w:r>
            <w:r>
              <w:rPr>
                <w:rFonts w:asciiTheme="minorHAnsi" w:hAnsiTheme="minorHAnsi" w:cstheme="minorHAnsi"/>
                <w:sz w:val="28"/>
                <w:szCs w:val="28"/>
                <w:lang w:val="uk-UA"/>
              </w:rPr>
              <w:t xml:space="preserve"> - 2</w:t>
            </w:r>
          </w:p>
        </w:tc>
        <w:tc>
          <w:tcPr>
            <w:tcW w:w="5267" w:type="dxa"/>
          </w:tcPr>
          <w:p w:rsidR="009638D0" w:rsidRPr="00541491" w:rsidRDefault="009638D0" w:rsidP="009638D0">
            <w:pPr>
              <w:rPr>
                <w:rFonts w:asciiTheme="minorHAnsi" w:hAnsiTheme="minorHAnsi" w:cstheme="minorHAnsi"/>
                <w:sz w:val="22"/>
                <w:szCs w:val="22"/>
                <w:lang w:val="uk-UA"/>
              </w:rPr>
            </w:pPr>
            <w:r w:rsidRPr="00541491">
              <w:rPr>
                <w:rFonts w:asciiTheme="minorHAnsi" w:hAnsiTheme="minorHAnsi" w:cstheme="minorHAnsi"/>
                <w:sz w:val="22"/>
                <w:szCs w:val="22"/>
                <w:lang w:val="uk-UA"/>
              </w:rPr>
              <w:t>Тема:Сучасна класифікація методів навчання</w:t>
            </w:r>
          </w:p>
          <w:p w:rsidR="009638D0" w:rsidRPr="00541491" w:rsidRDefault="009638D0" w:rsidP="009638D0">
            <w:pPr>
              <w:pStyle w:val="a3"/>
              <w:numPr>
                <w:ilvl w:val="0"/>
                <w:numId w:val="6"/>
              </w:numPr>
              <w:spacing w:after="0" w:line="240" w:lineRule="auto"/>
              <w:rPr>
                <w:rFonts w:asciiTheme="minorHAnsi" w:hAnsiTheme="minorHAnsi" w:cstheme="minorHAnsi"/>
                <w:lang w:val="uk-UA"/>
              </w:rPr>
            </w:pPr>
            <w:r w:rsidRPr="00541491">
              <w:rPr>
                <w:rFonts w:asciiTheme="minorHAnsi" w:hAnsiTheme="minorHAnsi" w:cstheme="minorHAnsi"/>
                <w:lang w:val="uk-UA"/>
              </w:rPr>
              <w:t>Класифікація методів навчання</w:t>
            </w:r>
          </w:p>
          <w:p w:rsidR="009638D0" w:rsidRPr="00541491" w:rsidRDefault="009638D0" w:rsidP="009638D0">
            <w:pPr>
              <w:pStyle w:val="a3"/>
              <w:numPr>
                <w:ilvl w:val="0"/>
                <w:numId w:val="6"/>
              </w:numPr>
              <w:spacing w:after="0" w:line="240" w:lineRule="auto"/>
              <w:rPr>
                <w:rFonts w:asciiTheme="minorHAnsi" w:hAnsiTheme="minorHAnsi" w:cstheme="minorHAnsi"/>
                <w:bCs/>
                <w:lang w:val="uk-UA"/>
              </w:rPr>
            </w:pPr>
            <w:r w:rsidRPr="00541491">
              <w:rPr>
                <w:rFonts w:asciiTheme="minorHAnsi" w:hAnsiTheme="minorHAnsi" w:cstheme="minorHAnsi"/>
                <w:bCs/>
                <w:lang w:val="uk-UA"/>
              </w:rPr>
              <w:t>Методи організації і здійснення навчально-пізнавальної діяльності учнів.</w:t>
            </w:r>
          </w:p>
          <w:p w:rsidR="009638D0" w:rsidRPr="00541491" w:rsidRDefault="009638D0" w:rsidP="009638D0">
            <w:pPr>
              <w:pStyle w:val="a3"/>
              <w:numPr>
                <w:ilvl w:val="1"/>
                <w:numId w:val="6"/>
              </w:numPr>
              <w:spacing w:after="0" w:line="240" w:lineRule="auto"/>
              <w:rPr>
                <w:rFonts w:asciiTheme="minorHAnsi" w:hAnsiTheme="minorHAnsi" w:cstheme="minorHAnsi"/>
                <w:lang w:val="uk-UA"/>
              </w:rPr>
            </w:pPr>
            <w:r w:rsidRPr="00541491">
              <w:rPr>
                <w:rFonts w:asciiTheme="minorHAnsi" w:hAnsiTheme="minorHAnsi" w:cstheme="minorHAnsi"/>
                <w:lang w:val="uk-UA"/>
              </w:rPr>
              <w:t>Аспект передачі і сприйняття навчальної інформації. (словесні, наочні, практичні).</w:t>
            </w:r>
          </w:p>
          <w:p w:rsidR="009638D0" w:rsidRPr="00541491" w:rsidRDefault="009638D0" w:rsidP="009638D0">
            <w:pPr>
              <w:pStyle w:val="a3"/>
              <w:numPr>
                <w:ilvl w:val="1"/>
                <w:numId w:val="6"/>
              </w:numPr>
              <w:spacing w:after="0" w:line="240" w:lineRule="auto"/>
              <w:rPr>
                <w:rFonts w:asciiTheme="minorHAnsi" w:hAnsiTheme="minorHAnsi" w:cstheme="minorHAnsi"/>
                <w:lang w:val="uk-UA"/>
              </w:rPr>
            </w:pPr>
            <w:r w:rsidRPr="00541491">
              <w:rPr>
                <w:rFonts w:asciiTheme="minorHAnsi" w:hAnsiTheme="minorHAnsi" w:cstheme="minorHAnsi"/>
                <w:lang w:val="uk-UA"/>
              </w:rPr>
              <w:t>Логічний аспект (індуктивні, дедуктивні).</w:t>
            </w:r>
          </w:p>
          <w:p w:rsidR="009638D0" w:rsidRPr="00541491" w:rsidRDefault="009638D0" w:rsidP="009638D0">
            <w:pPr>
              <w:pStyle w:val="a3"/>
              <w:numPr>
                <w:ilvl w:val="1"/>
                <w:numId w:val="6"/>
              </w:numPr>
              <w:spacing w:after="0" w:line="240" w:lineRule="auto"/>
              <w:rPr>
                <w:rFonts w:asciiTheme="minorHAnsi" w:hAnsiTheme="minorHAnsi" w:cstheme="minorHAnsi"/>
                <w:lang w:val="uk-UA"/>
              </w:rPr>
            </w:pPr>
            <w:r w:rsidRPr="00541491">
              <w:rPr>
                <w:rFonts w:asciiTheme="minorHAnsi" w:hAnsiTheme="minorHAnsi" w:cstheme="minorHAnsi"/>
                <w:lang w:val="uk-UA"/>
              </w:rPr>
              <w:t>Аспект мислення (репродуктивні, проблемно-пошукові).</w:t>
            </w:r>
          </w:p>
          <w:p w:rsidR="009638D0" w:rsidRPr="00541491" w:rsidRDefault="009638D0" w:rsidP="009638D0">
            <w:pPr>
              <w:pStyle w:val="a3"/>
              <w:numPr>
                <w:ilvl w:val="1"/>
                <w:numId w:val="6"/>
              </w:numPr>
              <w:spacing w:after="0" w:line="240" w:lineRule="auto"/>
              <w:rPr>
                <w:rFonts w:asciiTheme="minorHAnsi" w:hAnsiTheme="minorHAnsi" w:cstheme="minorHAnsi"/>
                <w:lang w:val="uk-UA"/>
              </w:rPr>
            </w:pPr>
            <w:r w:rsidRPr="00541491">
              <w:rPr>
                <w:rFonts w:asciiTheme="minorHAnsi" w:hAnsiTheme="minorHAnsi" w:cstheme="minorHAnsi"/>
                <w:lang w:val="uk-UA"/>
              </w:rPr>
              <w:t>Аспект управління ученням (методи самостійної роботи, методи роботи під керівництвом викладача).</w:t>
            </w:r>
          </w:p>
          <w:p w:rsidR="009638D0" w:rsidRPr="00541491" w:rsidRDefault="009638D0" w:rsidP="009638D0">
            <w:pPr>
              <w:pStyle w:val="a3"/>
              <w:numPr>
                <w:ilvl w:val="0"/>
                <w:numId w:val="6"/>
              </w:numPr>
              <w:spacing w:after="0" w:line="240" w:lineRule="auto"/>
              <w:rPr>
                <w:rFonts w:asciiTheme="minorHAnsi" w:hAnsiTheme="minorHAnsi" w:cstheme="minorHAnsi"/>
                <w:bCs/>
                <w:lang w:val="uk-UA"/>
              </w:rPr>
            </w:pPr>
            <w:r w:rsidRPr="00541491">
              <w:rPr>
                <w:rFonts w:asciiTheme="minorHAnsi" w:hAnsiTheme="minorHAnsi" w:cstheme="minorHAnsi"/>
                <w:bCs/>
                <w:lang w:val="uk-UA"/>
              </w:rPr>
              <w:t>Методи стимулювання і мотивації учення.</w:t>
            </w:r>
          </w:p>
          <w:p w:rsidR="009638D0" w:rsidRPr="00541491" w:rsidRDefault="009638D0" w:rsidP="009638D0">
            <w:pPr>
              <w:pStyle w:val="a3"/>
              <w:numPr>
                <w:ilvl w:val="1"/>
                <w:numId w:val="6"/>
              </w:numPr>
              <w:spacing w:after="0" w:line="240" w:lineRule="auto"/>
              <w:rPr>
                <w:rFonts w:asciiTheme="minorHAnsi" w:hAnsiTheme="minorHAnsi" w:cstheme="minorHAnsi"/>
                <w:lang w:val="uk-UA"/>
              </w:rPr>
            </w:pPr>
            <w:r w:rsidRPr="00541491">
              <w:rPr>
                <w:rFonts w:asciiTheme="minorHAnsi" w:hAnsiTheme="minorHAnsi" w:cstheme="minorHAnsi"/>
                <w:lang w:val="uk-UA"/>
              </w:rPr>
              <w:t xml:space="preserve">Методи стимулювання і мотивації інтересу </w:t>
            </w:r>
            <w:r w:rsidRPr="00541491">
              <w:rPr>
                <w:rFonts w:asciiTheme="minorHAnsi" w:hAnsiTheme="minorHAnsi" w:cstheme="minorHAnsi"/>
                <w:lang w:val="uk-UA"/>
              </w:rPr>
              <w:lastRenderedPageBreak/>
              <w:t>до учення.</w:t>
            </w:r>
          </w:p>
          <w:p w:rsidR="009638D0" w:rsidRPr="00541491" w:rsidRDefault="009638D0" w:rsidP="009638D0">
            <w:pPr>
              <w:pStyle w:val="a3"/>
              <w:numPr>
                <w:ilvl w:val="1"/>
                <w:numId w:val="6"/>
              </w:numPr>
              <w:spacing w:after="0" w:line="240" w:lineRule="auto"/>
              <w:rPr>
                <w:rFonts w:asciiTheme="minorHAnsi" w:hAnsiTheme="minorHAnsi" w:cstheme="minorHAnsi"/>
                <w:lang w:val="uk-UA"/>
              </w:rPr>
            </w:pPr>
            <w:r w:rsidRPr="00541491">
              <w:rPr>
                <w:rFonts w:asciiTheme="minorHAnsi" w:hAnsiTheme="minorHAnsi" w:cstheme="minorHAnsi"/>
                <w:lang w:val="uk-UA"/>
              </w:rPr>
              <w:t>Методи мотивації і стимулювання відповідальності.</w:t>
            </w:r>
          </w:p>
          <w:p w:rsidR="009638D0" w:rsidRPr="00541491" w:rsidRDefault="009638D0" w:rsidP="009638D0">
            <w:pPr>
              <w:pStyle w:val="a3"/>
              <w:numPr>
                <w:ilvl w:val="0"/>
                <w:numId w:val="6"/>
              </w:numPr>
              <w:spacing w:after="0" w:line="240" w:lineRule="auto"/>
              <w:rPr>
                <w:rFonts w:asciiTheme="minorHAnsi" w:hAnsiTheme="minorHAnsi" w:cstheme="minorHAnsi"/>
                <w:bCs/>
                <w:lang w:val="uk-UA"/>
              </w:rPr>
            </w:pPr>
            <w:r w:rsidRPr="00541491">
              <w:rPr>
                <w:rFonts w:asciiTheme="minorHAnsi" w:hAnsiTheme="minorHAnsi" w:cstheme="minorHAnsi"/>
                <w:bCs/>
                <w:lang w:val="uk-UA"/>
              </w:rPr>
              <w:t>Методи контролю та самоконтролю у навчанні.</w:t>
            </w:r>
          </w:p>
          <w:p w:rsidR="009638D0" w:rsidRPr="00541491" w:rsidRDefault="009638D0" w:rsidP="009638D0">
            <w:pPr>
              <w:pStyle w:val="a3"/>
              <w:numPr>
                <w:ilvl w:val="1"/>
                <w:numId w:val="6"/>
              </w:numPr>
              <w:spacing w:after="0" w:line="240" w:lineRule="auto"/>
              <w:rPr>
                <w:rFonts w:asciiTheme="minorHAnsi" w:hAnsiTheme="minorHAnsi" w:cstheme="minorHAnsi"/>
                <w:lang w:val="uk-UA"/>
              </w:rPr>
            </w:pPr>
            <w:r w:rsidRPr="00541491">
              <w:rPr>
                <w:rFonts w:asciiTheme="minorHAnsi" w:hAnsiTheme="minorHAnsi" w:cstheme="minorHAnsi"/>
                <w:lang w:val="uk-UA"/>
              </w:rPr>
              <w:t>Методи усного контролю і самоконтролю.</w:t>
            </w:r>
          </w:p>
          <w:p w:rsidR="009638D0" w:rsidRPr="00541491" w:rsidRDefault="009638D0" w:rsidP="009638D0">
            <w:pPr>
              <w:pStyle w:val="a3"/>
              <w:numPr>
                <w:ilvl w:val="1"/>
                <w:numId w:val="6"/>
              </w:numPr>
              <w:spacing w:after="0" w:line="240" w:lineRule="auto"/>
              <w:rPr>
                <w:rFonts w:asciiTheme="minorHAnsi" w:hAnsiTheme="minorHAnsi" w:cstheme="minorHAnsi"/>
                <w:lang w:val="uk-UA"/>
              </w:rPr>
            </w:pPr>
            <w:r w:rsidRPr="00541491">
              <w:rPr>
                <w:rFonts w:asciiTheme="minorHAnsi" w:hAnsiTheme="minorHAnsi" w:cstheme="minorHAnsi"/>
                <w:lang w:val="uk-UA"/>
              </w:rPr>
              <w:t>Методи письмового контролю та самоконтролю.</w:t>
            </w:r>
          </w:p>
          <w:p w:rsidR="009638D0" w:rsidRPr="00541491" w:rsidRDefault="009638D0" w:rsidP="009638D0">
            <w:pPr>
              <w:pStyle w:val="a3"/>
              <w:numPr>
                <w:ilvl w:val="1"/>
                <w:numId w:val="6"/>
              </w:numPr>
              <w:spacing w:after="0" w:line="240" w:lineRule="auto"/>
              <w:rPr>
                <w:rFonts w:asciiTheme="minorHAnsi" w:hAnsiTheme="minorHAnsi" w:cstheme="minorHAnsi"/>
                <w:lang w:val="uk-UA"/>
              </w:rPr>
            </w:pPr>
            <w:r w:rsidRPr="00541491">
              <w:rPr>
                <w:rFonts w:asciiTheme="minorHAnsi" w:hAnsiTheme="minorHAnsi" w:cstheme="minorHAnsi"/>
                <w:lang w:val="uk-UA"/>
              </w:rPr>
              <w:t>Методи лабораторно-практичного контролю та самоконтролю.</w:t>
            </w:r>
          </w:p>
          <w:p w:rsidR="009638D0" w:rsidRPr="00541491" w:rsidRDefault="009638D0" w:rsidP="009638D0">
            <w:pPr>
              <w:pStyle w:val="a3"/>
              <w:numPr>
                <w:ilvl w:val="0"/>
                <w:numId w:val="6"/>
              </w:numPr>
              <w:spacing w:after="0" w:line="240" w:lineRule="auto"/>
              <w:rPr>
                <w:rFonts w:asciiTheme="minorHAnsi" w:hAnsiTheme="minorHAnsi" w:cstheme="minorHAnsi"/>
                <w:lang w:val="uk-UA"/>
              </w:rPr>
            </w:pPr>
            <w:r w:rsidRPr="00541491">
              <w:rPr>
                <w:rFonts w:asciiTheme="minorHAnsi" w:hAnsiTheme="minorHAnsi" w:cstheme="minorHAnsi"/>
                <w:lang w:val="uk-UA"/>
              </w:rPr>
              <w:t xml:space="preserve">Критерії вибору методів  навчання. </w:t>
            </w:r>
          </w:p>
        </w:tc>
        <w:tc>
          <w:tcPr>
            <w:tcW w:w="1896" w:type="dxa"/>
          </w:tcPr>
          <w:p w:rsidR="009638D0" w:rsidRPr="00541491" w:rsidRDefault="009638D0" w:rsidP="009638D0">
            <w:pPr>
              <w:rPr>
                <w:rFonts w:asciiTheme="minorHAnsi" w:hAnsiTheme="minorHAnsi" w:cstheme="minorHAnsi"/>
                <w:sz w:val="28"/>
                <w:szCs w:val="28"/>
                <w:lang w:val="uk-UA"/>
              </w:rPr>
            </w:pPr>
            <w:r>
              <w:rPr>
                <w:rFonts w:asciiTheme="minorHAnsi" w:hAnsiTheme="minorHAnsi" w:cstheme="minorHAnsi"/>
                <w:sz w:val="28"/>
                <w:szCs w:val="28"/>
                <w:lang w:val="uk-UA"/>
              </w:rPr>
              <w:lastRenderedPageBreak/>
              <w:t>Семінар 2 год</w:t>
            </w:r>
          </w:p>
        </w:tc>
        <w:tc>
          <w:tcPr>
            <w:tcW w:w="1896" w:type="dxa"/>
          </w:tcPr>
          <w:p w:rsidR="009638D0" w:rsidRPr="00541491" w:rsidRDefault="009638D0" w:rsidP="009638D0">
            <w:pPr>
              <w:rPr>
                <w:rFonts w:asciiTheme="minorHAnsi" w:hAnsiTheme="minorHAnsi" w:cstheme="minorHAnsi"/>
                <w:sz w:val="28"/>
                <w:szCs w:val="28"/>
                <w:lang w:val="uk-UA"/>
              </w:rPr>
            </w:pPr>
            <w:r>
              <w:rPr>
                <w:rFonts w:asciiTheme="minorHAnsi" w:hAnsiTheme="minorHAnsi" w:cstheme="minorHAnsi"/>
                <w:sz w:val="28"/>
                <w:szCs w:val="28"/>
                <w:lang w:val="uk-UA"/>
              </w:rPr>
              <w:t xml:space="preserve">2, 5, </w:t>
            </w:r>
            <w:r w:rsidRPr="00541491">
              <w:rPr>
                <w:rFonts w:asciiTheme="minorHAnsi" w:hAnsiTheme="minorHAnsi" w:cstheme="minorHAnsi"/>
                <w:sz w:val="28"/>
                <w:szCs w:val="28"/>
                <w:lang w:val="uk-UA"/>
              </w:rPr>
              <w:t xml:space="preserve">11, 17, 22, 26, </w:t>
            </w:r>
            <w:r>
              <w:rPr>
                <w:rFonts w:asciiTheme="minorHAnsi" w:hAnsiTheme="minorHAnsi" w:cstheme="minorHAnsi"/>
                <w:sz w:val="28"/>
                <w:szCs w:val="28"/>
                <w:lang w:val="uk-UA"/>
              </w:rPr>
              <w:t xml:space="preserve">32, </w:t>
            </w:r>
            <w:r w:rsidRPr="00541491">
              <w:rPr>
                <w:rFonts w:asciiTheme="minorHAnsi" w:hAnsiTheme="minorHAnsi" w:cstheme="minorHAnsi"/>
                <w:sz w:val="28"/>
                <w:szCs w:val="28"/>
                <w:lang w:val="uk-UA"/>
              </w:rPr>
              <w:t>37, 45</w:t>
            </w:r>
            <w:r>
              <w:rPr>
                <w:rFonts w:asciiTheme="minorHAnsi" w:hAnsiTheme="minorHAnsi" w:cstheme="minorHAnsi"/>
                <w:sz w:val="28"/>
                <w:szCs w:val="28"/>
                <w:lang w:val="uk-UA"/>
              </w:rPr>
              <w:t>, 47</w:t>
            </w:r>
          </w:p>
        </w:tc>
        <w:tc>
          <w:tcPr>
            <w:tcW w:w="2776" w:type="dxa"/>
          </w:tcPr>
          <w:p w:rsidR="009638D0" w:rsidRPr="00541491" w:rsidRDefault="009638D0" w:rsidP="009638D0">
            <w:pPr>
              <w:rPr>
                <w:rFonts w:asciiTheme="minorHAnsi" w:hAnsiTheme="minorHAnsi" w:cstheme="minorHAnsi"/>
                <w:sz w:val="28"/>
                <w:szCs w:val="28"/>
                <w:lang w:val="uk-UA"/>
              </w:rPr>
            </w:pPr>
            <w:r>
              <w:rPr>
                <w:rFonts w:asciiTheme="minorHAnsi" w:hAnsiTheme="minorHAnsi" w:cstheme="minorHAnsi"/>
                <w:sz w:val="28"/>
                <w:szCs w:val="28"/>
                <w:lang w:val="uk-UA"/>
              </w:rPr>
              <w:t>Вказати підходи до класифікації методів навчання.</w:t>
            </w:r>
          </w:p>
        </w:tc>
        <w:tc>
          <w:tcPr>
            <w:tcW w:w="1636" w:type="dxa"/>
          </w:tcPr>
          <w:p w:rsidR="009638D0" w:rsidRPr="00541491" w:rsidRDefault="009638D0" w:rsidP="009638D0">
            <w:pPr>
              <w:rPr>
                <w:rFonts w:asciiTheme="minorHAnsi" w:hAnsiTheme="minorHAnsi" w:cstheme="minorHAnsi"/>
                <w:sz w:val="28"/>
                <w:szCs w:val="28"/>
                <w:lang w:val="uk-UA"/>
              </w:rPr>
            </w:pPr>
          </w:p>
        </w:tc>
      </w:tr>
      <w:tr w:rsidR="009638D0" w:rsidRPr="00541491" w:rsidTr="009E34BE">
        <w:tc>
          <w:tcPr>
            <w:tcW w:w="2354" w:type="dxa"/>
          </w:tcPr>
          <w:p w:rsidR="009638D0" w:rsidRPr="0030502E" w:rsidRDefault="009638D0" w:rsidP="009638D0">
            <w:pPr>
              <w:jc w:val="center"/>
              <w:rPr>
                <w:rFonts w:asciiTheme="minorHAnsi" w:hAnsiTheme="minorHAnsi" w:cstheme="minorHAnsi"/>
                <w:sz w:val="28"/>
                <w:szCs w:val="28"/>
                <w:lang w:val="uk-UA"/>
              </w:rPr>
            </w:pPr>
            <w:r>
              <w:rPr>
                <w:rFonts w:asciiTheme="minorHAnsi" w:hAnsiTheme="minorHAnsi" w:cstheme="minorHAnsi"/>
                <w:sz w:val="28"/>
                <w:szCs w:val="28"/>
                <w:lang w:val="uk-UA"/>
              </w:rPr>
              <w:lastRenderedPageBreak/>
              <w:t>Тиждень Б</w:t>
            </w:r>
          </w:p>
          <w:p w:rsidR="009638D0" w:rsidRPr="0030502E" w:rsidRDefault="009638D0" w:rsidP="009638D0">
            <w:pPr>
              <w:jc w:val="center"/>
              <w:rPr>
                <w:rFonts w:asciiTheme="minorHAnsi" w:hAnsiTheme="minorHAnsi" w:cstheme="minorHAnsi"/>
                <w:sz w:val="28"/>
                <w:szCs w:val="28"/>
                <w:lang w:val="uk-UA"/>
              </w:rPr>
            </w:pPr>
            <w:r>
              <w:rPr>
                <w:rFonts w:asciiTheme="minorHAnsi" w:hAnsiTheme="minorHAnsi" w:cstheme="minorHAnsi"/>
                <w:sz w:val="28"/>
                <w:szCs w:val="28"/>
                <w:lang w:val="uk-UA"/>
              </w:rPr>
              <w:t>19.10.20</w:t>
            </w:r>
            <w:r w:rsidRPr="0030502E">
              <w:rPr>
                <w:rFonts w:asciiTheme="minorHAnsi" w:hAnsiTheme="minorHAnsi" w:cstheme="minorHAnsi"/>
                <w:sz w:val="28"/>
                <w:szCs w:val="28"/>
                <w:lang w:val="uk-UA"/>
              </w:rPr>
              <w:t>,</w:t>
            </w:r>
          </w:p>
          <w:p w:rsidR="009638D0" w:rsidRPr="00541491" w:rsidRDefault="009638D0" w:rsidP="009638D0">
            <w:pPr>
              <w:jc w:val="center"/>
              <w:rPr>
                <w:rFonts w:asciiTheme="minorHAnsi" w:hAnsiTheme="minorHAnsi" w:cstheme="minorHAnsi"/>
                <w:sz w:val="28"/>
                <w:szCs w:val="28"/>
                <w:lang w:val="uk-UA"/>
              </w:rPr>
            </w:pPr>
            <w:r w:rsidRPr="0030502E">
              <w:rPr>
                <w:rFonts w:asciiTheme="minorHAnsi" w:hAnsiTheme="minorHAnsi" w:cstheme="minorHAnsi"/>
                <w:sz w:val="28"/>
                <w:szCs w:val="28"/>
                <w:lang w:val="uk-UA"/>
              </w:rPr>
              <w:t>академічних годин</w:t>
            </w:r>
            <w:r>
              <w:rPr>
                <w:rFonts w:asciiTheme="minorHAnsi" w:hAnsiTheme="minorHAnsi" w:cstheme="minorHAnsi"/>
                <w:sz w:val="28"/>
                <w:szCs w:val="28"/>
                <w:lang w:val="uk-UA"/>
              </w:rPr>
              <w:t xml:space="preserve"> - 2</w:t>
            </w:r>
          </w:p>
        </w:tc>
        <w:tc>
          <w:tcPr>
            <w:tcW w:w="5267" w:type="dxa"/>
          </w:tcPr>
          <w:p w:rsidR="009638D0" w:rsidRPr="00541491" w:rsidRDefault="009638D0" w:rsidP="009638D0">
            <w:pPr>
              <w:shd w:val="clear" w:color="auto" w:fill="FFFFFF"/>
              <w:rPr>
                <w:rFonts w:asciiTheme="minorHAnsi" w:hAnsiTheme="minorHAnsi" w:cstheme="minorHAnsi"/>
                <w:sz w:val="22"/>
                <w:szCs w:val="22"/>
                <w:lang w:val="uk-UA"/>
              </w:rPr>
            </w:pPr>
            <w:r w:rsidRPr="00541491">
              <w:rPr>
                <w:rFonts w:asciiTheme="minorHAnsi" w:hAnsiTheme="minorHAnsi" w:cstheme="minorHAnsi"/>
                <w:sz w:val="22"/>
                <w:szCs w:val="22"/>
                <w:lang w:val="uk-UA"/>
              </w:rPr>
              <w:t>Тема:</w:t>
            </w:r>
            <w:r>
              <w:rPr>
                <w:rFonts w:asciiTheme="minorHAnsi" w:hAnsiTheme="minorHAnsi" w:cstheme="minorHAnsi"/>
                <w:sz w:val="22"/>
                <w:szCs w:val="22"/>
                <w:lang w:val="uk-UA"/>
              </w:rPr>
              <w:t xml:space="preserve"> Форми організації навчання в школі.</w:t>
            </w:r>
            <w:r w:rsidRPr="00541491">
              <w:rPr>
                <w:rFonts w:asciiTheme="minorHAnsi" w:hAnsiTheme="minorHAnsi" w:cstheme="minorHAnsi"/>
                <w:sz w:val="22"/>
                <w:szCs w:val="22"/>
                <w:lang w:val="uk-UA"/>
              </w:rPr>
              <w:t xml:space="preserve"> </w:t>
            </w:r>
          </w:p>
          <w:p w:rsidR="009638D0" w:rsidRPr="00541491" w:rsidRDefault="009638D0" w:rsidP="009638D0">
            <w:pPr>
              <w:pStyle w:val="a6"/>
              <w:numPr>
                <w:ilvl w:val="0"/>
                <w:numId w:val="7"/>
              </w:numPr>
              <w:spacing w:after="0"/>
              <w:rPr>
                <w:rFonts w:asciiTheme="minorHAnsi" w:hAnsiTheme="minorHAnsi" w:cstheme="minorHAnsi"/>
                <w:sz w:val="22"/>
                <w:szCs w:val="22"/>
                <w:lang w:val="uk-UA"/>
              </w:rPr>
            </w:pPr>
            <w:r w:rsidRPr="00541491">
              <w:rPr>
                <w:rFonts w:asciiTheme="minorHAnsi" w:hAnsiTheme="minorHAnsi" w:cstheme="minorHAnsi"/>
                <w:sz w:val="22"/>
                <w:szCs w:val="22"/>
                <w:lang w:val="uk-UA"/>
              </w:rPr>
              <w:t xml:space="preserve">Поняття про форми організації навчання. </w:t>
            </w:r>
          </w:p>
          <w:p w:rsidR="009638D0" w:rsidRPr="00541491" w:rsidRDefault="009638D0" w:rsidP="009638D0">
            <w:pPr>
              <w:pStyle w:val="a6"/>
              <w:numPr>
                <w:ilvl w:val="0"/>
                <w:numId w:val="7"/>
              </w:numPr>
              <w:spacing w:after="0"/>
              <w:rPr>
                <w:rFonts w:asciiTheme="minorHAnsi" w:hAnsiTheme="minorHAnsi" w:cstheme="minorHAnsi"/>
                <w:bCs/>
                <w:spacing w:val="2"/>
                <w:sz w:val="22"/>
                <w:szCs w:val="22"/>
                <w:lang w:val="uk-UA"/>
              </w:rPr>
            </w:pPr>
            <w:r w:rsidRPr="00541491">
              <w:rPr>
                <w:rFonts w:asciiTheme="minorHAnsi" w:hAnsiTheme="minorHAnsi" w:cstheme="minorHAnsi"/>
                <w:bCs/>
                <w:spacing w:val="2"/>
                <w:sz w:val="22"/>
                <w:szCs w:val="22"/>
                <w:lang w:val="uk-UA"/>
              </w:rPr>
              <w:t xml:space="preserve">Історичний розвиток загальних форм організації навчання. </w:t>
            </w:r>
          </w:p>
          <w:p w:rsidR="009638D0" w:rsidRPr="00541491" w:rsidRDefault="009638D0" w:rsidP="009638D0">
            <w:pPr>
              <w:pStyle w:val="a6"/>
              <w:numPr>
                <w:ilvl w:val="0"/>
                <w:numId w:val="7"/>
              </w:numPr>
              <w:spacing w:after="0"/>
              <w:rPr>
                <w:rFonts w:asciiTheme="minorHAnsi" w:hAnsiTheme="minorHAnsi" w:cstheme="minorHAnsi"/>
                <w:sz w:val="22"/>
                <w:szCs w:val="22"/>
                <w:lang w:val="uk-UA"/>
              </w:rPr>
            </w:pPr>
            <w:r w:rsidRPr="00541491">
              <w:rPr>
                <w:rFonts w:asciiTheme="minorHAnsi" w:hAnsiTheme="minorHAnsi" w:cstheme="minorHAnsi"/>
                <w:sz w:val="22"/>
                <w:szCs w:val="22"/>
                <w:lang w:val="uk-UA"/>
              </w:rPr>
              <w:t>Фронтальні, групові та індивідуальні форми навчання.</w:t>
            </w:r>
          </w:p>
          <w:p w:rsidR="009638D0" w:rsidRPr="00541491" w:rsidRDefault="009638D0" w:rsidP="009638D0">
            <w:pPr>
              <w:pStyle w:val="a6"/>
              <w:numPr>
                <w:ilvl w:val="0"/>
                <w:numId w:val="7"/>
              </w:numPr>
              <w:spacing w:after="0"/>
              <w:rPr>
                <w:rFonts w:asciiTheme="minorHAnsi" w:hAnsiTheme="minorHAnsi" w:cstheme="minorHAnsi"/>
                <w:sz w:val="22"/>
                <w:szCs w:val="22"/>
                <w:lang w:val="uk-UA"/>
              </w:rPr>
            </w:pPr>
            <w:r w:rsidRPr="00541491">
              <w:rPr>
                <w:rFonts w:asciiTheme="minorHAnsi" w:hAnsiTheme="minorHAnsi" w:cstheme="minorHAnsi"/>
                <w:sz w:val="22"/>
                <w:szCs w:val="22"/>
                <w:lang w:val="uk-UA"/>
              </w:rPr>
              <w:t xml:space="preserve">Становлення сучасних форм організації навчання. </w:t>
            </w:r>
          </w:p>
          <w:p w:rsidR="009638D0" w:rsidRPr="00541491" w:rsidRDefault="009638D0" w:rsidP="009638D0">
            <w:pPr>
              <w:pStyle w:val="a6"/>
              <w:numPr>
                <w:ilvl w:val="0"/>
                <w:numId w:val="7"/>
              </w:numPr>
              <w:spacing w:after="0"/>
              <w:rPr>
                <w:rFonts w:asciiTheme="minorHAnsi" w:hAnsiTheme="minorHAnsi" w:cstheme="minorHAnsi"/>
                <w:sz w:val="22"/>
                <w:szCs w:val="22"/>
                <w:lang w:val="uk-UA"/>
              </w:rPr>
            </w:pPr>
            <w:r>
              <w:rPr>
                <w:rFonts w:asciiTheme="minorHAnsi" w:hAnsiTheme="minorHAnsi" w:cstheme="minorHAnsi"/>
                <w:sz w:val="22"/>
                <w:szCs w:val="22"/>
                <w:lang w:val="uk-UA"/>
              </w:rPr>
              <w:t xml:space="preserve"> Характеристика класно-урочної системи</w:t>
            </w:r>
            <w:r w:rsidRPr="00541491">
              <w:rPr>
                <w:rFonts w:asciiTheme="minorHAnsi" w:hAnsiTheme="minorHAnsi" w:cstheme="minorHAnsi"/>
                <w:sz w:val="22"/>
                <w:szCs w:val="22"/>
                <w:lang w:val="uk-UA"/>
              </w:rPr>
              <w:t xml:space="preserve"> навчання. </w:t>
            </w:r>
          </w:p>
          <w:p w:rsidR="009638D0" w:rsidRPr="00541491" w:rsidRDefault="009638D0" w:rsidP="009638D0">
            <w:pPr>
              <w:pStyle w:val="a6"/>
              <w:numPr>
                <w:ilvl w:val="0"/>
                <w:numId w:val="7"/>
              </w:numPr>
              <w:spacing w:after="0"/>
              <w:rPr>
                <w:rFonts w:asciiTheme="minorHAnsi" w:hAnsiTheme="minorHAnsi" w:cstheme="minorHAnsi"/>
                <w:sz w:val="22"/>
                <w:szCs w:val="22"/>
                <w:lang w:val="uk-UA"/>
              </w:rPr>
            </w:pPr>
            <w:r w:rsidRPr="00541491">
              <w:rPr>
                <w:rFonts w:asciiTheme="minorHAnsi" w:hAnsiTheme="minorHAnsi" w:cstheme="minorHAnsi"/>
                <w:sz w:val="22"/>
                <w:szCs w:val="22"/>
                <w:lang w:val="uk-UA"/>
              </w:rPr>
              <w:t>Урок як основна форма організації навчального процесу.</w:t>
            </w:r>
            <w:r>
              <w:rPr>
                <w:rFonts w:asciiTheme="minorHAnsi" w:hAnsiTheme="minorHAnsi" w:cstheme="minorHAnsi"/>
                <w:sz w:val="22"/>
                <w:szCs w:val="22"/>
                <w:lang w:val="uk-UA"/>
              </w:rPr>
              <w:t xml:space="preserve"> Вимоги</w:t>
            </w:r>
            <w:r w:rsidRPr="00541491">
              <w:rPr>
                <w:rFonts w:asciiTheme="minorHAnsi" w:hAnsiTheme="minorHAnsi" w:cstheme="minorHAnsi"/>
                <w:sz w:val="22"/>
                <w:szCs w:val="22"/>
                <w:lang w:val="uk-UA"/>
              </w:rPr>
              <w:t xml:space="preserve"> </w:t>
            </w:r>
            <w:r>
              <w:rPr>
                <w:rFonts w:asciiTheme="minorHAnsi" w:hAnsiTheme="minorHAnsi" w:cstheme="minorHAnsi"/>
                <w:sz w:val="22"/>
                <w:szCs w:val="22"/>
                <w:lang w:val="uk-UA"/>
              </w:rPr>
              <w:t>до сучасного уроку.</w:t>
            </w:r>
          </w:p>
          <w:p w:rsidR="009638D0" w:rsidRPr="00541491" w:rsidRDefault="009638D0" w:rsidP="009638D0">
            <w:pPr>
              <w:pStyle w:val="a6"/>
              <w:numPr>
                <w:ilvl w:val="0"/>
                <w:numId w:val="7"/>
              </w:numPr>
              <w:spacing w:after="0"/>
              <w:rPr>
                <w:rFonts w:asciiTheme="minorHAnsi" w:hAnsiTheme="minorHAnsi" w:cstheme="minorHAnsi"/>
                <w:sz w:val="22"/>
                <w:szCs w:val="22"/>
                <w:lang w:val="uk-UA"/>
              </w:rPr>
            </w:pPr>
            <w:r>
              <w:rPr>
                <w:rFonts w:asciiTheme="minorHAnsi" w:hAnsiTheme="minorHAnsi" w:cstheme="minorHAnsi"/>
                <w:sz w:val="22"/>
                <w:szCs w:val="22"/>
                <w:lang w:val="uk-UA"/>
              </w:rPr>
              <w:t>Типологія уроків</w:t>
            </w:r>
            <w:r w:rsidRPr="00541491">
              <w:rPr>
                <w:rFonts w:asciiTheme="minorHAnsi" w:hAnsiTheme="minorHAnsi" w:cstheme="minorHAnsi"/>
                <w:sz w:val="22"/>
                <w:szCs w:val="22"/>
                <w:lang w:val="uk-UA"/>
              </w:rPr>
              <w:t xml:space="preserve"> та їх структура. </w:t>
            </w:r>
          </w:p>
          <w:p w:rsidR="009638D0" w:rsidRDefault="009638D0" w:rsidP="009638D0">
            <w:pPr>
              <w:pStyle w:val="a6"/>
              <w:numPr>
                <w:ilvl w:val="0"/>
                <w:numId w:val="7"/>
              </w:numPr>
              <w:spacing w:after="0"/>
              <w:rPr>
                <w:rFonts w:asciiTheme="minorHAnsi" w:hAnsiTheme="minorHAnsi" w:cstheme="minorHAnsi"/>
                <w:sz w:val="22"/>
                <w:szCs w:val="22"/>
                <w:lang w:val="uk-UA"/>
              </w:rPr>
            </w:pPr>
            <w:r w:rsidRPr="00541491">
              <w:rPr>
                <w:rFonts w:asciiTheme="minorHAnsi" w:hAnsiTheme="minorHAnsi" w:cstheme="minorHAnsi"/>
                <w:sz w:val="22"/>
                <w:szCs w:val="22"/>
                <w:lang w:val="uk-UA"/>
              </w:rPr>
              <w:t>Підготовка вчителя до уроку.</w:t>
            </w:r>
            <w:r>
              <w:rPr>
                <w:rFonts w:asciiTheme="minorHAnsi" w:hAnsiTheme="minorHAnsi" w:cstheme="minorHAnsi"/>
                <w:sz w:val="22"/>
                <w:szCs w:val="22"/>
                <w:lang w:val="uk-UA"/>
              </w:rPr>
              <w:t xml:space="preserve"> </w:t>
            </w:r>
          </w:p>
          <w:p w:rsidR="009638D0" w:rsidRPr="00541491" w:rsidRDefault="009638D0" w:rsidP="009638D0">
            <w:pPr>
              <w:pStyle w:val="a6"/>
              <w:numPr>
                <w:ilvl w:val="0"/>
                <w:numId w:val="7"/>
              </w:numPr>
              <w:spacing w:after="0"/>
              <w:rPr>
                <w:rFonts w:asciiTheme="minorHAnsi" w:hAnsiTheme="minorHAnsi" w:cstheme="minorHAnsi"/>
                <w:sz w:val="22"/>
                <w:szCs w:val="22"/>
                <w:lang w:val="uk-UA"/>
              </w:rPr>
            </w:pPr>
            <w:r>
              <w:rPr>
                <w:rFonts w:asciiTheme="minorHAnsi" w:hAnsiTheme="minorHAnsi" w:cstheme="minorHAnsi"/>
                <w:sz w:val="22"/>
                <w:szCs w:val="22"/>
                <w:lang w:val="uk-UA"/>
              </w:rPr>
              <w:t>Тематичне і поурочне планування.</w:t>
            </w:r>
          </w:p>
          <w:p w:rsidR="009638D0" w:rsidRPr="00541491" w:rsidRDefault="009638D0" w:rsidP="009638D0">
            <w:pPr>
              <w:pStyle w:val="a6"/>
              <w:numPr>
                <w:ilvl w:val="0"/>
                <w:numId w:val="7"/>
              </w:numPr>
              <w:spacing w:after="0"/>
              <w:rPr>
                <w:rFonts w:asciiTheme="minorHAnsi" w:hAnsiTheme="minorHAnsi" w:cstheme="minorHAnsi"/>
                <w:sz w:val="22"/>
                <w:szCs w:val="22"/>
                <w:lang w:val="uk-UA"/>
              </w:rPr>
            </w:pPr>
            <w:r w:rsidRPr="00541491">
              <w:rPr>
                <w:rFonts w:asciiTheme="minorHAnsi" w:hAnsiTheme="minorHAnsi" w:cstheme="minorHAnsi"/>
                <w:sz w:val="22"/>
                <w:szCs w:val="22"/>
                <w:lang w:val="uk-UA"/>
              </w:rPr>
              <w:t>Альтернативні форми організації навчання у зарубіжній та вітчизняній пр</w:t>
            </w:r>
            <w:r>
              <w:rPr>
                <w:rFonts w:asciiTheme="minorHAnsi" w:hAnsiTheme="minorHAnsi" w:cstheme="minorHAnsi"/>
                <w:sz w:val="22"/>
                <w:szCs w:val="22"/>
                <w:lang w:val="uk-UA"/>
              </w:rPr>
              <w:t>актиці.</w:t>
            </w:r>
          </w:p>
          <w:p w:rsidR="009638D0" w:rsidRPr="00541491" w:rsidRDefault="009638D0" w:rsidP="009638D0">
            <w:pPr>
              <w:pStyle w:val="a6"/>
              <w:numPr>
                <w:ilvl w:val="0"/>
                <w:numId w:val="7"/>
              </w:numPr>
              <w:spacing w:after="0"/>
              <w:rPr>
                <w:rFonts w:asciiTheme="minorHAnsi" w:hAnsiTheme="minorHAnsi" w:cstheme="minorHAnsi"/>
                <w:sz w:val="22"/>
                <w:szCs w:val="22"/>
                <w:lang w:val="uk-UA"/>
              </w:rPr>
            </w:pPr>
            <w:r>
              <w:rPr>
                <w:rFonts w:asciiTheme="minorHAnsi" w:hAnsiTheme="minorHAnsi" w:cstheme="minorHAnsi"/>
                <w:sz w:val="22"/>
                <w:szCs w:val="22"/>
                <w:lang w:val="uk-UA"/>
              </w:rPr>
              <w:t>Домашня с</w:t>
            </w:r>
            <w:r w:rsidRPr="00541491">
              <w:rPr>
                <w:rFonts w:asciiTheme="minorHAnsi" w:hAnsiTheme="minorHAnsi" w:cstheme="minorHAnsi"/>
                <w:sz w:val="22"/>
                <w:szCs w:val="22"/>
                <w:lang w:val="uk-UA"/>
              </w:rPr>
              <w:t>амостійна робота учнів.</w:t>
            </w:r>
          </w:p>
        </w:tc>
        <w:tc>
          <w:tcPr>
            <w:tcW w:w="1896" w:type="dxa"/>
          </w:tcPr>
          <w:p w:rsidR="009638D0" w:rsidRPr="00541491" w:rsidRDefault="009638D0" w:rsidP="009638D0">
            <w:pPr>
              <w:rPr>
                <w:rFonts w:asciiTheme="minorHAnsi" w:hAnsiTheme="minorHAnsi" w:cstheme="minorHAnsi"/>
                <w:sz w:val="28"/>
                <w:szCs w:val="28"/>
                <w:lang w:val="uk-UA"/>
              </w:rPr>
            </w:pPr>
            <w:r w:rsidRPr="00541491">
              <w:rPr>
                <w:rFonts w:asciiTheme="minorHAnsi" w:hAnsiTheme="minorHAnsi" w:cstheme="minorHAnsi"/>
                <w:sz w:val="28"/>
                <w:szCs w:val="28"/>
                <w:lang w:val="uk-UA"/>
              </w:rPr>
              <w:t>Лекція</w:t>
            </w:r>
          </w:p>
          <w:p w:rsidR="009638D0" w:rsidRPr="00541491" w:rsidRDefault="009638D0" w:rsidP="009638D0">
            <w:pPr>
              <w:rPr>
                <w:rFonts w:asciiTheme="minorHAnsi" w:hAnsiTheme="minorHAnsi" w:cstheme="minorHAnsi"/>
                <w:sz w:val="28"/>
                <w:szCs w:val="28"/>
                <w:lang w:val="uk-UA"/>
              </w:rPr>
            </w:pPr>
            <w:r w:rsidRPr="00541491">
              <w:rPr>
                <w:rFonts w:asciiTheme="minorHAnsi" w:hAnsiTheme="minorHAnsi" w:cstheme="minorHAnsi"/>
                <w:sz w:val="28"/>
                <w:szCs w:val="28"/>
                <w:lang w:val="uk-UA"/>
              </w:rPr>
              <w:t>2 год.</w:t>
            </w:r>
          </w:p>
        </w:tc>
        <w:tc>
          <w:tcPr>
            <w:tcW w:w="1896" w:type="dxa"/>
          </w:tcPr>
          <w:p w:rsidR="009638D0" w:rsidRPr="00541491" w:rsidRDefault="009638D0" w:rsidP="009638D0">
            <w:pPr>
              <w:rPr>
                <w:rFonts w:asciiTheme="minorHAnsi" w:hAnsiTheme="minorHAnsi" w:cstheme="minorHAnsi"/>
                <w:sz w:val="28"/>
                <w:szCs w:val="28"/>
                <w:lang w:val="uk-UA"/>
              </w:rPr>
            </w:pPr>
            <w:r w:rsidRPr="00541491">
              <w:rPr>
                <w:rFonts w:asciiTheme="minorHAnsi" w:hAnsiTheme="minorHAnsi" w:cstheme="minorHAnsi"/>
                <w:sz w:val="28"/>
                <w:szCs w:val="28"/>
                <w:lang w:val="uk-UA"/>
              </w:rPr>
              <w:t xml:space="preserve">11, 17, 22, 26, </w:t>
            </w:r>
            <w:r>
              <w:rPr>
                <w:rFonts w:asciiTheme="minorHAnsi" w:hAnsiTheme="minorHAnsi" w:cstheme="minorHAnsi"/>
                <w:sz w:val="28"/>
                <w:szCs w:val="28"/>
                <w:lang w:val="uk-UA"/>
              </w:rPr>
              <w:t xml:space="preserve">32, </w:t>
            </w:r>
            <w:r w:rsidRPr="00541491">
              <w:rPr>
                <w:rFonts w:asciiTheme="minorHAnsi" w:hAnsiTheme="minorHAnsi" w:cstheme="minorHAnsi"/>
                <w:sz w:val="28"/>
                <w:szCs w:val="28"/>
                <w:lang w:val="uk-UA"/>
              </w:rPr>
              <w:t>37, 45</w:t>
            </w:r>
          </w:p>
        </w:tc>
        <w:tc>
          <w:tcPr>
            <w:tcW w:w="2776" w:type="dxa"/>
          </w:tcPr>
          <w:p w:rsidR="009638D0" w:rsidRDefault="009638D0" w:rsidP="009638D0">
            <w:pPr>
              <w:rPr>
                <w:rFonts w:asciiTheme="minorHAnsi" w:hAnsiTheme="minorHAnsi" w:cstheme="minorHAnsi"/>
                <w:sz w:val="28"/>
                <w:szCs w:val="28"/>
                <w:lang w:val="uk-UA"/>
              </w:rPr>
            </w:pPr>
            <w:r>
              <w:rPr>
                <w:rFonts w:asciiTheme="minorHAnsi" w:hAnsiTheme="minorHAnsi" w:cstheme="minorHAnsi"/>
                <w:sz w:val="28"/>
                <w:szCs w:val="28"/>
                <w:lang w:val="uk-UA"/>
              </w:rPr>
              <w:t>Опрацювати конспект лекції та відповідні джерела.</w:t>
            </w:r>
          </w:p>
          <w:p w:rsidR="009638D0" w:rsidRDefault="009638D0" w:rsidP="009638D0">
            <w:pPr>
              <w:rPr>
                <w:rFonts w:asciiTheme="minorHAnsi" w:hAnsiTheme="minorHAnsi" w:cstheme="minorHAnsi"/>
                <w:sz w:val="28"/>
                <w:szCs w:val="28"/>
                <w:lang w:val="uk-UA"/>
              </w:rPr>
            </w:pPr>
          </w:p>
          <w:p w:rsidR="009638D0" w:rsidRPr="002F3FE4" w:rsidRDefault="009638D0" w:rsidP="009638D0">
            <w:pPr>
              <w:rPr>
                <w:rFonts w:asciiTheme="minorHAnsi" w:hAnsiTheme="minorHAnsi" w:cstheme="minorHAnsi"/>
                <w:sz w:val="28"/>
                <w:szCs w:val="28"/>
                <w:lang w:val="uk-UA"/>
              </w:rPr>
            </w:pPr>
          </w:p>
        </w:tc>
        <w:tc>
          <w:tcPr>
            <w:tcW w:w="1636" w:type="dxa"/>
          </w:tcPr>
          <w:p w:rsidR="009638D0" w:rsidRPr="00541491" w:rsidRDefault="009638D0" w:rsidP="009638D0">
            <w:pPr>
              <w:rPr>
                <w:rFonts w:asciiTheme="minorHAnsi" w:hAnsiTheme="minorHAnsi" w:cstheme="minorHAnsi"/>
                <w:sz w:val="28"/>
                <w:szCs w:val="28"/>
                <w:lang w:val="uk-UA"/>
              </w:rPr>
            </w:pPr>
          </w:p>
        </w:tc>
      </w:tr>
      <w:tr w:rsidR="009638D0" w:rsidRPr="00541491" w:rsidTr="009E34BE">
        <w:tc>
          <w:tcPr>
            <w:tcW w:w="2354" w:type="dxa"/>
          </w:tcPr>
          <w:p w:rsidR="009638D0" w:rsidRPr="0030502E" w:rsidRDefault="009638D0" w:rsidP="009638D0">
            <w:pPr>
              <w:jc w:val="center"/>
              <w:rPr>
                <w:rFonts w:asciiTheme="minorHAnsi" w:hAnsiTheme="minorHAnsi" w:cstheme="minorHAnsi"/>
                <w:sz w:val="28"/>
                <w:szCs w:val="28"/>
                <w:lang w:val="uk-UA"/>
              </w:rPr>
            </w:pPr>
            <w:r>
              <w:rPr>
                <w:rFonts w:asciiTheme="minorHAnsi" w:hAnsiTheme="minorHAnsi" w:cstheme="minorHAnsi"/>
                <w:sz w:val="28"/>
                <w:szCs w:val="28"/>
                <w:lang w:val="uk-UA"/>
              </w:rPr>
              <w:t>Тиждень Б</w:t>
            </w:r>
          </w:p>
          <w:p w:rsidR="009638D0" w:rsidRPr="0030502E" w:rsidRDefault="009638D0" w:rsidP="009638D0">
            <w:pPr>
              <w:jc w:val="center"/>
              <w:rPr>
                <w:rFonts w:asciiTheme="minorHAnsi" w:hAnsiTheme="minorHAnsi" w:cstheme="minorHAnsi"/>
                <w:sz w:val="28"/>
                <w:szCs w:val="28"/>
                <w:lang w:val="uk-UA"/>
              </w:rPr>
            </w:pPr>
            <w:r>
              <w:rPr>
                <w:rFonts w:asciiTheme="minorHAnsi" w:hAnsiTheme="minorHAnsi" w:cstheme="minorHAnsi"/>
                <w:sz w:val="28"/>
                <w:szCs w:val="28"/>
                <w:lang w:val="uk-UA"/>
              </w:rPr>
              <w:t>21.10.20</w:t>
            </w:r>
            <w:r w:rsidRPr="0030502E">
              <w:rPr>
                <w:rFonts w:asciiTheme="minorHAnsi" w:hAnsiTheme="minorHAnsi" w:cstheme="minorHAnsi"/>
                <w:sz w:val="28"/>
                <w:szCs w:val="28"/>
                <w:lang w:val="uk-UA"/>
              </w:rPr>
              <w:t>,</w:t>
            </w:r>
          </w:p>
          <w:p w:rsidR="009638D0" w:rsidRPr="00541491" w:rsidRDefault="009638D0" w:rsidP="009638D0">
            <w:pPr>
              <w:jc w:val="center"/>
              <w:rPr>
                <w:rFonts w:asciiTheme="minorHAnsi" w:hAnsiTheme="minorHAnsi" w:cstheme="minorHAnsi"/>
                <w:sz w:val="28"/>
                <w:szCs w:val="28"/>
                <w:lang w:val="uk-UA"/>
              </w:rPr>
            </w:pPr>
            <w:r w:rsidRPr="0030502E">
              <w:rPr>
                <w:rFonts w:asciiTheme="minorHAnsi" w:hAnsiTheme="minorHAnsi" w:cstheme="minorHAnsi"/>
                <w:sz w:val="28"/>
                <w:szCs w:val="28"/>
                <w:lang w:val="uk-UA"/>
              </w:rPr>
              <w:t>академічних годин</w:t>
            </w:r>
          </w:p>
        </w:tc>
        <w:tc>
          <w:tcPr>
            <w:tcW w:w="5267" w:type="dxa"/>
          </w:tcPr>
          <w:p w:rsidR="009638D0" w:rsidRPr="00541491" w:rsidRDefault="009638D0" w:rsidP="009638D0">
            <w:pPr>
              <w:pStyle w:val="2"/>
              <w:spacing w:line="240" w:lineRule="auto"/>
              <w:ind w:firstLine="0"/>
              <w:rPr>
                <w:rFonts w:asciiTheme="minorHAnsi" w:hAnsiTheme="minorHAnsi" w:cstheme="minorHAnsi"/>
                <w:b w:val="0"/>
                <w:sz w:val="22"/>
                <w:szCs w:val="22"/>
              </w:rPr>
            </w:pPr>
            <w:r w:rsidRPr="00541491">
              <w:rPr>
                <w:rFonts w:asciiTheme="minorHAnsi" w:hAnsiTheme="minorHAnsi" w:cstheme="minorHAnsi"/>
                <w:b w:val="0"/>
                <w:sz w:val="22"/>
                <w:szCs w:val="22"/>
              </w:rPr>
              <w:t>Тема: Форми організації навчання.</w:t>
            </w:r>
          </w:p>
          <w:p w:rsidR="009638D0" w:rsidRPr="00541491" w:rsidRDefault="009638D0" w:rsidP="009638D0">
            <w:pPr>
              <w:rPr>
                <w:rFonts w:asciiTheme="minorHAnsi" w:hAnsiTheme="minorHAnsi" w:cstheme="minorHAnsi"/>
                <w:sz w:val="22"/>
                <w:szCs w:val="22"/>
                <w:lang w:val="uk-UA"/>
              </w:rPr>
            </w:pPr>
            <w:r w:rsidRPr="00541491">
              <w:rPr>
                <w:rFonts w:asciiTheme="minorHAnsi" w:hAnsiTheme="minorHAnsi" w:cstheme="minorHAnsi"/>
                <w:sz w:val="22"/>
                <w:szCs w:val="22"/>
                <w:lang w:val="uk-UA"/>
              </w:rPr>
              <w:t>1. Поняття про організаційні форми навчання.</w:t>
            </w:r>
          </w:p>
          <w:p w:rsidR="009638D0" w:rsidRPr="00541491" w:rsidRDefault="009638D0" w:rsidP="009638D0">
            <w:pPr>
              <w:rPr>
                <w:rFonts w:asciiTheme="minorHAnsi" w:hAnsiTheme="minorHAnsi" w:cstheme="minorHAnsi"/>
                <w:sz w:val="22"/>
                <w:szCs w:val="22"/>
                <w:lang w:val="uk-UA"/>
              </w:rPr>
            </w:pPr>
            <w:r w:rsidRPr="00541491">
              <w:rPr>
                <w:rFonts w:asciiTheme="minorHAnsi" w:hAnsiTheme="minorHAnsi" w:cstheme="minorHAnsi"/>
                <w:sz w:val="22"/>
                <w:szCs w:val="22"/>
                <w:lang w:val="uk-UA"/>
              </w:rPr>
              <w:t>2. Класифікація організаційних форм навчання.</w:t>
            </w:r>
          </w:p>
          <w:p w:rsidR="009638D0" w:rsidRPr="00541491" w:rsidRDefault="009638D0" w:rsidP="009638D0">
            <w:pPr>
              <w:rPr>
                <w:rFonts w:asciiTheme="minorHAnsi" w:hAnsiTheme="minorHAnsi" w:cstheme="minorHAnsi"/>
                <w:sz w:val="22"/>
                <w:szCs w:val="22"/>
                <w:lang w:val="uk-UA"/>
              </w:rPr>
            </w:pPr>
            <w:r w:rsidRPr="00541491">
              <w:rPr>
                <w:rFonts w:asciiTheme="minorHAnsi" w:hAnsiTheme="minorHAnsi" w:cstheme="minorHAnsi"/>
                <w:sz w:val="22"/>
                <w:szCs w:val="22"/>
                <w:lang w:val="uk-UA"/>
              </w:rPr>
              <w:t>3. Урок - основна форма організації навчання в сучасній загальноосвітній школі.</w:t>
            </w:r>
          </w:p>
          <w:p w:rsidR="009638D0" w:rsidRPr="00541491" w:rsidRDefault="009638D0" w:rsidP="009638D0">
            <w:pPr>
              <w:rPr>
                <w:rFonts w:asciiTheme="minorHAnsi" w:hAnsiTheme="minorHAnsi" w:cstheme="minorHAnsi"/>
                <w:sz w:val="22"/>
                <w:szCs w:val="22"/>
                <w:lang w:val="uk-UA"/>
              </w:rPr>
            </w:pPr>
            <w:r w:rsidRPr="00541491">
              <w:rPr>
                <w:rFonts w:asciiTheme="minorHAnsi" w:hAnsiTheme="minorHAnsi" w:cstheme="minorHAnsi"/>
                <w:sz w:val="22"/>
                <w:szCs w:val="22"/>
                <w:lang w:val="uk-UA"/>
              </w:rPr>
              <w:lastRenderedPageBreak/>
              <w:t>4. Типи та структура уроків.</w:t>
            </w:r>
          </w:p>
          <w:p w:rsidR="009638D0" w:rsidRPr="00541491" w:rsidRDefault="009638D0" w:rsidP="009638D0">
            <w:pPr>
              <w:rPr>
                <w:rFonts w:asciiTheme="minorHAnsi" w:hAnsiTheme="minorHAnsi" w:cstheme="minorHAnsi"/>
                <w:sz w:val="22"/>
                <w:szCs w:val="22"/>
                <w:lang w:val="uk-UA"/>
              </w:rPr>
            </w:pPr>
            <w:r w:rsidRPr="00541491">
              <w:rPr>
                <w:rFonts w:asciiTheme="minorHAnsi" w:hAnsiTheme="minorHAnsi" w:cstheme="minorHAnsi"/>
                <w:sz w:val="22"/>
                <w:szCs w:val="22"/>
                <w:lang w:val="uk-UA"/>
              </w:rPr>
              <w:t>5. Підготовка вчителя до уроку.</w:t>
            </w:r>
          </w:p>
          <w:p w:rsidR="009638D0" w:rsidRPr="00541491" w:rsidRDefault="009638D0" w:rsidP="009638D0">
            <w:pPr>
              <w:rPr>
                <w:rFonts w:asciiTheme="minorHAnsi" w:hAnsiTheme="minorHAnsi" w:cstheme="minorHAnsi"/>
                <w:sz w:val="22"/>
                <w:szCs w:val="22"/>
                <w:lang w:val="uk-UA"/>
              </w:rPr>
            </w:pPr>
            <w:r w:rsidRPr="00541491">
              <w:rPr>
                <w:rFonts w:asciiTheme="minorHAnsi" w:hAnsiTheme="minorHAnsi" w:cstheme="minorHAnsi"/>
                <w:sz w:val="22"/>
                <w:szCs w:val="22"/>
                <w:lang w:val="uk-UA"/>
              </w:rPr>
              <w:t>6. Інші організаційні форми навчання в сучасній загальноосвітній школі.</w:t>
            </w:r>
          </w:p>
        </w:tc>
        <w:tc>
          <w:tcPr>
            <w:tcW w:w="1896" w:type="dxa"/>
          </w:tcPr>
          <w:p w:rsidR="009638D0" w:rsidRPr="00541491" w:rsidRDefault="009638D0" w:rsidP="009638D0">
            <w:pPr>
              <w:rPr>
                <w:rFonts w:asciiTheme="minorHAnsi" w:hAnsiTheme="minorHAnsi" w:cstheme="minorHAnsi"/>
                <w:sz w:val="28"/>
                <w:szCs w:val="28"/>
                <w:lang w:val="uk-UA"/>
              </w:rPr>
            </w:pPr>
            <w:r>
              <w:rPr>
                <w:rFonts w:asciiTheme="minorHAnsi" w:hAnsiTheme="minorHAnsi" w:cstheme="minorHAnsi"/>
                <w:sz w:val="28"/>
                <w:szCs w:val="28"/>
                <w:lang w:val="uk-UA"/>
              </w:rPr>
              <w:lastRenderedPageBreak/>
              <w:t>Семінар</w:t>
            </w:r>
          </w:p>
          <w:p w:rsidR="009638D0" w:rsidRPr="00541491" w:rsidRDefault="009638D0" w:rsidP="009638D0">
            <w:pPr>
              <w:rPr>
                <w:rFonts w:asciiTheme="minorHAnsi" w:hAnsiTheme="minorHAnsi" w:cstheme="minorHAnsi"/>
                <w:sz w:val="28"/>
                <w:szCs w:val="28"/>
                <w:lang w:val="uk-UA"/>
              </w:rPr>
            </w:pPr>
            <w:r w:rsidRPr="00541491">
              <w:rPr>
                <w:rFonts w:asciiTheme="minorHAnsi" w:hAnsiTheme="minorHAnsi" w:cstheme="minorHAnsi"/>
                <w:sz w:val="28"/>
                <w:szCs w:val="28"/>
                <w:lang w:val="uk-UA"/>
              </w:rPr>
              <w:t>2 год.</w:t>
            </w:r>
          </w:p>
        </w:tc>
        <w:tc>
          <w:tcPr>
            <w:tcW w:w="1896" w:type="dxa"/>
          </w:tcPr>
          <w:p w:rsidR="009638D0" w:rsidRPr="00541491" w:rsidRDefault="009638D0" w:rsidP="009638D0">
            <w:pPr>
              <w:rPr>
                <w:rFonts w:asciiTheme="minorHAnsi" w:hAnsiTheme="minorHAnsi" w:cstheme="minorHAnsi"/>
                <w:sz w:val="28"/>
                <w:szCs w:val="28"/>
                <w:lang w:val="uk-UA"/>
              </w:rPr>
            </w:pPr>
            <w:r w:rsidRPr="00541491">
              <w:rPr>
                <w:rFonts w:asciiTheme="minorHAnsi" w:hAnsiTheme="minorHAnsi" w:cstheme="minorHAnsi"/>
                <w:sz w:val="28"/>
                <w:szCs w:val="28"/>
                <w:lang w:val="uk-UA"/>
              </w:rPr>
              <w:t>11, 17, 22, 26, 37, 45</w:t>
            </w:r>
          </w:p>
        </w:tc>
        <w:tc>
          <w:tcPr>
            <w:tcW w:w="2776" w:type="dxa"/>
          </w:tcPr>
          <w:p w:rsidR="009638D0" w:rsidRPr="00541491" w:rsidRDefault="009638D0" w:rsidP="009638D0">
            <w:pPr>
              <w:rPr>
                <w:rFonts w:asciiTheme="minorHAnsi" w:hAnsiTheme="minorHAnsi" w:cstheme="minorHAnsi"/>
                <w:sz w:val="28"/>
                <w:szCs w:val="28"/>
                <w:lang w:val="uk-UA"/>
              </w:rPr>
            </w:pPr>
            <w:r>
              <w:rPr>
                <w:rFonts w:asciiTheme="minorHAnsi" w:hAnsiTheme="minorHAnsi" w:cstheme="minorHAnsi"/>
                <w:sz w:val="28"/>
                <w:szCs w:val="28"/>
                <w:lang w:val="uk-UA"/>
              </w:rPr>
              <w:t>Класифікуйте види домашніх завдань.</w:t>
            </w:r>
          </w:p>
        </w:tc>
        <w:tc>
          <w:tcPr>
            <w:tcW w:w="1636" w:type="dxa"/>
          </w:tcPr>
          <w:p w:rsidR="009638D0" w:rsidRPr="00541491" w:rsidRDefault="009638D0" w:rsidP="009638D0">
            <w:pPr>
              <w:rPr>
                <w:rFonts w:asciiTheme="minorHAnsi" w:hAnsiTheme="minorHAnsi" w:cstheme="minorHAnsi"/>
                <w:sz w:val="28"/>
                <w:szCs w:val="28"/>
                <w:lang w:val="uk-UA"/>
              </w:rPr>
            </w:pPr>
          </w:p>
        </w:tc>
      </w:tr>
      <w:tr w:rsidR="00A44F3A" w:rsidRPr="00541491" w:rsidTr="009E34BE">
        <w:tc>
          <w:tcPr>
            <w:tcW w:w="2354" w:type="dxa"/>
          </w:tcPr>
          <w:p w:rsidR="00A44F3A" w:rsidRPr="00A44F3A" w:rsidRDefault="00A44F3A" w:rsidP="00A44F3A">
            <w:pPr>
              <w:jc w:val="center"/>
              <w:rPr>
                <w:rFonts w:asciiTheme="minorHAnsi" w:hAnsiTheme="minorHAnsi" w:cstheme="minorHAnsi"/>
                <w:sz w:val="28"/>
                <w:szCs w:val="28"/>
                <w:lang w:val="uk-UA"/>
              </w:rPr>
            </w:pPr>
            <w:r w:rsidRPr="00A44F3A">
              <w:rPr>
                <w:rFonts w:asciiTheme="minorHAnsi" w:hAnsiTheme="minorHAnsi" w:cstheme="minorHAnsi"/>
                <w:sz w:val="28"/>
                <w:szCs w:val="28"/>
                <w:lang w:val="uk-UA"/>
              </w:rPr>
              <w:lastRenderedPageBreak/>
              <w:t>Тиждень А     12.10.20</w:t>
            </w:r>
          </w:p>
          <w:p w:rsidR="00A44F3A" w:rsidRDefault="00A44F3A" w:rsidP="00A44F3A">
            <w:pPr>
              <w:jc w:val="center"/>
              <w:rPr>
                <w:rFonts w:asciiTheme="minorHAnsi" w:hAnsiTheme="minorHAnsi" w:cstheme="minorHAnsi"/>
                <w:sz w:val="28"/>
                <w:szCs w:val="28"/>
                <w:lang w:val="uk-UA"/>
              </w:rPr>
            </w:pPr>
            <w:r w:rsidRPr="00A44F3A">
              <w:rPr>
                <w:rFonts w:asciiTheme="minorHAnsi" w:hAnsiTheme="minorHAnsi" w:cstheme="minorHAnsi"/>
                <w:sz w:val="28"/>
                <w:szCs w:val="28"/>
                <w:lang w:val="uk-UA"/>
              </w:rPr>
              <w:t>академічних годин</w:t>
            </w:r>
          </w:p>
        </w:tc>
        <w:tc>
          <w:tcPr>
            <w:tcW w:w="5267" w:type="dxa"/>
          </w:tcPr>
          <w:p w:rsidR="00A44F3A" w:rsidRPr="00541491" w:rsidRDefault="00A44F3A" w:rsidP="00CC53F1">
            <w:pPr>
              <w:rPr>
                <w:rFonts w:asciiTheme="minorHAnsi" w:hAnsiTheme="minorHAnsi" w:cstheme="minorHAnsi"/>
                <w:sz w:val="22"/>
                <w:szCs w:val="22"/>
                <w:lang w:val="uk-UA"/>
              </w:rPr>
            </w:pPr>
            <w:r w:rsidRPr="00541491">
              <w:rPr>
                <w:rFonts w:asciiTheme="minorHAnsi" w:hAnsiTheme="minorHAnsi" w:cstheme="minorHAnsi"/>
                <w:sz w:val="22"/>
                <w:szCs w:val="22"/>
                <w:lang w:val="uk-UA"/>
              </w:rPr>
              <w:t>Тема: Закономірності і принципи педагогічного процесу.</w:t>
            </w:r>
          </w:p>
          <w:p w:rsidR="00A44F3A" w:rsidRPr="00541491" w:rsidRDefault="00A44F3A" w:rsidP="00CC53F1">
            <w:pPr>
              <w:pStyle w:val="a3"/>
              <w:numPr>
                <w:ilvl w:val="0"/>
                <w:numId w:val="21"/>
              </w:numPr>
              <w:spacing w:after="0" w:line="240" w:lineRule="auto"/>
              <w:rPr>
                <w:rFonts w:asciiTheme="minorHAnsi" w:hAnsiTheme="minorHAnsi" w:cstheme="minorHAnsi"/>
                <w:lang w:val="uk-UA"/>
              </w:rPr>
            </w:pPr>
            <w:r w:rsidRPr="00541491">
              <w:rPr>
                <w:rFonts w:asciiTheme="minorHAnsi" w:hAnsiTheme="minorHAnsi" w:cstheme="minorHAnsi"/>
                <w:lang w:val="uk-UA"/>
              </w:rPr>
              <w:t>Поняття про закономірності педагогічного процесу.</w:t>
            </w:r>
          </w:p>
          <w:p w:rsidR="00A44F3A" w:rsidRPr="00541491" w:rsidRDefault="00A44F3A" w:rsidP="00CC53F1">
            <w:pPr>
              <w:pStyle w:val="a3"/>
              <w:numPr>
                <w:ilvl w:val="0"/>
                <w:numId w:val="21"/>
              </w:numPr>
              <w:spacing w:after="0" w:line="240" w:lineRule="auto"/>
              <w:rPr>
                <w:rFonts w:asciiTheme="minorHAnsi" w:hAnsiTheme="minorHAnsi" w:cstheme="minorHAnsi"/>
                <w:lang w:val="uk-UA"/>
              </w:rPr>
            </w:pPr>
            <w:r w:rsidRPr="00541491">
              <w:rPr>
                <w:rFonts w:asciiTheme="minorHAnsi" w:hAnsiTheme="minorHAnsi" w:cstheme="minorHAnsi"/>
                <w:lang w:val="uk-UA"/>
              </w:rPr>
              <w:t>Закономірності педагогічного процесу:</w:t>
            </w:r>
          </w:p>
          <w:p w:rsidR="00A44F3A" w:rsidRPr="00541491" w:rsidRDefault="00A44F3A" w:rsidP="00CC53F1">
            <w:pPr>
              <w:pStyle w:val="a3"/>
              <w:numPr>
                <w:ilvl w:val="0"/>
                <w:numId w:val="21"/>
              </w:numPr>
              <w:spacing w:after="0" w:line="240" w:lineRule="auto"/>
              <w:rPr>
                <w:rFonts w:asciiTheme="minorHAnsi" w:hAnsiTheme="minorHAnsi" w:cstheme="minorHAnsi"/>
                <w:lang w:val="uk-UA"/>
              </w:rPr>
            </w:pPr>
            <w:r w:rsidRPr="00541491">
              <w:rPr>
                <w:rFonts w:asciiTheme="minorHAnsi" w:hAnsiTheme="minorHAnsi" w:cstheme="minorHAnsi"/>
                <w:lang w:val="uk-UA"/>
              </w:rPr>
              <w:t>Принципи педагогічного процесу як відображення закономірностей педагогічного процесу.</w:t>
            </w:r>
          </w:p>
          <w:p w:rsidR="00A44F3A" w:rsidRPr="00541491" w:rsidRDefault="00A44F3A" w:rsidP="00CC53F1">
            <w:pPr>
              <w:pStyle w:val="a3"/>
              <w:numPr>
                <w:ilvl w:val="0"/>
                <w:numId w:val="21"/>
              </w:numPr>
              <w:spacing w:after="0" w:line="240" w:lineRule="auto"/>
              <w:rPr>
                <w:rFonts w:asciiTheme="minorHAnsi" w:hAnsiTheme="minorHAnsi" w:cstheme="minorHAnsi"/>
                <w:lang w:val="uk-UA"/>
              </w:rPr>
            </w:pPr>
            <w:r w:rsidRPr="00541491">
              <w:rPr>
                <w:rFonts w:asciiTheme="minorHAnsi" w:hAnsiTheme="minorHAnsi" w:cstheme="minorHAnsi"/>
                <w:lang w:val="uk-UA"/>
              </w:rPr>
              <w:t>Основні принципи педагогічного процесу:</w:t>
            </w:r>
          </w:p>
          <w:p w:rsidR="00A44F3A" w:rsidRPr="00541491" w:rsidRDefault="00A44F3A" w:rsidP="00CC53F1">
            <w:pPr>
              <w:rPr>
                <w:rFonts w:asciiTheme="minorHAnsi" w:hAnsiTheme="minorHAnsi" w:cstheme="minorHAnsi"/>
                <w:sz w:val="22"/>
                <w:szCs w:val="22"/>
                <w:lang w:val="uk-UA"/>
              </w:rPr>
            </w:pPr>
          </w:p>
        </w:tc>
        <w:tc>
          <w:tcPr>
            <w:tcW w:w="1896" w:type="dxa"/>
          </w:tcPr>
          <w:p w:rsidR="00A44F3A" w:rsidRPr="00541491" w:rsidRDefault="00A44F3A" w:rsidP="00CC53F1">
            <w:pPr>
              <w:jc w:val="center"/>
              <w:rPr>
                <w:rFonts w:asciiTheme="minorHAnsi" w:hAnsiTheme="minorHAnsi" w:cstheme="minorHAnsi"/>
                <w:sz w:val="28"/>
                <w:szCs w:val="28"/>
                <w:lang w:val="uk-UA"/>
              </w:rPr>
            </w:pPr>
            <w:r>
              <w:rPr>
                <w:rFonts w:asciiTheme="minorHAnsi" w:hAnsiTheme="minorHAnsi" w:cstheme="minorHAnsi"/>
                <w:sz w:val="28"/>
                <w:szCs w:val="28"/>
                <w:lang w:val="uk-UA"/>
              </w:rPr>
              <w:t>Лекція</w:t>
            </w:r>
          </w:p>
          <w:p w:rsidR="00A44F3A" w:rsidRPr="00541491" w:rsidRDefault="00A44F3A" w:rsidP="00CC53F1">
            <w:pPr>
              <w:jc w:val="center"/>
              <w:rPr>
                <w:rFonts w:asciiTheme="minorHAnsi" w:hAnsiTheme="minorHAnsi" w:cstheme="minorHAnsi"/>
                <w:sz w:val="28"/>
                <w:szCs w:val="28"/>
                <w:lang w:val="uk-UA"/>
              </w:rPr>
            </w:pPr>
            <w:r w:rsidRPr="00541491">
              <w:rPr>
                <w:rFonts w:asciiTheme="minorHAnsi" w:hAnsiTheme="minorHAnsi" w:cstheme="minorHAnsi"/>
                <w:sz w:val="28"/>
                <w:szCs w:val="28"/>
                <w:lang w:val="uk-UA"/>
              </w:rPr>
              <w:t>2 год.</w:t>
            </w:r>
          </w:p>
        </w:tc>
        <w:tc>
          <w:tcPr>
            <w:tcW w:w="1896" w:type="dxa"/>
          </w:tcPr>
          <w:p w:rsidR="00A44F3A" w:rsidRPr="00541491" w:rsidRDefault="00A44F3A" w:rsidP="00CC53F1">
            <w:pPr>
              <w:jc w:val="center"/>
              <w:rPr>
                <w:rFonts w:asciiTheme="minorHAnsi" w:hAnsiTheme="minorHAnsi" w:cstheme="minorHAnsi"/>
                <w:sz w:val="28"/>
                <w:szCs w:val="28"/>
                <w:lang w:val="uk-UA"/>
              </w:rPr>
            </w:pPr>
            <w:r w:rsidRPr="00541491">
              <w:rPr>
                <w:rFonts w:asciiTheme="minorHAnsi" w:hAnsiTheme="minorHAnsi" w:cstheme="minorHAnsi"/>
                <w:sz w:val="28"/>
                <w:szCs w:val="28"/>
                <w:lang w:val="uk-UA"/>
              </w:rPr>
              <w:t>11, 17, 22, 26, 37, 45</w:t>
            </w:r>
          </w:p>
        </w:tc>
        <w:tc>
          <w:tcPr>
            <w:tcW w:w="2776" w:type="dxa"/>
          </w:tcPr>
          <w:p w:rsidR="00A44F3A" w:rsidRDefault="00A44F3A" w:rsidP="009638D0">
            <w:pPr>
              <w:rPr>
                <w:rFonts w:asciiTheme="minorHAnsi" w:hAnsiTheme="minorHAnsi" w:cstheme="minorHAnsi"/>
                <w:sz w:val="28"/>
                <w:szCs w:val="28"/>
                <w:lang w:val="uk-UA"/>
              </w:rPr>
            </w:pPr>
            <w:r w:rsidRPr="00A44F3A">
              <w:rPr>
                <w:rFonts w:asciiTheme="minorHAnsi" w:hAnsiTheme="minorHAnsi" w:cstheme="minorHAnsi"/>
                <w:sz w:val="28"/>
                <w:szCs w:val="28"/>
                <w:lang w:val="uk-UA"/>
              </w:rPr>
              <w:t>Опрацювати конспект лекції та відповідні джерела.</w:t>
            </w:r>
          </w:p>
        </w:tc>
        <w:tc>
          <w:tcPr>
            <w:tcW w:w="1636" w:type="dxa"/>
          </w:tcPr>
          <w:p w:rsidR="00A44F3A" w:rsidRPr="00541491" w:rsidRDefault="00A44F3A" w:rsidP="009638D0">
            <w:pPr>
              <w:rPr>
                <w:rFonts w:asciiTheme="minorHAnsi" w:hAnsiTheme="minorHAnsi" w:cstheme="minorHAnsi"/>
                <w:sz w:val="28"/>
                <w:szCs w:val="28"/>
                <w:lang w:val="uk-UA"/>
              </w:rPr>
            </w:pPr>
          </w:p>
        </w:tc>
      </w:tr>
      <w:tr w:rsidR="00A44F3A" w:rsidRPr="00541491" w:rsidTr="009E34BE">
        <w:tc>
          <w:tcPr>
            <w:tcW w:w="2354" w:type="dxa"/>
          </w:tcPr>
          <w:p w:rsidR="00A44F3A" w:rsidRPr="0030502E" w:rsidRDefault="00A44F3A" w:rsidP="009638D0">
            <w:pPr>
              <w:jc w:val="center"/>
              <w:rPr>
                <w:rFonts w:asciiTheme="minorHAnsi" w:hAnsiTheme="minorHAnsi" w:cstheme="minorHAnsi"/>
                <w:sz w:val="28"/>
                <w:szCs w:val="28"/>
                <w:lang w:val="uk-UA"/>
              </w:rPr>
            </w:pPr>
            <w:r>
              <w:rPr>
                <w:rFonts w:asciiTheme="minorHAnsi" w:hAnsiTheme="minorHAnsi" w:cstheme="minorHAnsi"/>
                <w:sz w:val="28"/>
                <w:szCs w:val="28"/>
                <w:lang w:val="uk-UA"/>
              </w:rPr>
              <w:t>Тиждень А     12.10.20</w:t>
            </w:r>
          </w:p>
          <w:p w:rsidR="00A44F3A" w:rsidRPr="00541491" w:rsidRDefault="00A44F3A" w:rsidP="009638D0">
            <w:pPr>
              <w:jc w:val="center"/>
              <w:rPr>
                <w:rFonts w:asciiTheme="minorHAnsi" w:hAnsiTheme="minorHAnsi" w:cstheme="minorHAnsi"/>
                <w:sz w:val="28"/>
                <w:szCs w:val="28"/>
                <w:lang w:val="uk-UA"/>
              </w:rPr>
            </w:pPr>
            <w:r w:rsidRPr="0030502E">
              <w:rPr>
                <w:rFonts w:asciiTheme="minorHAnsi" w:hAnsiTheme="minorHAnsi" w:cstheme="minorHAnsi"/>
                <w:sz w:val="28"/>
                <w:szCs w:val="28"/>
                <w:lang w:val="uk-UA"/>
              </w:rPr>
              <w:t>академічних годин</w:t>
            </w:r>
          </w:p>
        </w:tc>
        <w:tc>
          <w:tcPr>
            <w:tcW w:w="5267" w:type="dxa"/>
          </w:tcPr>
          <w:p w:rsidR="00A44F3A" w:rsidRPr="00541491" w:rsidRDefault="00A44F3A" w:rsidP="009638D0">
            <w:pPr>
              <w:shd w:val="clear" w:color="auto" w:fill="FFFFFF"/>
              <w:rPr>
                <w:rFonts w:asciiTheme="minorHAnsi" w:hAnsiTheme="minorHAnsi" w:cstheme="minorHAnsi"/>
                <w:sz w:val="22"/>
                <w:szCs w:val="22"/>
                <w:lang w:val="uk-UA"/>
              </w:rPr>
            </w:pPr>
            <w:r w:rsidRPr="00541491">
              <w:rPr>
                <w:rFonts w:asciiTheme="minorHAnsi" w:hAnsiTheme="minorHAnsi" w:cstheme="minorHAnsi"/>
                <w:sz w:val="22"/>
                <w:szCs w:val="22"/>
                <w:lang w:val="uk-UA"/>
              </w:rPr>
              <w:t xml:space="preserve">Тема: Технології навчання у сучасному освітньому закладі </w:t>
            </w:r>
          </w:p>
          <w:p w:rsidR="00A44F3A" w:rsidRPr="00541491" w:rsidRDefault="00A44F3A" w:rsidP="009638D0">
            <w:pPr>
              <w:pStyle w:val="a3"/>
              <w:widowControl w:val="0"/>
              <w:numPr>
                <w:ilvl w:val="0"/>
                <w:numId w:val="24"/>
              </w:numPr>
              <w:autoSpaceDE w:val="0"/>
              <w:autoSpaceDN w:val="0"/>
              <w:adjustRightInd w:val="0"/>
              <w:spacing w:after="0" w:line="240" w:lineRule="auto"/>
              <w:rPr>
                <w:rFonts w:asciiTheme="minorHAnsi" w:hAnsiTheme="minorHAnsi" w:cstheme="minorHAnsi"/>
                <w:lang w:val="uk-UA"/>
              </w:rPr>
            </w:pPr>
            <w:r>
              <w:rPr>
                <w:rFonts w:asciiTheme="minorHAnsi" w:hAnsiTheme="minorHAnsi" w:cstheme="minorHAnsi"/>
                <w:lang w:val="uk-UA"/>
              </w:rPr>
              <w:t>Сутність понять «технологія», «педагогічна технологія», «технологія навчання», їхній взаємозв»язок та специфіка</w:t>
            </w:r>
            <w:r w:rsidRPr="00541491">
              <w:rPr>
                <w:rFonts w:asciiTheme="minorHAnsi" w:hAnsiTheme="minorHAnsi" w:cstheme="minorHAnsi"/>
                <w:lang w:val="uk-UA"/>
              </w:rPr>
              <w:t xml:space="preserve">. </w:t>
            </w:r>
          </w:p>
          <w:p w:rsidR="00A44F3A" w:rsidRPr="00541491" w:rsidRDefault="00A44F3A" w:rsidP="009638D0">
            <w:pPr>
              <w:pStyle w:val="a3"/>
              <w:widowControl w:val="0"/>
              <w:numPr>
                <w:ilvl w:val="0"/>
                <w:numId w:val="24"/>
              </w:numPr>
              <w:autoSpaceDE w:val="0"/>
              <w:autoSpaceDN w:val="0"/>
              <w:adjustRightInd w:val="0"/>
              <w:spacing w:after="0" w:line="240" w:lineRule="auto"/>
              <w:rPr>
                <w:rFonts w:asciiTheme="minorHAnsi" w:hAnsiTheme="minorHAnsi" w:cstheme="minorHAnsi"/>
                <w:lang w:val="uk-UA"/>
              </w:rPr>
            </w:pPr>
            <w:r w:rsidRPr="00541491">
              <w:rPr>
                <w:rFonts w:asciiTheme="minorHAnsi" w:hAnsiTheme="minorHAnsi" w:cstheme="minorHAnsi"/>
                <w:lang w:val="uk-UA"/>
              </w:rPr>
              <w:t xml:space="preserve">Класифікація технологій навчання. </w:t>
            </w:r>
          </w:p>
          <w:p w:rsidR="00A44F3A" w:rsidRPr="00541491" w:rsidRDefault="00A44F3A" w:rsidP="009638D0">
            <w:pPr>
              <w:pStyle w:val="a3"/>
              <w:widowControl w:val="0"/>
              <w:numPr>
                <w:ilvl w:val="0"/>
                <w:numId w:val="24"/>
              </w:numPr>
              <w:autoSpaceDE w:val="0"/>
              <w:autoSpaceDN w:val="0"/>
              <w:adjustRightInd w:val="0"/>
              <w:spacing w:after="0" w:line="240" w:lineRule="auto"/>
              <w:rPr>
                <w:rFonts w:asciiTheme="minorHAnsi" w:hAnsiTheme="minorHAnsi" w:cstheme="minorHAnsi"/>
                <w:lang w:val="uk-UA"/>
              </w:rPr>
            </w:pPr>
            <w:r w:rsidRPr="00541491">
              <w:rPr>
                <w:rFonts w:asciiTheme="minorHAnsi" w:hAnsiTheme="minorHAnsi" w:cstheme="minorHAnsi"/>
                <w:lang w:val="uk-UA"/>
              </w:rPr>
              <w:t xml:space="preserve">Поняття ігрових технологій. </w:t>
            </w:r>
          </w:p>
          <w:p w:rsidR="00A44F3A" w:rsidRPr="00541491" w:rsidRDefault="00A44F3A" w:rsidP="009638D0">
            <w:pPr>
              <w:pStyle w:val="a3"/>
              <w:widowControl w:val="0"/>
              <w:numPr>
                <w:ilvl w:val="0"/>
                <w:numId w:val="24"/>
              </w:numPr>
              <w:autoSpaceDE w:val="0"/>
              <w:autoSpaceDN w:val="0"/>
              <w:adjustRightInd w:val="0"/>
              <w:spacing w:after="0" w:line="240" w:lineRule="auto"/>
              <w:rPr>
                <w:rFonts w:asciiTheme="minorHAnsi" w:hAnsiTheme="minorHAnsi" w:cstheme="minorHAnsi"/>
                <w:lang w:val="uk-UA"/>
              </w:rPr>
            </w:pPr>
            <w:r w:rsidRPr="00541491">
              <w:rPr>
                <w:rFonts w:asciiTheme="minorHAnsi" w:hAnsiTheme="minorHAnsi" w:cstheme="minorHAnsi"/>
                <w:lang w:val="uk-UA"/>
              </w:rPr>
              <w:t xml:space="preserve">Різновиди та можливості використання ділових ігор. </w:t>
            </w:r>
          </w:p>
          <w:p w:rsidR="00A44F3A" w:rsidRPr="00541491" w:rsidRDefault="00A44F3A" w:rsidP="009638D0">
            <w:pPr>
              <w:pStyle w:val="a3"/>
              <w:widowControl w:val="0"/>
              <w:numPr>
                <w:ilvl w:val="0"/>
                <w:numId w:val="24"/>
              </w:numPr>
              <w:autoSpaceDE w:val="0"/>
              <w:autoSpaceDN w:val="0"/>
              <w:adjustRightInd w:val="0"/>
              <w:spacing w:after="0" w:line="240" w:lineRule="auto"/>
              <w:rPr>
                <w:rFonts w:asciiTheme="minorHAnsi" w:hAnsiTheme="minorHAnsi" w:cstheme="minorHAnsi"/>
                <w:lang w:val="uk-UA"/>
              </w:rPr>
            </w:pPr>
            <w:r>
              <w:rPr>
                <w:rFonts w:asciiTheme="minorHAnsi" w:hAnsiTheme="minorHAnsi" w:cstheme="minorHAnsi"/>
                <w:lang w:val="uk-UA"/>
              </w:rPr>
              <w:t>Поняття про педагогічні інновації та педагогічну інноватику</w:t>
            </w:r>
            <w:r w:rsidRPr="00541491">
              <w:rPr>
                <w:rFonts w:asciiTheme="minorHAnsi" w:hAnsiTheme="minorHAnsi" w:cstheme="minorHAnsi"/>
                <w:lang w:val="uk-UA"/>
              </w:rPr>
              <w:t xml:space="preserve">. </w:t>
            </w:r>
          </w:p>
          <w:p w:rsidR="00A44F3A" w:rsidRPr="00541491" w:rsidRDefault="00A44F3A" w:rsidP="009638D0">
            <w:pPr>
              <w:pStyle w:val="a3"/>
              <w:widowControl w:val="0"/>
              <w:numPr>
                <w:ilvl w:val="0"/>
                <w:numId w:val="24"/>
              </w:numPr>
              <w:autoSpaceDE w:val="0"/>
              <w:autoSpaceDN w:val="0"/>
              <w:adjustRightInd w:val="0"/>
              <w:spacing w:after="0" w:line="240" w:lineRule="auto"/>
              <w:rPr>
                <w:rFonts w:asciiTheme="minorHAnsi" w:hAnsiTheme="minorHAnsi" w:cstheme="minorHAnsi"/>
                <w:lang w:val="uk-UA"/>
              </w:rPr>
            </w:pPr>
            <w:r w:rsidRPr="00541491">
              <w:rPr>
                <w:rFonts w:asciiTheme="minorHAnsi" w:hAnsiTheme="minorHAnsi" w:cstheme="minorHAnsi"/>
                <w:lang w:val="uk-UA"/>
              </w:rPr>
              <w:t xml:space="preserve">Особливості особистісно орієнтованих технологій. </w:t>
            </w:r>
          </w:p>
          <w:p w:rsidR="00A44F3A" w:rsidRPr="00541491" w:rsidRDefault="00A44F3A" w:rsidP="009638D0">
            <w:pPr>
              <w:pStyle w:val="a3"/>
              <w:widowControl w:val="0"/>
              <w:numPr>
                <w:ilvl w:val="0"/>
                <w:numId w:val="24"/>
              </w:numPr>
              <w:autoSpaceDE w:val="0"/>
              <w:autoSpaceDN w:val="0"/>
              <w:adjustRightInd w:val="0"/>
              <w:spacing w:after="0" w:line="240" w:lineRule="auto"/>
              <w:rPr>
                <w:rFonts w:asciiTheme="minorHAnsi" w:hAnsiTheme="minorHAnsi" w:cstheme="minorHAnsi"/>
                <w:lang w:val="uk-UA"/>
              </w:rPr>
            </w:pPr>
            <w:r w:rsidRPr="00541491">
              <w:rPr>
                <w:rFonts w:asciiTheme="minorHAnsi" w:hAnsiTheme="minorHAnsi" w:cstheme="minorHAnsi"/>
                <w:lang w:val="uk-UA"/>
              </w:rPr>
              <w:t xml:space="preserve">Історія виникнення інтерактивних технологій навчання (бригадно-лабораторний і проектний методи, робота в парах змінного складу, виробничі й трудові екскурсії та практики). </w:t>
            </w:r>
          </w:p>
          <w:p w:rsidR="00A44F3A" w:rsidRPr="00541491" w:rsidRDefault="00A44F3A" w:rsidP="009638D0">
            <w:pPr>
              <w:rPr>
                <w:rFonts w:asciiTheme="minorHAnsi" w:hAnsiTheme="minorHAnsi" w:cstheme="minorHAnsi"/>
                <w:sz w:val="22"/>
                <w:szCs w:val="22"/>
                <w:lang w:val="uk-UA"/>
              </w:rPr>
            </w:pPr>
          </w:p>
        </w:tc>
        <w:tc>
          <w:tcPr>
            <w:tcW w:w="1896" w:type="dxa"/>
          </w:tcPr>
          <w:p w:rsidR="00A44F3A" w:rsidRDefault="00A44F3A" w:rsidP="009638D0">
            <w:pPr>
              <w:ind w:left="360" w:hanging="380"/>
              <w:rPr>
                <w:rFonts w:asciiTheme="minorHAnsi" w:hAnsiTheme="minorHAnsi" w:cstheme="minorHAnsi"/>
                <w:sz w:val="22"/>
                <w:szCs w:val="22"/>
                <w:lang w:val="uk-UA"/>
              </w:rPr>
            </w:pPr>
            <w:r>
              <w:rPr>
                <w:rFonts w:asciiTheme="minorHAnsi" w:hAnsiTheme="minorHAnsi" w:cstheme="minorHAnsi"/>
                <w:sz w:val="28"/>
                <w:szCs w:val="28"/>
                <w:lang w:val="uk-UA"/>
              </w:rPr>
              <w:t>Семінар</w:t>
            </w:r>
          </w:p>
          <w:p w:rsidR="00A44F3A" w:rsidRPr="00541491" w:rsidRDefault="00A44F3A" w:rsidP="009638D0">
            <w:pPr>
              <w:ind w:left="360" w:hanging="380"/>
              <w:rPr>
                <w:rFonts w:asciiTheme="minorHAnsi" w:hAnsiTheme="minorHAnsi" w:cstheme="minorHAnsi"/>
                <w:sz w:val="28"/>
                <w:szCs w:val="28"/>
                <w:lang w:val="uk-UA"/>
              </w:rPr>
            </w:pPr>
            <w:r w:rsidRPr="00F301E2">
              <w:rPr>
                <w:rFonts w:asciiTheme="minorHAnsi" w:hAnsiTheme="minorHAnsi" w:cstheme="minorHAnsi"/>
                <w:sz w:val="28"/>
                <w:szCs w:val="28"/>
                <w:lang w:val="uk-UA"/>
              </w:rPr>
              <w:t>2 год.</w:t>
            </w:r>
          </w:p>
          <w:p w:rsidR="00A44F3A" w:rsidRPr="00541491" w:rsidRDefault="00A44F3A" w:rsidP="009638D0">
            <w:pPr>
              <w:rPr>
                <w:rFonts w:asciiTheme="minorHAnsi" w:hAnsiTheme="minorHAnsi" w:cstheme="minorHAnsi"/>
                <w:sz w:val="28"/>
                <w:szCs w:val="28"/>
                <w:lang w:val="uk-UA"/>
              </w:rPr>
            </w:pPr>
          </w:p>
        </w:tc>
        <w:tc>
          <w:tcPr>
            <w:tcW w:w="1896" w:type="dxa"/>
          </w:tcPr>
          <w:p w:rsidR="00A44F3A" w:rsidRPr="00541491" w:rsidRDefault="00A44F3A" w:rsidP="009638D0">
            <w:pPr>
              <w:rPr>
                <w:rFonts w:asciiTheme="minorHAnsi" w:hAnsiTheme="minorHAnsi" w:cstheme="minorHAnsi"/>
                <w:sz w:val="28"/>
                <w:szCs w:val="28"/>
                <w:lang w:val="uk-UA"/>
              </w:rPr>
            </w:pPr>
            <w:r w:rsidRPr="00541491">
              <w:rPr>
                <w:rFonts w:asciiTheme="minorHAnsi" w:hAnsiTheme="minorHAnsi" w:cstheme="minorHAnsi"/>
                <w:sz w:val="28"/>
                <w:szCs w:val="28"/>
                <w:lang w:val="uk-UA"/>
              </w:rPr>
              <w:t>11, 17, 22, 26,</w:t>
            </w:r>
            <w:r>
              <w:rPr>
                <w:rFonts w:asciiTheme="minorHAnsi" w:hAnsiTheme="minorHAnsi" w:cstheme="minorHAnsi"/>
                <w:sz w:val="28"/>
                <w:szCs w:val="28"/>
                <w:lang w:val="uk-UA"/>
              </w:rPr>
              <w:t xml:space="preserve"> 29, 30,</w:t>
            </w:r>
            <w:r w:rsidRPr="00541491">
              <w:rPr>
                <w:rFonts w:asciiTheme="minorHAnsi" w:hAnsiTheme="minorHAnsi" w:cstheme="minorHAnsi"/>
                <w:sz w:val="28"/>
                <w:szCs w:val="28"/>
                <w:lang w:val="uk-UA"/>
              </w:rPr>
              <w:t xml:space="preserve"> </w:t>
            </w:r>
            <w:r>
              <w:rPr>
                <w:rFonts w:asciiTheme="minorHAnsi" w:hAnsiTheme="minorHAnsi" w:cstheme="minorHAnsi"/>
                <w:sz w:val="28"/>
                <w:szCs w:val="28"/>
                <w:lang w:val="uk-UA"/>
              </w:rPr>
              <w:t xml:space="preserve">32, </w:t>
            </w:r>
            <w:r w:rsidRPr="00541491">
              <w:rPr>
                <w:rFonts w:asciiTheme="minorHAnsi" w:hAnsiTheme="minorHAnsi" w:cstheme="minorHAnsi"/>
                <w:sz w:val="28"/>
                <w:szCs w:val="28"/>
                <w:lang w:val="uk-UA"/>
              </w:rPr>
              <w:t>37, 45</w:t>
            </w:r>
          </w:p>
        </w:tc>
        <w:tc>
          <w:tcPr>
            <w:tcW w:w="2776" w:type="dxa"/>
          </w:tcPr>
          <w:p w:rsidR="00A44F3A" w:rsidRPr="00541491" w:rsidRDefault="00A44F3A" w:rsidP="009638D0">
            <w:pPr>
              <w:rPr>
                <w:rFonts w:asciiTheme="minorHAnsi" w:hAnsiTheme="minorHAnsi" w:cstheme="minorHAnsi"/>
                <w:sz w:val="28"/>
                <w:szCs w:val="28"/>
                <w:lang w:val="uk-UA"/>
              </w:rPr>
            </w:pPr>
            <w:r>
              <w:rPr>
                <w:rFonts w:asciiTheme="minorHAnsi" w:hAnsiTheme="minorHAnsi" w:cstheme="minorHAnsi"/>
                <w:sz w:val="28"/>
                <w:szCs w:val="28"/>
                <w:lang w:val="uk-UA"/>
              </w:rPr>
              <w:t>Скласти таблицю кваліфікації технологій.</w:t>
            </w:r>
          </w:p>
        </w:tc>
        <w:tc>
          <w:tcPr>
            <w:tcW w:w="1636" w:type="dxa"/>
          </w:tcPr>
          <w:p w:rsidR="00A44F3A" w:rsidRPr="00541491" w:rsidRDefault="00A44F3A" w:rsidP="009638D0">
            <w:pPr>
              <w:rPr>
                <w:rFonts w:asciiTheme="minorHAnsi" w:hAnsiTheme="minorHAnsi" w:cstheme="minorHAnsi"/>
                <w:sz w:val="28"/>
                <w:szCs w:val="28"/>
                <w:lang w:val="uk-UA"/>
              </w:rPr>
            </w:pPr>
          </w:p>
        </w:tc>
      </w:tr>
      <w:tr w:rsidR="00A44F3A" w:rsidRPr="00541491" w:rsidTr="009E34BE">
        <w:tc>
          <w:tcPr>
            <w:tcW w:w="15825" w:type="dxa"/>
            <w:gridSpan w:val="6"/>
          </w:tcPr>
          <w:p w:rsidR="00A44F3A" w:rsidRPr="00541491" w:rsidRDefault="00A44F3A" w:rsidP="009638D0">
            <w:pPr>
              <w:jc w:val="center"/>
              <w:rPr>
                <w:rFonts w:asciiTheme="minorHAnsi" w:hAnsiTheme="minorHAnsi" w:cstheme="minorHAnsi"/>
                <w:b/>
                <w:sz w:val="22"/>
                <w:szCs w:val="22"/>
                <w:lang w:val="uk-UA"/>
              </w:rPr>
            </w:pPr>
            <w:r w:rsidRPr="00541491">
              <w:rPr>
                <w:rFonts w:asciiTheme="minorHAnsi" w:hAnsiTheme="minorHAnsi" w:cstheme="minorHAnsi"/>
                <w:b/>
                <w:sz w:val="22"/>
                <w:szCs w:val="22"/>
                <w:lang w:val="uk-UA"/>
              </w:rPr>
              <w:t xml:space="preserve">Модуль </w:t>
            </w:r>
            <w:r>
              <w:rPr>
                <w:rFonts w:asciiTheme="minorHAnsi" w:hAnsiTheme="minorHAnsi" w:cstheme="minorHAnsi"/>
                <w:b/>
                <w:sz w:val="22"/>
                <w:szCs w:val="22"/>
                <w:lang w:val="uk-UA"/>
              </w:rPr>
              <w:t>2</w:t>
            </w:r>
            <w:r w:rsidRPr="00541491">
              <w:rPr>
                <w:rFonts w:asciiTheme="minorHAnsi" w:hAnsiTheme="minorHAnsi" w:cstheme="minorHAnsi"/>
                <w:b/>
                <w:sz w:val="22"/>
                <w:szCs w:val="22"/>
                <w:lang w:val="uk-UA"/>
              </w:rPr>
              <w:t>: Теорія виховання</w:t>
            </w:r>
          </w:p>
        </w:tc>
      </w:tr>
      <w:tr w:rsidR="00A44F3A" w:rsidRPr="00541491" w:rsidTr="009E34BE">
        <w:tc>
          <w:tcPr>
            <w:tcW w:w="2354" w:type="dxa"/>
          </w:tcPr>
          <w:p w:rsidR="00A44F3A" w:rsidRPr="0030502E" w:rsidRDefault="00A44F3A" w:rsidP="009638D0">
            <w:pPr>
              <w:jc w:val="center"/>
              <w:rPr>
                <w:rFonts w:asciiTheme="minorHAnsi" w:hAnsiTheme="minorHAnsi" w:cstheme="minorHAnsi"/>
                <w:sz w:val="28"/>
                <w:szCs w:val="28"/>
                <w:lang w:val="uk-UA"/>
              </w:rPr>
            </w:pPr>
            <w:r>
              <w:rPr>
                <w:rFonts w:asciiTheme="minorHAnsi" w:hAnsiTheme="minorHAnsi" w:cstheme="minorHAnsi"/>
                <w:sz w:val="28"/>
                <w:szCs w:val="28"/>
                <w:lang w:val="uk-UA"/>
              </w:rPr>
              <w:t>Тиждень А</w:t>
            </w:r>
          </w:p>
          <w:p w:rsidR="00A44F3A" w:rsidRPr="0030502E" w:rsidRDefault="00A44F3A" w:rsidP="009638D0">
            <w:pPr>
              <w:jc w:val="center"/>
              <w:rPr>
                <w:rFonts w:asciiTheme="minorHAnsi" w:hAnsiTheme="minorHAnsi" w:cstheme="minorHAnsi"/>
                <w:sz w:val="28"/>
                <w:szCs w:val="28"/>
                <w:lang w:val="uk-UA"/>
              </w:rPr>
            </w:pPr>
            <w:r>
              <w:rPr>
                <w:rFonts w:asciiTheme="minorHAnsi" w:hAnsiTheme="minorHAnsi" w:cstheme="minorHAnsi"/>
                <w:sz w:val="28"/>
                <w:szCs w:val="28"/>
                <w:lang w:val="uk-UA"/>
              </w:rPr>
              <w:t>26.10.20</w:t>
            </w:r>
            <w:r w:rsidRPr="0030502E">
              <w:rPr>
                <w:rFonts w:asciiTheme="minorHAnsi" w:hAnsiTheme="minorHAnsi" w:cstheme="minorHAnsi"/>
                <w:sz w:val="28"/>
                <w:szCs w:val="28"/>
                <w:lang w:val="uk-UA"/>
              </w:rPr>
              <w:t>,</w:t>
            </w:r>
          </w:p>
          <w:p w:rsidR="00A44F3A" w:rsidRPr="00541491" w:rsidRDefault="00A44F3A" w:rsidP="009638D0">
            <w:pPr>
              <w:jc w:val="center"/>
              <w:rPr>
                <w:rFonts w:asciiTheme="minorHAnsi" w:hAnsiTheme="minorHAnsi" w:cstheme="minorHAnsi"/>
                <w:sz w:val="28"/>
                <w:szCs w:val="28"/>
                <w:lang w:val="uk-UA"/>
              </w:rPr>
            </w:pPr>
            <w:r w:rsidRPr="0030502E">
              <w:rPr>
                <w:rFonts w:asciiTheme="minorHAnsi" w:hAnsiTheme="minorHAnsi" w:cstheme="minorHAnsi"/>
                <w:sz w:val="28"/>
                <w:szCs w:val="28"/>
                <w:lang w:val="uk-UA"/>
              </w:rPr>
              <w:lastRenderedPageBreak/>
              <w:t>академічних годин</w:t>
            </w:r>
            <w:r>
              <w:rPr>
                <w:rFonts w:asciiTheme="minorHAnsi" w:hAnsiTheme="minorHAnsi" w:cstheme="minorHAnsi"/>
                <w:sz w:val="28"/>
                <w:szCs w:val="28"/>
                <w:lang w:val="uk-UA"/>
              </w:rPr>
              <w:t xml:space="preserve"> - 2</w:t>
            </w:r>
          </w:p>
        </w:tc>
        <w:tc>
          <w:tcPr>
            <w:tcW w:w="5267" w:type="dxa"/>
          </w:tcPr>
          <w:p w:rsidR="00A44F3A" w:rsidRPr="00541491" w:rsidRDefault="00A44F3A" w:rsidP="009638D0">
            <w:pPr>
              <w:rPr>
                <w:rFonts w:asciiTheme="minorHAnsi" w:hAnsiTheme="minorHAnsi" w:cstheme="minorHAnsi"/>
                <w:sz w:val="22"/>
                <w:szCs w:val="22"/>
                <w:lang w:val="uk-UA"/>
              </w:rPr>
            </w:pPr>
            <w:r w:rsidRPr="00541491">
              <w:rPr>
                <w:rFonts w:asciiTheme="minorHAnsi" w:hAnsiTheme="minorHAnsi" w:cstheme="minorHAnsi"/>
                <w:sz w:val="22"/>
                <w:szCs w:val="22"/>
                <w:lang w:val="uk-UA"/>
              </w:rPr>
              <w:lastRenderedPageBreak/>
              <w:t>Тема: Сутність процесу виховання</w:t>
            </w:r>
          </w:p>
          <w:p w:rsidR="00A44F3A" w:rsidRPr="00541491" w:rsidRDefault="00A44F3A" w:rsidP="009638D0">
            <w:pPr>
              <w:pStyle w:val="a3"/>
              <w:numPr>
                <w:ilvl w:val="0"/>
                <w:numId w:val="9"/>
              </w:numPr>
              <w:spacing w:after="0" w:line="240" w:lineRule="auto"/>
              <w:rPr>
                <w:rFonts w:asciiTheme="minorHAnsi" w:hAnsiTheme="minorHAnsi" w:cstheme="minorHAnsi"/>
                <w:lang w:val="uk-UA"/>
              </w:rPr>
            </w:pPr>
            <w:r w:rsidRPr="00541491">
              <w:rPr>
                <w:rFonts w:asciiTheme="minorHAnsi" w:hAnsiTheme="minorHAnsi" w:cstheme="minorHAnsi"/>
                <w:lang w:val="uk-UA"/>
              </w:rPr>
              <w:t xml:space="preserve">Виховання як інститут соціалізації </w:t>
            </w:r>
            <w:r w:rsidRPr="00541491">
              <w:rPr>
                <w:rFonts w:asciiTheme="minorHAnsi" w:hAnsiTheme="minorHAnsi" w:cstheme="minorHAnsi"/>
                <w:lang w:val="uk-UA"/>
              </w:rPr>
              <w:lastRenderedPageBreak/>
              <w:t xml:space="preserve">особистості. </w:t>
            </w:r>
          </w:p>
          <w:p w:rsidR="00A44F3A" w:rsidRPr="00541491" w:rsidRDefault="00A44F3A" w:rsidP="009638D0">
            <w:pPr>
              <w:pStyle w:val="a3"/>
              <w:numPr>
                <w:ilvl w:val="0"/>
                <w:numId w:val="9"/>
              </w:numPr>
              <w:spacing w:after="0" w:line="240" w:lineRule="auto"/>
              <w:rPr>
                <w:rFonts w:asciiTheme="minorHAnsi" w:hAnsiTheme="minorHAnsi" w:cstheme="minorHAnsi"/>
                <w:lang w:val="uk-UA"/>
              </w:rPr>
            </w:pPr>
            <w:r w:rsidRPr="00541491">
              <w:rPr>
                <w:rFonts w:asciiTheme="minorHAnsi" w:hAnsiTheme="minorHAnsi" w:cstheme="minorHAnsi"/>
                <w:lang w:val="uk-UA"/>
              </w:rPr>
              <w:t xml:space="preserve">Сутність процесу виховання як керованої соціалізації особистості. </w:t>
            </w:r>
          </w:p>
          <w:p w:rsidR="00A44F3A" w:rsidRPr="00541491" w:rsidRDefault="00A44F3A" w:rsidP="009638D0">
            <w:pPr>
              <w:pStyle w:val="a3"/>
              <w:numPr>
                <w:ilvl w:val="0"/>
                <w:numId w:val="9"/>
              </w:numPr>
              <w:spacing w:after="0" w:line="240" w:lineRule="auto"/>
              <w:rPr>
                <w:rFonts w:asciiTheme="minorHAnsi" w:hAnsiTheme="minorHAnsi" w:cstheme="minorHAnsi"/>
                <w:lang w:val="uk-UA"/>
              </w:rPr>
            </w:pPr>
            <w:r w:rsidRPr="00541491">
              <w:rPr>
                <w:rFonts w:asciiTheme="minorHAnsi" w:hAnsiTheme="minorHAnsi" w:cstheme="minorHAnsi"/>
                <w:lang w:val="uk-UA"/>
              </w:rPr>
              <w:t xml:space="preserve">Рушійні сили виховання. </w:t>
            </w:r>
          </w:p>
          <w:p w:rsidR="00A44F3A" w:rsidRPr="00541491" w:rsidRDefault="00A44F3A" w:rsidP="009638D0">
            <w:pPr>
              <w:pStyle w:val="a3"/>
              <w:numPr>
                <w:ilvl w:val="0"/>
                <w:numId w:val="9"/>
              </w:numPr>
              <w:spacing w:after="0" w:line="240" w:lineRule="auto"/>
              <w:rPr>
                <w:rFonts w:asciiTheme="minorHAnsi" w:hAnsiTheme="minorHAnsi" w:cstheme="minorHAnsi"/>
                <w:lang w:val="uk-UA"/>
              </w:rPr>
            </w:pPr>
            <w:r w:rsidRPr="00541491">
              <w:rPr>
                <w:rFonts w:asciiTheme="minorHAnsi" w:hAnsiTheme="minorHAnsi" w:cstheme="minorHAnsi"/>
                <w:lang w:val="uk-UA"/>
              </w:rPr>
              <w:t xml:space="preserve">Особливості формування особистості та виховання учнівської молоді у різних соціокультурних середовищах. </w:t>
            </w:r>
          </w:p>
          <w:p w:rsidR="00A44F3A" w:rsidRPr="00541491" w:rsidRDefault="00A44F3A" w:rsidP="009638D0">
            <w:pPr>
              <w:pStyle w:val="a3"/>
              <w:numPr>
                <w:ilvl w:val="0"/>
                <w:numId w:val="9"/>
              </w:numPr>
              <w:spacing w:after="0" w:line="240" w:lineRule="auto"/>
              <w:rPr>
                <w:rFonts w:asciiTheme="minorHAnsi" w:hAnsiTheme="minorHAnsi" w:cstheme="minorHAnsi"/>
                <w:lang w:val="uk-UA"/>
              </w:rPr>
            </w:pPr>
            <w:r w:rsidRPr="00541491">
              <w:rPr>
                <w:rFonts w:asciiTheme="minorHAnsi" w:hAnsiTheme="minorHAnsi" w:cstheme="minorHAnsi"/>
                <w:lang w:val="uk-UA"/>
              </w:rPr>
              <w:t xml:space="preserve">Структура виховного процесу. </w:t>
            </w:r>
          </w:p>
          <w:p w:rsidR="00A44F3A" w:rsidRPr="00541491" w:rsidRDefault="00A44F3A" w:rsidP="009638D0">
            <w:pPr>
              <w:pStyle w:val="a3"/>
              <w:numPr>
                <w:ilvl w:val="0"/>
                <w:numId w:val="9"/>
              </w:numPr>
              <w:spacing w:after="0" w:line="240" w:lineRule="auto"/>
              <w:rPr>
                <w:rFonts w:asciiTheme="minorHAnsi" w:hAnsiTheme="minorHAnsi" w:cstheme="minorHAnsi"/>
                <w:lang w:val="uk-UA"/>
              </w:rPr>
            </w:pPr>
            <w:r w:rsidRPr="00541491">
              <w:rPr>
                <w:rFonts w:asciiTheme="minorHAnsi" w:hAnsiTheme="minorHAnsi" w:cstheme="minorHAnsi"/>
                <w:lang w:val="uk-UA"/>
              </w:rPr>
              <w:t xml:space="preserve">Основні компоненти виховного процесу: цільовий, змістовний, операційно-діяльнісний, аналітико-результативний. </w:t>
            </w:r>
          </w:p>
          <w:p w:rsidR="00A44F3A" w:rsidRPr="00541491" w:rsidRDefault="00A44F3A" w:rsidP="009638D0">
            <w:pPr>
              <w:pStyle w:val="a3"/>
              <w:numPr>
                <w:ilvl w:val="0"/>
                <w:numId w:val="9"/>
              </w:numPr>
              <w:spacing w:after="0" w:line="240" w:lineRule="auto"/>
              <w:rPr>
                <w:rFonts w:asciiTheme="minorHAnsi" w:hAnsiTheme="minorHAnsi" w:cstheme="minorHAnsi"/>
                <w:lang w:val="uk-UA"/>
              </w:rPr>
            </w:pPr>
            <w:r w:rsidRPr="00541491">
              <w:rPr>
                <w:rFonts w:asciiTheme="minorHAnsi" w:hAnsiTheme="minorHAnsi" w:cstheme="minorHAnsi"/>
                <w:lang w:val="uk-UA"/>
              </w:rPr>
              <w:t>Співвідношення процесів виховання, самовиховання, перевиховання.</w:t>
            </w:r>
          </w:p>
          <w:p w:rsidR="00A44F3A" w:rsidRPr="00541491" w:rsidRDefault="00A44F3A" w:rsidP="009638D0">
            <w:pPr>
              <w:pStyle w:val="a3"/>
              <w:numPr>
                <w:ilvl w:val="0"/>
                <w:numId w:val="9"/>
              </w:numPr>
              <w:spacing w:after="0" w:line="240" w:lineRule="auto"/>
              <w:rPr>
                <w:rFonts w:asciiTheme="minorHAnsi" w:hAnsiTheme="minorHAnsi" w:cstheme="minorHAnsi"/>
                <w:lang w:val="uk-UA"/>
              </w:rPr>
            </w:pPr>
            <w:r w:rsidRPr="00541491">
              <w:rPr>
                <w:rFonts w:asciiTheme="minorHAnsi" w:hAnsiTheme="minorHAnsi" w:cstheme="minorHAnsi"/>
                <w:lang w:val="uk-UA"/>
              </w:rPr>
              <w:t>Співвідношення впливів педагога, учнівського колективу, природного та соціокультурного середовища та само вимоги особистості в процесі виховання.</w:t>
            </w:r>
          </w:p>
          <w:p w:rsidR="00A44F3A" w:rsidRPr="00541491" w:rsidRDefault="00A44F3A" w:rsidP="009638D0">
            <w:pPr>
              <w:pStyle w:val="a3"/>
              <w:numPr>
                <w:ilvl w:val="0"/>
                <w:numId w:val="9"/>
              </w:numPr>
              <w:spacing w:after="0" w:line="240" w:lineRule="auto"/>
              <w:rPr>
                <w:rFonts w:asciiTheme="minorHAnsi" w:hAnsiTheme="minorHAnsi" w:cstheme="minorHAnsi"/>
                <w:lang w:val="uk-UA"/>
              </w:rPr>
            </w:pPr>
            <w:r w:rsidRPr="00541491">
              <w:rPr>
                <w:rFonts w:asciiTheme="minorHAnsi" w:hAnsiTheme="minorHAnsi" w:cstheme="minorHAnsi"/>
                <w:lang w:val="uk-UA"/>
              </w:rPr>
              <w:t>Набуття середовищем  якостей суб’єкта у процесі виховання.</w:t>
            </w:r>
          </w:p>
          <w:p w:rsidR="00A44F3A" w:rsidRPr="00541491" w:rsidRDefault="00A44F3A" w:rsidP="009638D0">
            <w:pPr>
              <w:pStyle w:val="a3"/>
              <w:numPr>
                <w:ilvl w:val="0"/>
                <w:numId w:val="9"/>
              </w:numPr>
              <w:spacing w:after="0" w:line="240" w:lineRule="auto"/>
              <w:rPr>
                <w:rFonts w:asciiTheme="minorHAnsi" w:hAnsiTheme="minorHAnsi" w:cstheme="minorHAnsi"/>
                <w:lang w:val="uk-UA"/>
              </w:rPr>
            </w:pPr>
            <w:r w:rsidRPr="00541491">
              <w:rPr>
                <w:rFonts w:asciiTheme="minorHAnsi" w:hAnsiTheme="minorHAnsi" w:cstheme="minorHAnsi"/>
                <w:lang w:val="uk-UA"/>
              </w:rPr>
              <w:t xml:space="preserve">Виховний простір. </w:t>
            </w:r>
          </w:p>
        </w:tc>
        <w:tc>
          <w:tcPr>
            <w:tcW w:w="1896" w:type="dxa"/>
          </w:tcPr>
          <w:p w:rsidR="00A44F3A" w:rsidRPr="00541491" w:rsidRDefault="00A44F3A" w:rsidP="009638D0">
            <w:pPr>
              <w:jc w:val="center"/>
              <w:rPr>
                <w:rFonts w:asciiTheme="minorHAnsi" w:hAnsiTheme="minorHAnsi" w:cstheme="minorHAnsi"/>
                <w:sz w:val="28"/>
                <w:szCs w:val="28"/>
                <w:lang w:val="uk-UA"/>
              </w:rPr>
            </w:pPr>
            <w:r w:rsidRPr="00541491">
              <w:rPr>
                <w:rFonts w:asciiTheme="minorHAnsi" w:hAnsiTheme="minorHAnsi" w:cstheme="minorHAnsi"/>
                <w:sz w:val="28"/>
                <w:szCs w:val="28"/>
                <w:lang w:val="uk-UA"/>
              </w:rPr>
              <w:lastRenderedPageBreak/>
              <w:t>Лекція</w:t>
            </w:r>
          </w:p>
          <w:p w:rsidR="00A44F3A" w:rsidRDefault="00A44F3A" w:rsidP="009638D0">
            <w:pPr>
              <w:jc w:val="center"/>
              <w:rPr>
                <w:rFonts w:asciiTheme="minorHAnsi" w:hAnsiTheme="minorHAnsi" w:cstheme="minorHAnsi"/>
                <w:sz w:val="28"/>
                <w:szCs w:val="28"/>
                <w:lang w:val="uk-UA"/>
              </w:rPr>
            </w:pPr>
            <w:r w:rsidRPr="00541491">
              <w:rPr>
                <w:rFonts w:asciiTheme="minorHAnsi" w:hAnsiTheme="minorHAnsi" w:cstheme="minorHAnsi"/>
                <w:sz w:val="28"/>
                <w:szCs w:val="28"/>
                <w:lang w:val="uk-UA"/>
              </w:rPr>
              <w:t>2 год.</w:t>
            </w:r>
          </w:p>
          <w:p w:rsidR="00A44F3A" w:rsidRPr="00CB1E43" w:rsidRDefault="00A44F3A" w:rsidP="009638D0">
            <w:pPr>
              <w:rPr>
                <w:rFonts w:asciiTheme="minorHAnsi" w:hAnsiTheme="minorHAnsi" w:cstheme="minorHAnsi"/>
                <w:sz w:val="28"/>
                <w:szCs w:val="28"/>
                <w:lang w:val="uk-UA"/>
              </w:rPr>
            </w:pPr>
          </w:p>
          <w:p w:rsidR="00A44F3A" w:rsidRPr="00CB1E43" w:rsidRDefault="00A44F3A" w:rsidP="009638D0">
            <w:pPr>
              <w:rPr>
                <w:rFonts w:asciiTheme="minorHAnsi" w:hAnsiTheme="minorHAnsi" w:cstheme="minorHAnsi"/>
                <w:sz w:val="28"/>
                <w:szCs w:val="28"/>
                <w:lang w:val="uk-UA"/>
              </w:rPr>
            </w:pPr>
          </w:p>
          <w:p w:rsidR="00A44F3A" w:rsidRDefault="00A44F3A" w:rsidP="009638D0">
            <w:pPr>
              <w:rPr>
                <w:rFonts w:asciiTheme="minorHAnsi" w:hAnsiTheme="minorHAnsi" w:cstheme="minorHAnsi"/>
                <w:sz w:val="28"/>
                <w:szCs w:val="28"/>
                <w:lang w:val="uk-UA"/>
              </w:rPr>
            </w:pPr>
          </w:p>
          <w:p w:rsidR="00A44F3A" w:rsidRPr="00CB1E43" w:rsidRDefault="00A44F3A" w:rsidP="009638D0">
            <w:pPr>
              <w:jc w:val="center"/>
              <w:rPr>
                <w:rFonts w:asciiTheme="minorHAnsi" w:hAnsiTheme="minorHAnsi" w:cstheme="minorHAnsi"/>
                <w:sz w:val="28"/>
                <w:szCs w:val="28"/>
                <w:lang w:val="uk-UA"/>
              </w:rPr>
            </w:pPr>
          </w:p>
        </w:tc>
        <w:tc>
          <w:tcPr>
            <w:tcW w:w="1896" w:type="dxa"/>
          </w:tcPr>
          <w:p w:rsidR="00A44F3A" w:rsidRPr="00541491" w:rsidRDefault="00A44F3A" w:rsidP="009638D0">
            <w:pPr>
              <w:rPr>
                <w:rFonts w:asciiTheme="minorHAnsi" w:hAnsiTheme="minorHAnsi" w:cstheme="minorHAnsi"/>
                <w:sz w:val="28"/>
                <w:szCs w:val="28"/>
                <w:lang w:val="uk-UA"/>
              </w:rPr>
            </w:pPr>
            <w:r w:rsidRPr="00541491">
              <w:rPr>
                <w:rFonts w:asciiTheme="minorHAnsi" w:hAnsiTheme="minorHAnsi" w:cstheme="minorHAnsi"/>
                <w:sz w:val="28"/>
                <w:szCs w:val="28"/>
                <w:lang w:val="uk-UA"/>
              </w:rPr>
              <w:lastRenderedPageBreak/>
              <w:t xml:space="preserve">11, 17, 22, 26, </w:t>
            </w:r>
            <w:r>
              <w:rPr>
                <w:rFonts w:asciiTheme="minorHAnsi" w:hAnsiTheme="minorHAnsi" w:cstheme="minorHAnsi"/>
                <w:sz w:val="28"/>
                <w:szCs w:val="28"/>
                <w:lang w:val="uk-UA"/>
              </w:rPr>
              <w:t xml:space="preserve">32, </w:t>
            </w:r>
            <w:r w:rsidRPr="00541491">
              <w:rPr>
                <w:rFonts w:asciiTheme="minorHAnsi" w:hAnsiTheme="minorHAnsi" w:cstheme="minorHAnsi"/>
                <w:sz w:val="28"/>
                <w:szCs w:val="28"/>
                <w:lang w:val="uk-UA"/>
              </w:rPr>
              <w:t>37, 45</w:t>
            </w:r>
          </w:p>
        </w:tc>
        <w:tc>
          <w:tcPr>
            <w:tcW w:w="2776" w:type="dxa"/>
          </w:tcPr>
          <w:p w:rsidR="00A44F3A" w:rsidRPr="00541491" w:rsidRDefault="00A44F3A" w:rsidP="009638D0">
            <w:pPr>
              <w:rPr>
                <w:rFonts w:asciiTheme="minorHAnsi" w:hAnsiTheme="minorHAnsi" w:cstheme="minorHAnsi"/>
                <w:sz w:val="28"/>
                <w:szCs w:val="28"/>
                <w:lang w:val="uk-UA"/>
              </w:rPr>
            </w:pPr>
            <w:r>
              <w:rPr>
                <w:rFonts w:asciiTheme="minorHAnsi" w:hAnsiTheme="minorHAnsi" w:cstheme="minorHAnsi"/>
                <w:sz w:val="28"/>
                <w:szCs w:val="28"/>
                <w:lang w:val="uk-UA"/>
              </w:rPr>
              <w:t xml:space="preserve">Опрацювати конспект лекції та </w:t>
            </w:r>
            <w:r>
              <w:rPr>
                <w:rFonts w:asciiTheme="minorHAnsi" w:hAnsiTheme="minorHAnsi" w:cstheme="minorHAnsi"/>
                <w:sz w:val="28"/>
                <w:szCs w:val="28"/>
                <w:lang w:val="uk-UA"/>
              </w:rPr>
              <w:lastRenderedPageBreak/>
              <w:t>відповідні джерела.</w:t>
            </w:r>
          </w:p>
        </w:tc>
        <w:tc>
          <w:tcPr>
            <w:tcW w:w="1636" w:type="dxa"/>
          </w:tcPr>
          <w:p w:rsidR="00A44F3A" w:rsidRPr="00541491" w:rsidRDefault="00A44F3A" w:rsidP="009638D0">
            <w:pPr>
              <w:rPr>
                <w:rFonts w:asciiTheme="minorHAnsi" w:hAnsiTheme="minorHAnsi" w:cstheme="minorHAnsi"/>
                <w:sz w:val="28"/>
                <w:szCs w:val="28"/>
                <w:lang w:val="uk-UA"/>
              </w:rPr>
            </w:pPr>
          </w:p>
        </w:tc>
      </w:tr>
      <w:tr w:rsidR="0002514A" w:rsidRPr="00541491" w:rsidTr="009E34BE">
        <w:tc>
          <w:tcPr>
            <w:tcW w:w="2354" w:type="dxa"/>
          </w:tcPr>
          <w:p w:rsidR="0002514A" w:rsidRPr="0002514A" w:rsidRDefault="0002514A" w:rsidP="0002514A">
            <w:pPr>
              <w:jc w:val="center"/>
              <w:rPr>
                <w:rFonts w:asciiTheme="minorHAnsi" w:hAnsiTheme="minorHAnsi" w:cstheme="minorHAnsi"/>
                <w:sz w:val="28"/>
                <w:szCs w:val="28"/>
                <w:lang w:val="uk-UA"/>
              </w:rPr>
            </w:pPr>
            <w:r w:rsidRPr="0002514A">
              <w:rPr>
                <w:rFonts w:asciiTheme="minorHAnsi" w:hAnsiTheme="minorHAnsi" w:cstheme="minorHAnsi"/>
                <w:sz w:val="28"/>
                <w:szCs w:val="28"/>
                <w:lang w:val="uk-UA"/>
              </w:rPr>
              <w:lastRenderedPageBreak/>
              <w:t>Тиждень А</w:t>
            </w:r>
          </w:p>
          <w:p w:rsidR="0002514A" w:rsidRPr="0002514A" w:rsidRDefault="0002514A" w:rsidP="0002514A">
            <w:pPr>
              <w:jc w:val="center"/>
              <w:rPr>
                <w:rFonts w:asciiTheme="minorHAnsi" w:hAnsiTheme="minorHAnsi" w:cstheme="minorHAnsi"/>
                <w:sz w:val="28"/>
                <w:szCs w:val="28"/>
                <w:lang w:val="uk-UA"/>
              </w:rPr>
            </w:pPr>
            <w:r w:rsidRPr="0002514A">
              <w:rPr>
                <w:rFonts w:asciiTheme="minorHAnsi" w:hAnsiTheme="minorHAnsi" w:cstheme="minorHAnsi"/>
                <w:sz w:val="28"/>
                <w:szCs w:val="28"/>
                <w:lang w:val="uk-UA"/>
              </w:rPr>
              <w:t>27.10.20,</w:t>
            </w:r>
          </w:p>
          <w:p w:rsidR="0002514A" w:rsidRDefault="0002514A" w:rsidP="0002514A">
            <w:pPr>
              <w:jc w:val="center"/>
              <w:rPr>
                <w:rFonts w:asciiTheme="minorHAnsi" w:hAnsiTheme="minorHAnsi" w:cstheme="minorHAnsi"/>
                <w:sz w:val="28"/>
                <w:szCs w:val="28"/>
                <w:lang w:val="uk-UA"/>
              </w:rPr>
            </w:pPr>
            <w:r w:rsidRPr="0002514A">
              <w:rPr>
                <w:rFonts w:asciiTheme="minorHAnsi" w:hAnsiTheme="minorHAnsi" w:cstheme="minorHAnsi"/>
                <w:sz w:val="28"/>
                <w:szCs w:val="28"/>
                <w:lang w:val="uk-UA"/>
              </w:rPr>
              <w:t>академічних годин – 2</w:t>
            </w:r>
          </w:p>
        </w:tc>
        <w:tc>
          <w:tcPr>
            <w:tcW w:w="5267" w:type="dxa"/>
          </w:tcPr>
          <w:p w:rsidR="0002514A" w:rsidRPr="00541491" w:rsidRDefault="0002514A" w:rsidP="0002514A">
            <w:pPr>
              <w:rPr>
                <w:rFonts w:asciiTheme="minorHAnsi" w:hAnsiTheme="minorHAnsi" w:cstheme="minorHAnsi"/>
                <w:sz w:val="22"/>
                <w:szCs w:val="22"/>
                <w:lang w:val="uk-UA"/>
              </w:rPr>
            </w:pPr>
            <w:r w:rsidRPr="00541491">
              <w:rPr>
                <w:rFonts w:asciiTheme="minorHAnsi" w:hAnsiTheme="minorHAnsi" w:cstheme="minorHAnsi"/>
                <w:sz w:val="22"/>
                <w:szCs w:val="22"/>
                <w:lang w:val="uk-UA"/>
              </w:rPr>
              <w:t>Тема: Методи виховання</w:t>
            </w:r>
          </w:p>
          <w:p w:rsidR="0002514A" w:rsidRPr="00541491" w:rsidRDefault="0002514A" w:rsidP="0002514A">
            <w:pPr>
              <w:pStyle w:val="a3"/>
              <w:numPr>
                <w:ilvl w:val="0"/>
                <w:numId w:val="10"/>
              </w:numPr>
              <w:spacing w:after="0" w:line="240" w:lineRule="auto"/>
              <w:rPr>
                <w:rFonts w:asciiTheme="minorHAnsi" w:hAnsiTheme="minorHAnsi" w:cstheme="minorHAnsi"/>
                <w:lang w:val="uk-UA"/>
              </w:rPr>
            </w:pPr>
            <w:r w:rsidRPr="00541491">
              <w:rPr>
                <w:rFonts w:asciiTheme="minorHAnsi" w:hAnsiTheme="minorHAnsi" w:cstheme="minorHAnsi"/>
                <w:lang w:val="uk-UA"/>
              </w:rPr>
              <w:t xml:space="preserve">Поняття про методи виховання. </w:t>
            </w:r>
          </w:p>
          <w:p w:rsidR="0002514A" w:rsidRPr="00541491" w:rsidRDefault="0002514A" w:rsidP="0002514A">
            <w:pPr>
              <w:pStyle w:val="a3"/>
              <w:numPr>
                <w:ilvl w:val="0"/>
                <w:numId w:val="10"/>
              </w:numPr>
              <w:spacing w:after="0" w:line="240" w:lineRule="auto"/>
              <w:rPr>
                <w:rFonts w:asciiTheme="minorHAnsi" w:hAnsiTheme="minorHAnsi" w:cstheme="minorHAnsi"/>
                <w:lang w:val="uk-UA"/>
              </w:rPr>
            </w:pPr>
            <w:r w:rsidRPr="00541491">
              <w:rPr>
                <w:rFonts w:asciiTheme="minorHAnsi" w:hAnsiTheme="minorHAnsi" w:cstheme="minorHAnsi"/>
                <w:lang w:val="uk-UA"/>
              </w:rPr>
              <w:t xml:space="preserve">Зворотній зв'язок як вирішальна умова керованої взаємодії суб’єктів виховного процесу. </w:t>
            </w:r>
          </w:p>
          <w:p w:rsidR="0002514A" w:rsidRPr="00541491" w:rsidRDefault="0002514A" w:rsidP="0002514A">
            <w:pPr>
              <w:pStyle w:val="a3"/>
              <w:numPr>
                <w:ilvl w:val="0"/>
                <w:numId w:val="10"/>
              </w:numPr>
              <w:spacing w:after="0" w:line="240" w:lineRule="auto"/>
              <w:rPr>
                <w:rFonts w:asciiTheme="minorHAnsi" w:hAnsiTheme="minorHAnsi" w:cstheme="minorHAnsi"/>
                <w:lang w:val="uk-UA"/>
              </w:rPr>
            </w:pPr>
            <w:r w:rsidRPr="00541491">
              <w:rPr>
                <w:rFonts w:asciiTheme="minorHAnsi" w:hAnsiTheme="minorHAnsi" w:cstheme="minorHAnsi"/>
                <w:lang w:val="uk-UA"/>
              </w:rPr>
              <w:t xml:space="preserve">Організація зворотного зв’язку в системі освіти. </w:t>
            </w:r>
          </w:p>
          <w:p w:rsidR="0002514A" w:rsidRPr="00541491" w:rsidRDefault="0002514A" w:rsidP="0002514A">
            <w:pPr>
              <w:pStyle w:val="a3"/>
              <w:numPr>
                <w:ilvl w:val="0"/>
                <w:numId w:val="10"/>
              </w:numPr>
              <w:spacing w:after="0" w:line="240" w:lineRule="auto"/>
              <w:rPr>
                <w:rFonts w:asciiTheme="minorHAnsi" w:hAnsiTheme="minorHAnsi" w:cstheme="minorHAnsi"/>
                <w:lang w:val="uk-UA"/>
              </w:rPr>
            </w:pPr>
            <w:r w:rsidRPr="00541491">
              <w:rPr>
                <w:rFonts w:asciiTheme="minorHAnsi" w:hAnsiTheme="minorHAnsi" w:cstheme="minorHAnsi"/>
                <w:lang w:val="uk-UA"/>
              </w:rPr>
              <w:t xml:space="preserve">Співвідношення методів навчання та виховання в освітньому процесі. </w:t>
            </w:r>
          </w:p>
          <w:p w:rsidR="0002514A" w:rsidRPr="00541491" w:rsidRDefault="0002514A" w:rsidP="0002514A">
            <w:pPr>
              <w:pStyle w:val="a3"/>
              <w:numPr>
                <w:ilvl w:val="0"/>
                <w:numId w:val="10"/>
              </w:numPr>
              <w:spacing w:after="0" w:line="240" w:lineRule="auto"/>
              <w:rPr>
                <w:rFonts w:asciiTheme="minorHAnsi" w:hAnsiTheme="minorHAnsi" w:cstheme="minorHAnsi"/>
                <w:lang w:val="uk-UA"/>
              </w:rPr>
            </w:pPr>
            <w:r w:rsidRPr="00541491">
              <w:rPr>
                <w:rFonts w:asciiTheme="minorHAnsi" w:hAnsiTheme="minorHAnsi" w:cstheme="minorHAnsi"/>
                <w:lang w:val="uk-UA"/>
              </w:rPr>
              <w:t xml:space="preserve">Класифікація методів виховання. </w:t>
            </w:r>
          </w:p>
          <w:p w:rsidR="0002514A" w:rsidRPr="00541491" w:rsidRDefault="0002514A" w:rsidP="0002514A">
            <w:pPr>
              <w:pStyle w:val="a3"/>
              <w:numPr>
                <w:ilvl w:val="1"/>
                <w:numId w:val="10"/>
              </w:numPr>
              <w:spacing w:after="0" w:line="240" w:lineRule="auto"/>
              <w:rPr>
                <w:rFonts w:asciiTheme="minorHAnsi" w:hAnsiTheme="minorHAnsi" w:cstheme="minorHAnsi"/>
                <w:lang w:val="uk-UA"/>
              </w:rPr>
            </w:pPr>
            <w:r w:rsidRPr="00541491">
              <w:rPr>
                <w:rFonts w:asciiTheme="minorHAnsi" w:hAnsiTheme="minorHAnsi" w:cstheme="minorHAnsi"/>
                <w:lang w:val="uk-UA"/>
              </w:rPr>
              <w:t xml:space="preserve">Методи формування свідомості особистості. </w:t>
            </w:r>
          </w:p>
          <w:p w:rsidR="0002514A" w:rsidRPr="00541491" w:rsidRDefault="0002514A" w:rsidP="0002514A">
            <w:pPr>
              <w:pStyle w:val="a3"/>
              <w:numPr>
                <w:ilvl w:val="1"/>
                <w:numId w:val="10"/>
              </w:numPr>
              <w:spacing w:after="0" w:line="240" w:lineRule="auto"/>
              <w:rPr>
                <w:rFonts w:asciiTheme="minorHAnsi" w:hAnsiTheme="minorHAnsi" w:cstheme="minorHAnsi"/>
                <w:lang w:val="uk-UA"/>
              </w:rPr>
            </w:pPr>
            <w:r w:rsidRPr="00541491">
              <w:rPr>
                <w:rFonts w:asciiTheme="minorHAnsi" w:hAnsiTheme="minorHAnsi" w:cstheme="minorHAnsi"/>
                <w:lang w:val="uk-UA"/>
              </w:rPr>
              <w:t>Методи організації діяльності та формування досвіду суспільної поведінки.</w:t>
            </w:r>
          </w:p>
          <w:p w:rsidR="0002514A" w:rsidRPr="00541491" w:rsidRDefault="0002514A" w:rsidP="0002514A">
            <w:pPr>
              <w:pStyle w:val="a3"/>
              <w:numPr>
                <w:ilvl w:val="1"/>
                <w:numId w:val="10"/>
              </w:numPr>
              <w:spacing w:after="0" w:line="240" w:lineRule="auto"/>
              <w:rPr>
                <w:rFonts w:asciiTheme="minorHAnsi" w:hAnsiTheme="minorHAnsi" w:cstheme="minorHAnsi"/>
                <w:lang w:val="uk-UA"/>
              </w:rPr>
            </w:pPr>
            <w:r w:rsidRPr="00541491">
              <w:rPr>
                <w:rFonts w:asciiTheme="minorHAnsi" w:hAnsiTheme="minorHAnsi" w:cstheme="minorHAnsi"/>
                <w:lang w:val="uk-UA"/>
              </w:rPr>
              <w:t xml:space="preserve">Методи стимулювання поведінки і </w:t>
            </w:r>
            <w:r w:rsidRPr="00541491">
              <w:rPr>
                <w:rFonts w:asciiTheme="minorHAnsi" w:hAnsiTheme="minorHAnsi" w:cstheme="minorHAnsi"/>
                <w:lang w:val="uk-UA"/>
              </w:rPr>
              <w:lastRenderedPageBreak/>
              <w:t xml:space="preserve">діяльності особистості. </w:t>
            </w:r>
          </w:p>
          <w:p w:rsidR="0002514A" w:rsidRPr="00541491" w:rsidRDefault="0002514A" w:rsidP="0002514A">
            <w:pPr>
              <w:pStyle w:val="a3"/>
              <w:numPr>
                <w:ilvl w:val="1"/>
                <w:numId w:val="10"/>
              </w:numPr>
              <w:spacing w:after="0" w:line="240" w:lineRule="auto"/>
              <w:rPr>
                <w:rFonts w:asciiTheme="minorHAnsi" w:hAnsiTheme="minorHAnsi" w:cstheme="minorHAnsi"/>
                <w:lang w:val="uk-UA"/>
              </w:rPr>
            </w:pPr>
            <w:r w:rsidRPr="00541491">
              <w:rPr>
                <w:rFonts w:asciiTheme="minorHAnsi" w:hAnsiTheme="minorHAnsi" w:cstheme="minorHAnsi"/>
                <w:lang w:val="uk-UA"/>
              </w:rPr>
              <w:t xml:space="preserve">Методи контролю і аналізу ефективності виховного процесу. </w:t>
            </w:r>
          </w:p>
          <w:p w:rsidR="0002514A" w:rsidRPr="00541491" w:rsidRDefault="0002514A" w:rsidP="0002514A">
            <w:pPr>
              <w:pStyle w:val="a3"/>
              <w:numPr>
                <w:ilvl w:val="1"/>
                <w:numId w:val="10"/>
              </w:numPr>
              <w:spacing w:after="0" w:line="240" w:lineRule="auto"/>
              <w:rPr>
                <w:rFonts w:asciiTheme="minorHAnsi" w:hAnsiTheme="minorHAnsi" w:cstheme="minorHAnsi"/>
                <w:lang w:val="uk-UA"/>
              </w:rPr>
            </w:pPr>
            <w:r w:rsidRPr="00541491">
              <w:rPr>
                <w:rFonts w:asciiTheme="minorHAnsi" w:hAnsiTheme="minorHAnsi" w:cstheme="minorHAnsi"/>
                <w:lang w:val="uk-UA"/>
              </w:rPr>
              <w:t>Методи самовиховання особистості.</w:t>
            </w:r>
          </w:p>
          <w:p w:rsidR="0002514A" w:rsidRPr="00541491" w:rsidRDefault="0002514A" w:rsidP="0002514A">
            <w:pPr>
              <w:pStyle w:val="a3"/>
              <w:numPr>
                <w:ilvl w:val="0"/>
                <w:numId w:val="10"/>
              </w:numPr>
              <w:spacing w:after="0" w:line="240" w:lineRule="auto"/>
              <w:rPr>
                <w:rFonts w:asciiTheme="minorHAnsi" w:hAnsiTheme="minorHAnsi" w:cstheme="minorHAnsi"/>
                <w:spacing w:val="-10"/>
                <w:lang w:val="uk-UA"/>
              </w:rPr>
            </w:pPr>
            <w:r w:rsidRPr="00541491">
              <w:rPr>
                <w:rFonts w:asciiTheme="minorHAnsi" w:hAnsiTheme="minorHAnsi" w:cstheme="minorHAnsi"/>
                <w:spacing w:val="-10"/>
                <w:lang w:val="uk-UA"/>
              </w:rPr>
              <w:t xml:space="preserve">Умови оптимального вибору та застосування методів виховання. </w:t>
            </w:r>
          </w:p>
        </w:tc>
        <w:tc>
          <w:tcPr>
            <w:tcW w:w="1896" w:type="dxa"/>
          </w:tcPr>
          <w:p w:rsidR="0002514A" w:rsidRPr="00541491" w:rsidRDefault="0002514A" w:rsidP="0002514A">
            <w:pPr>
              <w:jc w:val="center"/>
              <w:rPr>
                <w:rFonts w:asciiTheme="minorHAnsi" w:hAnsiTheme="minorHAnsi" w:cstheme="minorHAnsi"/>
                <w:sz w:val="28"/>
                <w:szCs w:val="28"/>
                <w:lang w:val="uk-UA"/>
              </w:rPr>
            </w:pPr>
            <w:r w:rsidRPr="00541491">
              <w:rPr>
                <w:rFonts w:asciiTheme="minorHAnsi" w:hAnsiTheme="minorHAnsi" w:cstheme="minorHAnsi"/>
                <w:sz w:val="28"/>
                <w:szCs w:val="28"/>
                <w:lang w:val="uk-UA"/>
              </w:rPr>
              <w:lastRenderedPageBreak/>
              <w:t>Лекція</w:t>
            </w:r>
          </w:p>
          <w:p w:rsidR="0002514A" w:rsidRPr="00541491" w:rsidRDefault="0002514A" w:rsidP="0002514A">
            <w:pPr>
              <w:jc w:val="center"/>
              <w:rPr>
                <w:rFonts w:asciiTheme="minorHAnsi" w:hAnsiTheme="minorHAnsi" w:cstheme="minorHAnsi"/>
                <w:sz w:val="28"/>
                <w:szCs w:val="28"/>
                <w:lang w:val="uk-UA"/>
              </w:rPr>
            </w:pPr>
            <w:r w:rsidRPr="00541491">
              <w:rPr>
                <w:rFonts w:asciiTheme="minorHAnsi" w:hAnsiTheme="minorHAnsi" w:cstheme="minorHAnsi"/>
                <w:sz w:val="28"/>
                <w:szCs w:val="28"/>
                <w:lang w:val="uk-UA"/>
              </w:rPr>
              <w:t>2 год.</w:t>
            </w:r>
          </w:p>
        </w:tc>
        <w:tc>
          <w:tcPr>
            <w:tcW w:w="1896" w:type="dxa"/>
          </w:tcPr>
          <w:p w:rsidR="0002514A" w:rsidRPr="00541491" w:rsidRDefault="0002514A" w:rsidP="0002514A">
            <w:pPr>
              <w:rPr>
                <w:rFonts w:asciiTheme="minorHAnsi" w:hAnsiTheme="minorHAnsi" w:cstheme="minorHAnsi"/>
                <w:sz w:val="28"/>
                <w:szCs w:val="28"/>
                <w:lang w:val="uk-UA"/>
              </w:rPr>
            </w:pPr>
            <w:r w:rsidRPr="00541491">
              <w:rPr>
                <w:rFonts w:asciiTheme="minorHAnsi" w:hAnsiTheme="minorHAnsi" w:cstheme="minorHAnsi"/>
                <w:sz w:val="28"/>
                <w:szCs w:val="28"/>
                <w:lang w:val="uk-UA"/>
              </w:rPr>
              <w:t xml:space="preserve">11, 17, 22, 26, </w:t>
            </w:r>
            <w:r>
              <w:rPr>
                <w:rFonts w:asciiTheme="minorHAnsi" w:hAnsiTheme="minorHAnsi" w:cstheme="minorHAnsi"/>
                <w:sz w:val="28"/>
                <w:szCs w:val="28"/>
                <w:lang w:val="uk-UA"/>
              </w:rPr>
              <w:t xml:space="preserve">32, </w:t>
            </w:r>
            <w:r w:rsidRPr="00541491">
              <w:rPr>
                <w:rFonts w:asciiTheme="minorHAnsi" w:hAnsiTheme="minorHAnsi" w:cstheme="minorHAnsi"/>
                <w:sz w:val="28"/>
                <w:szCs w:val="28"/>
                <w:lang w:val="uk-UA"/>
              </w:rPr>
              <w:t>37, 45</w:t>
            </w:r>
          </w:p>
        </w:tc>
        <w:tc>
          <w:tcPr>
            <w:tcW w:w="2776" w:type="dxa"/>
          </w:tcPr>
          <w:p w:rsidR="0002514A" w:rsidRPr="00541491" w:rsidRDefault="0002514A" w:rsidP="0002514A">
            <w:pPr>
              <w:rPr>
                <w:rFonts w:asciiTheme="minorHAnsi" w:hAnsiTheme="minorHAnsi" w:cstheme="minorHAnsi"/>
                <w:sz w:val="28"/>
                <w:szCs w:val="28"/>
                <w:lang w:val="uk-UA"/>
              </w:rPr>
            </w:pPr>
            <w:r>
              <w:rPr>
                <w:rFonts w:asciiTheme="minorHAnsi" w:hAnsiTheme="minorHAnsi" w:cstheme="minorHAnsi"/>
                <w:sz w:val="28"/>
                <w:szCs w:val="28"/>
                <w:lang w:val="uk-UA"/>
              </w:rPr>
              <w:t>Опрацювати конспект лекції та відповідні джерела.</w:t>
            </w:r>
          </w:p>
        </w:tc>
        <w:tc>
          <w:tcPr>
            <w:tcW w:w="1636" w:type="dxa"/>
          </w:tcPr>
          <w:p w:rsidR="0002514A" w:rsidRPr="00541491" w:rsidRDefault="0002514A" w:rsidP="0002514A">
            <w:pPr>
              <w:rPr>
                <w:rFonts w:asciiTheme="minorHAnsi" w:hAnsiTheme="minorHAnsi" w:cstheme="minorHAnsi"/>
                <w:sz w:val="28"/>
                <w:szCs w:val="28"/>
                <w:lang w:val="uk-UA"/>
              </w:rPr>
            </w:pPr>
          </w:p>
        </w:tc>
      </w:tr>
      <w:tr w:rsidR="0002514A" w:rsidRPr="00DB4B5E" w:rsidTr="009E34BE">
        <w:tc>
          <w:tcPr>
            <w:tcW w:w="2354" w:type="dxa"/>
          </w:tcPr>
          <w:p w:rsidR="0002514A" w:rsidRPr="0030502E" w:rsidRDefault="0002514A"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lastRenderedPageBreak/>
              <w:t xml:space="preserve">Тиждень </w:t>
            </w:r>
          </w:p>
          <w:p w:rsidR="0002514A" w:rsidRPr="0030502E" w:rsidRDefault="0002514A"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t>28.10.20</w:t>
            </w:r>
            <w:r w:rsidRPr="0030502E">
              <w:rPr>
                <w:rFonts w:asciiTheme="minorHAnsi" w:hAnsiTheme="minorHAnsi" w:cstheme="minorHAnsi"/>
                <w:sz w:val="28"/>
                <w:szCs w:val="28"/>
                <w:lang w:val="uk-UA"/>
              </w:rPr>
              <w:t>,</w:t>
            </w:r>
          </w:p>
          <w:p w:rsidR="0002514A" w:rsidRDefault="0002514A" w:rsidP="0002514A">
            <w:pPr>
              <w:jc w:val="center"/>
              <w:rPr>
                <w:rFonts w:asciiTheme="minorHAnsi" w:hAnsiTheme="minorHAnsi" w:cstheme="minorHAnsi"/>
                <w:sz w:val="28"/>
                <w:szCs w:val="28"/>
                <w:lang w:val="uk-UA"/>
              </w:rPr>
            </w:pPr>
            <w:r w:rsidRPr="0030502E">
              <w:rPr>
                <w:rFonts w:asciiTheme="minorHAnsi" w:hAnsiTheme="minorHAnsi" w:cstheme="minorHAnsi"/>
                <w:sz w:val="28"/>
                <w:szCs w:val="28"/>
                <w:lang w:val="uk-UA"/>
              </w:rPr>
              <w:t>академічних годин</w:t>
            </w:r>
            <w:r>
              <w:rPr>
                <w:rFonts w:asciiTheme="minorHAnsi" w:hAnsiTheme="minorHAnsi" w:cstheme="minorHAnsi"/>
                <w:sz w:val="28"/>
                <w:szCs w:val="28"/>
                <w:lang w:val="uk-UA"/>
              </w:rPr>
              <w:t xml:space="preserve"> - 2</w:t>
            </w:r>
          </w:p>
          <w:p w:rsidR="0002514A" w:rsidRPr="009A7AB5" w:rsidRDefault="0002514A" w:rsidP="0002514A">
            <w:pPr>
              <w:rPr>
                <w:rFonts w:asciiTheme="minorHAnsi" w:hAnsiTheme="minorHAnsi" w:cstheme="minorHAnsi"/>
                <w:sz w:val="28"/>
                <w:szCs w:val="28"/>
                <w:lang w:val="uk-UA"/>
              </w:rPr>
            </w:pPr>
          </w:p>
          <w:p w:rsidR="0002514A" w:rsidRPr="009A7AB5" w:rsidRDefault="0002514A" w:rsidP="0002514A">
            <w:pPr>
              <w:rPr>
                <w:rFonts w:asciiTheme="minorHAnsi" w:hAnsiTheme="minorHAnsi" w:cstheme="minorHAnsi"/>
                <w:sz w:val="28"/>
                <w:szCs w:val="28"/>
                <w:lang w:val="uk-UA"/>
              </w:rPr>
            </w:pPr>
          </w:p>
          <w:p w:rsidR="0002514A" w:rsidRDefault="0002514A" w:rsidP="0002514A">
            <w:pPr>
              <w:rPr>
                <w:rFonts w:asciiTheme="minorHAnsi" w:hAnsiTheme="minorHAnsi" w:cstheme="minorHAnsi"/>
                <w:sz w:val="28"/>
                <w:szCs w:val="28"/>
                <w:lang w:val="uk-UA"/>
              </w:rPr>
            </w:pPr>
          </w:p>
          <w:p w:rsidR="0002514A" w:rsidRPr="009A7AB5" w:rsidRDefault="0002514A" w:rsidP="0002514A">
            <w:pPr>
              <w:jc w:val="center"/>
              <w:rPr>
                <w:rFonts w:asciiTheme="minorHAnsi" w:hAnsiTheme="minorHAnsi" w:cstheme="minorHAnsi"/>
                <w:sz w:val="28"/>
                <w:szCs w:val="28"/>
                <w:lang w:val="uk-UA"/>
              </w:rPr>
            </w:pPr>
          </w:p>
        </w:tc>
        <w:tc>
          <w:tcPr>
            <w:tcW w:w="5267" w:type="dxa"/>
          </w:tcPr>
          <w:p w:rsidR="0002514A" w:rsidRPr="00541491" w:rsidRDefault="0002514A" w:rsidP="0002514A">
            <w:pPr>
              <w:rPr>
                <w:rFonts w:asciiTheme="minorHAnsi" w:hAnsiTheme="minorHAnsi" w:cstheme="minorHAnsi"/>
                <w:sz w:val="22"/>
                <w:szCs w:val="22"/>
                <w:lang w:val="uk-UA"/>
              </w:rPr>
            </w:pPr>
            <w:r>
              <w:rPr>
                <w:rFonts w:asciiTheme="minorHAnsi" w:hAnsiTheme="minorHAnsi" w:cstheme="minorHAnsi"/>
                <w:sz w:val="22"/>
                <w:szCs w:val="22"/>
                <w:lang w:val="uk-UA"/>
              </w:rPr>
              <w:t>Тема: Зміст</w:t>
            </w:r>
            <w:r w:rsidRPr="00541491">
              <w:rPr>
                <w:rFonts w:asciiTheme="minorHAnsi" w:hAnsiTheme="minorHAnsi" w:cstheme="minorHAnsi"/>
                <w:sz w:val="22"/>
                <w:szCs w:val="22"/>
                <w:lang w:val="uk-UA"/>
              </w:rPr>
              <w:t xml:space="preserve"> та основні напрями виховної роботи в сучасній школі</w:t>
            </w:r>
          </w:p>
          <w:p w:rsidR="0002514A" w:rsidRPr="00541491" w:rsidRDefault="0002514A" w:rsidP="0002514A">
            <w:pPr>
              <w:pStyle w:val="a3"/>
              <w:numPr>
                <w:ilvl w:val="0"/>
                <w:numId w:val="25"/>
              </w:numPr>
              <w:spacing w:after="0" w:line="240" w:lineRule="auto"/>
              <w:rPr>
                <w:rFonts w:asciiTheme="minorHAnsi" w:hAnsiTheme="minorHAnsi" w:cstheme="minorHAnsi"/>
                <w:lang w:val="uk-UA"/>
              </w:rPr>
            </w:pPr>
            <w:r w:rsidRPr="00541491">
              <w:rPr>
                <w:rFonts w:asciiTheme="minorHAnsi" w:hAnsiTheme="minorHAnsi" w:cstheme="minorHAnsi"/>
                <w:lang w:val="uk-UA"/>
              </w:rPr>
              <w:t xml:space="preserve">Соціальне замовлення як вирішальний чинник формування мети виховання. </w:t>
            </w:r>
          </w:p>
          <w:p w:rsidR="0002514A" w:rsidRPr="00541491" w:rsidRDefault="0002514A" w:rsidP="0002514A">
            <w:pPr>
              <w:pStyle w:val="a3"/>
              <w:numPr>
                <w:ilvl w:val="0"/>
                <w:numId w:val="25"/>
              </w:numPr>
              <w:spacing w:after="0" w:line="240" w:lineRule="auto"/>
              <w:rPr>
                <w:rFonts w:asciiTheme="minorHAnsi" w:hAnsiTheme="minorHAnsi" w:cstheme="minorHAnsi"/>
                <w:lang w:val="uk-UA"/>
              </w:rPr>
            </w:pPr>
            <w:r w:rsidRPr="00541491">
              <w:rPr>
                <w:rFonts w:asciiTheme="minorHAnsi" w:hAnsiTheme="minorHAnsi" w:cstheme="minorHAnsi"/>
                <w:lang w:val="uk-UA"/>
              </w:rPr>
              <w:t>Система виховання.</w:t>
            </w:r>
          </w:p>
          <w:p w:rsidR="0002514A" w:rsidRPr="00541491" w:rsidRDefault="0002514A" w:rsidP="0002514A">
            <w:pPr>
              <w:pStyle w:val="a3"/>
              <w:numPr>
                <w:ilvl w:val="0"/>
                <w:numId w:val="25"/>
              </w:numPr>
              <w:spacing w:after="0" w:line="240" w:lineRule="auto"/>
              <w:rPr>
                <w:rFonts w:asciiTheme="minorHAnsi" w:hAnsiTheme="minorHAnsi" w:cstheme="minorHAnsi"/>
                <w:lang w:val="uk-UA"/>
              </w:rPr>
            </w:pPr>
            <w:r w:rsidRPr="00541491">
              <w:rPr>
                <w:rFonts w:asciiTheme="minorHAnsi" w:hAnsiTheme="minorHAnsi" w:cstheme="minorHAnsi"/>
                <w:lang w:val="uk-UA"/>
              </w:rPr>
              <w:t xml:space="preserve">Мета як системо утворююча компонента освітньої системи. </w:t>
            </w:r>
          </w:p>
          <w:p w:rsidR="0002514A" w:rsidRPr="00541491" w:rsidRDefault="0002514A" w:rsidP="0002514A">
            <w:pPr>
              <w:pStyle w:val="a3"/>
              <w:numPr>
                <w:ilvl w:val="0"/>
                <w:numId w:val="25"/>
              </w:numPr>
              <w:spacing w:after="0" w:line="240" w:lineRule="auto"/>
              <w:rPr>
                <w:rFonts w:asciiTheme="minorHAnsi" w:hAnsiTheme="minorHAnsi" w:cstheme="minorHAnsi"/>
                <w:lang w:val="uk-UA"/>
              </w:rPr>
            </w:pPr>
            <w:r w:rsidRPr="00541491">
              <w:rPr>
                <w:rFonts w:asciiTheme="minorHAnsi" w:hAnsiTheme="minorHAnsi" w:cstheme="minorHAnsi"/>
                <w:lang w:val="uk-UA"/>
              </w:rPr>
              <w:t xml:space="preserve">Формування змісту виховної роботи. </w:t>
            </w:r>
          </w:p>
          <w:p w:rsidR="0002514A" w:rsidRPr="00541491" w:rsidRDefault="0002514A" w:rsidP="0002514A">
            <w:pPr>
              <w:pStyle w:val="a3"/>
              <w:numPr>
                <w:ilvl w:val="0"/>
                <w:numId w:val="25"/>
              </w:numPr>
              <w:shd w:val="clear" w:color="auto" w:fill="FFFFFF"/>
              <w:spacing w:after="0" w:line="240" w:lineRule="auto"/>
              <w:rPr>
                <w:rFonts w:asciiTheme="minorHAnsi" w:hAnsiTheme="minorHAnsi" w:cstheme="minorHAnsi"/>
                <w:lang w:val="uk-UA"/>
              </w:rPr>
            </w:pPr>
            <w:r w:rsidRPr="00541491">
              <w:rPr>
                <w:rFonts w:asciiTheme="minorHAnsi" w:hAnsiTheme="minorHAnsi" w:cstheme="minorHAnsi"/>
                <w:lang w:val="uk-UA"/>
              </w:rPr>
              <w:t xml:space="preserve">Напрями діяльності освітнього закладу з виховання учнів. </w:t>
            </w:r>
          </w:p>
          <w:p w:rsidR="0002514A" w:rsidRPr="00541491" w:rsidRDefault="0002514A" w:rsidP="0002514A">
            <w:pPr>
              <w:pStyle w:val="a3"/>
              <w:numPr>
                <w:ilvl w:val="0"/>
                <w:numId w:val="25"/>
              </w:numPr>
              <w:shd w:val="clear" w:color="auto" w:fill="FFFFFF"/>
              <w:spacing w:after="0" w:line="240" w:lineRule="auto"/>
              <w:rPr>
                <w:rFonts w:asciiTheme="minorHAnsi" w:hAnsiTheme="minorHAnsi" w:cstheme="minorHAnsi"/>
                <w:lang w:val="uk-UA"/>
              </w:rPr>
            </w:pPr>
            <w:r w:rsidRPr="00541491">
              <w:rPr>
                <w:rFonts w:asciiTheme="minorHAnsi" w:hAnsiTheme="minorHAnsi" w:cstheme="minorHAnsi"/>
                <w:lang w:val="uk-UA"/>
              </w:rPr>
              <w:t xml:space="preserve">Особливості реалізації завдань морального, розумового, естетичного, фізичного, трудового та патріотичного виховання в сучасній школі. </w:t>
            </w:r>
          </w:p>
          <w:p w:rsidR="0002514A" w:rsidRPr="00541491" w:rsidRDefault="0002514A" w:rsidP="0002514A">
            <w:pPr>
              <w:pStyle w:val="a3"/>
              <w:numPr>
                <w:ilvl w:val="0"/>
                <w:numId w:val="25"/>
              </w:numPr>
              <w:shd w:val="clear" w:color="auto" w:fill="FFFFFF"/>
              <w:spacing w:after="0" w:line="240" w:lineRule="auto"/>
              <w:rPr>
                <w:rFonts w:asciiTheme="minorHAnsi" w:hAnsiTheme="minorHAnsi" w:cstheme="minorHAnsi"/>
                <w:lang w:val="uk-UA"/>
              </w:rPr>
            </w:pPr>
            <w:r w:rsidRPr="00541491">
              <w:rPr>
                <w:rFonts w:asciiTheme="minorHAnsi" w:hAnsiTheme="minorHAnsi" w:cstheme="minorHAnsi"/>
                <w:lang w:val="uk-UA"/>
              </w:rPr>
              <w:t>Етапи процесу виховання.</w:t>
            </w:r>
          </w:p>
        </w:tc>
        <w:tc>
          <w:tcPr>
            <w:tcW w:w="1896" w:type="dxa"/>
          </w:tcPr>
          <w:p w:rsidR="0002514A" w:rsidRPr="00541491" w:rsidRDefault="0002514A" w:rsidP="0002514A">
            <w:pPr>
              <w:rPr>
                <w:rFonts w:asciiTheme="minorHAnsi" w:hAnsiTheme="minorHAnsi" w:cstheme="minorHAnsi"/>
                <w:sz w:val="28"/>
                <w:szCs w:val="28"/>
                <w:lang w:val="uk-UA"/>
              </w:rPr>
            </w:pPr>
            <w:r w:rsidRPr="00541491">
              <w:rPr>
                <w:rFonts w:asciiTheme="minorHAnsi" w:hAnsiTheme="minorHAnsi" w:cstheme="minorHAnsi"/>
                <w:sz w:val="28"/>
                <w:szCs w:val="28"/>
                <w:lang w:val="uk-UA"/>
              </w:rPr>
              <w:t>Семінар</w:t>
            </w:r>
          </w:p>
          <w:p w:rsidR="0002514A" w:rsidRPr="00541491" w:rsidRDefault="0002514A" w:rsidP="0002514A">
            <w:pPr>
              <w:rPr>
                <w:rFonts w:asciiTheme="minorHAnsi" w:hAnsiTheme="minorHAnsi" w:cstheme="minorHAnsi"/>
                <w:sz w:val="28"/>
                <w:szCs w:val="28"/>
                <w:lang w:val="uk-UA"/>
              </w:rPr>
            </w:pPr>
            <w:r w:rsidRPr="00541491">
              <w:rPr>
                <w:rFonts w:asciiTheme="minorHAnsi" w:hAnsiTheme="minorHAnsi" w:cstheme="minorHAnsi"/>
                <w:sz w:val="28"/>
                <w:szCs w:val="28"/>
                <w:lang w:val="uk-UA"/>
              </w:rPr>
              <w:t>2 год.</w:t>
            </w:r>
          </w:p>
        </w:tc>
        <w:tc>
          <w:tcPr>
            <w:tcW w:w="1896" w:type="dxa"/>
          </w:tcPr>
          <w:p w:rsidR="0002514A" w:rsidRPr="00541491" w:rsidRDefault="0002514A" w:rsidP="0002514A">
            <w:pPr>
              <w:rPr>
                <w:rFonts w:asciiTheme="minorHAnsi" w:hAnsiTheme="minorHAnsi" w:cstheme="minorHAnsi"/>
                <w:sz w:val="28"/>
                <w:szCs w:val="28"/>
                <w:lang w:val="uk-UA"/>
              </w:rPr>
            </w:pPr>
            <w:r w:rsidRPr="00541491">
              <w:rPr>
                <w:rFonts w:asciiTheme="minorHAnsi" w:hAnsiTheme="minorHAnsi" w:cstheme="minorHAnsi"/>
                <w:sz w:val="28"/>
                <w:szCs w:val="28"/>
                <w:lang w:val="uk-UA"/>
              </w:rPr>
              <w:t>11, 17, 22, 26, 37, 45</w:t>
            </w:r>
          </w:p>
        </w:tc>
        <w:tc>
          <w:tcPr>
            <w:tcW w:w="2776" w:type="dxa"/>
          </w:tcPr>
          <w:p w:rsidR="0002514A" w:rsidRPr="00541491" w:rsidRDefault="0002514A" w:rsidP="0002514A">
            <w:pPr>
              <w:rPr>
                <w:rFonts w:asciiTheme="minorHAnsi" w:hAnsiTheme="minorHAnsi" w:cstheme="minorHAnsi"/>
                <w:sz w:val="28"/>
                <w:szCs w:val="28"/>
                <w:lang w:val="uk-UA"/>
              </w:rPr>
            </w:pPr>
            <w:r>
              <w:rPr>
                <w:rFonts w:asciiTheme="minorHAnsi" w:hAnsiTheme="minorHAnsi" w:cstheme="minorHAnsi"/>
                <w:sz w:val="28"/>
                <w:szCs w:val="28"/>
                <w:lang w:val="uk-UA"/>
              </w:rPr>
              <w:t>Визначити тему і  до сформулювати відповідні питання бесіди або дискусії з метою формування у школярів ціннісного ставлення до держави і суспільства, до людей, до себе, до природи.</w:t>
            </w:r>
          </w:p>
        </w:tc>
        <w:tc>
          <w:tcPr>
            <w:tcW w:w="1636" w:type="dxa"/>
          </w:tcPr>
          <w:p w:rsidR="0002514A" w:rsidRPr="00541491" w:rsidRDefault="0002514A" w:rsidP="0002514A">
            <w:pPr>
              <w:rPr>
                <w:rFonts w:asciiTheme="minorHAnsi" w:hAnsiTheme="minorHAnsi" w:cstheme="minorHAnsi"/>
                <w:sz w:val="28"/>
                <w:szCs w:val="28"/>
                <w:lang w:val="uk-UA"/>
              </w:rPr>
            </w:pPr>
          </w:p>
        </w:tc>
      </w:tr>
      <w:tr w:rsidR="0002514A" w:rsidRPr="00541491" w:rsidTr="009E34BE">
        <w:tc>
          <w:tcPr>
            <w:tcW w:w="2354" w:type="dxa"/>
          </w:tcPr>
          <w:p w:rsidR="0002514A" w:rsidRPr="0030502E" w:rsidRDefault="0002514A"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t>Тиждень А</w:t>
            </w:r>
          </w:p>
          <w:p w:rsidR="0002514A" w:rsidRPr="0030502E" w:rsidRDefault="0002514A"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t>28.10.20</w:t>
            </w:r>
            <w:r w:rsidRPr="0030502E">
              <w:rPr>
                <w:rFonts w:asciiTheme="minorHAnsi" w:hAnsiTheme="minorHAnsi" w:cstheme="minorHAnsi"/>
                <w:sz w:val="28"/>
                <w:szCs w:val="28"/>
                <w:lang w:val="uk-UA"/>
              </w:rPr>
              <w:t>,</w:t>
            </w:r>
          </w:p>
          <w:p w:rsidR="0002514A" w:rsidRPr="00541491" w:rsidRDefault="0002514A" w:rsidP="0002514A">
            <w:pPr>
              <w:jc w:val="center"/>
              <w:rPr>
                <w:rFonts w:asciiTheme="minorHAnsi" w:hAnsiTheme="minorHAnsi" w:cstheme="minorHAnsi"/>
                <w:sz w:val="28"/>
                <w:szCs w:val="28"/>
                <w:lang w:val="uk-UA"/>
              </w:rPr>
            </w:pPr>
            <w:r w:rsidRPr="0030502E">
              <w:rPr>
                <w:rFonts w:asciiTheme="minorHAnsi" w:hAnsiTheme="minorHAnsi" w:cstheme="minorHAnsi"/>
                <w:sz w:val="28"/>
                <w:szCs w:val="28"/>
                <w:lang w:val="uk-UA"/>
              </w:rPr>
              <w:t>академічних годин</w:t>
            </w:r>
            <w:r>
              <w:rPr>
                <w:rFonts w:asciiTheme="minorHAnsi" w:hAnsiTheme="minorHAnsi" w:cstheme="minorHAnsi"/>
                <w:sz w:val="28"/>
                <w:szCs w:val="28"/>
                <w:lang w:val="uk-UA"/>
              </w:rPr>
              <w:t xml:space="preserve"> – 2</w:t>
            </w:r>
          </w:p>
        </w:tc>
        <w:tc>
          <w:tcPr>
            <w:tcW w:w="5267" w:type="dxa"/>
          </w:tcPr>
          <w:p w:rsidR="0002514A" w:rsidRPr="00541491" w:rsidRDefault="0002514A" w:rsidP="0002514A">
            <w:pPr>
              <w:rPr>
                <w:rFonts w:asciiTheme="minorHAnsi" w:hAnsiTheme="minorHAnsi" w:cstheme="minorHAnsi"/>
                <w:sz w:val="22"/>
                <w:szCs w:val="22"/>
                <w:lang w:val="uk-UA"/>
              </w:rPr>
            </w:pPr>
            <w:r w:rsidRPr="00541491">
              <w:rPr>
                <w:rFonts w:asciiTheme="minorHAnsi" w:hAnsiTheme="minorHAnsi" w:cstheme="minorHAnsi"/>
                <w:sz w:val="22"/>
                <w:szCs w:val="22"/>
                <w:lang w:val="uk-UA"/>
              </w:rPr>
              <w:t>Тема: Методи виховання</w:t>
            </w:r>
          </w:p>
          <w:p w:rsidR="0002514A" w:rsidRPr="00541491" w:rsidRDefault="0002514A" w:rsidP="0002514A">
            <w:pPr>
              <w:pStyle w:val="a3"/>
              <w:numPr>
                <w:ilvl w:val="0"/>
                <w:numId w:val="26"/>
              </w:numPr>
              <w:spacing w:after="0" w:line="240" w:lineRule="auto"/>
              <w:rPr>
                <w:rFonts w:asciiTheme="minorHAnsi" w:hAnsiTheme="minorHAnsi" w:cstheme="minorHAnsi"/>
                <w:lang w:val="uk-UA"/>
              </w:rPr>
            </w:pPr>
            <w:r w:rsidRPr="00541491">
              <w:rPr>
                <w:rFonts w:asciiTheme="minorHAnsi" w:hAnsiTheme="minorHAnsi" w:cstheme="minorHAnsi"/>
                <w:lang w:val="uk-UA"/>
              </w:rPr>
              <w:t xml:space="preserve">Поняття про методи виховання. </w:t>
            </w:r>
          </w:p>
          <w:p w:rsidR="0002514A" w:rsidRPr="00541491" w:rsidRDefault="0002514A" w:rsidP="0002514A">
            <w:pPr>
              <w:pStyle w:val="a3"/>
              <w:numPr>
                <w:ilvl w:val="0"/>
                <w:numId w:val="26"/>
              </w:numPr>
              <w:spacing w:after="0" w:line="240" w:lineRule="auto"/>
              <w:rPr>
                <w:rFonts w:asciiTheme="minorHAnsi" w:hAnsiTheme="minorHAnsi" w:cstheme="minorHAnsi"/>
                <w:lang w:val="uk-UA"/>
              </w:rPr>
            </w:pPr>
            <w:r w:rsidRPr="00541491">
              <w:rPr>
                <w:rFonts w:asciiTheme="minorHAnsi" w:hAnsiTheme="minorHAnsi" w:cstheme="minorHAnsi"/>
                <w:lang w:val="uk-UA"/>
              </w:rPr>
              <w:t xml:space="preserve">Зворотній зв'язок як вирішальна умова керованої взаємодії суб’єктів виховного процесу. </w:t>
            </w:r>
          </w:p>
          <w:p w:rsidR="0002514A" w:rsidRPr="00541491" w:rsidRDefault="0002514A" w:rsidP="0002514A">
            <w:pPr>
              <w:pStyle w:val="a3"/>
              <w:numPr>
                <w:ilvl w:val="0"/>
                <w:numId w:val="26"/>
              </w:numPr>
              <w:spacing w:after="0" w:line="240" w:lineRule="auto"/>
              <w:rPr>
                <w:rFonts w:asciiTheme="minorHAnsi" w:hAnsiTheme="minorHAnsi" w:cstheme="minorHAnsi"/>
                <w:lang w:val="uk-UA"/>
              </w:rPr>
            </w:pPr>
            <w:r w:rsidRPr="00541491">
              <w:rPr>
                <w:rFonts w:asciiTheme="minorHAnsi" w:hAnsiTheme="minorHAnsi" w:cstheme="minorHAnsi"/>
                <w:lang w:val="uk-UA"/>
              </w:rPr>
              <w:t xml:space="preserve">Співвідношення методів навчання та виховання в освітньому процесі. </w:t>
            </w:r>
          </w:p>
          <w:p w:rsidR="0002514A" w:rsidRPr="00541491" w:rsidRDefault="0002514A" w:rsidP="0002514A">
            <w:pPr>
              <w:pStyle w:val="a3"/>
              <w:numPr>
                <w:ilvl w:val="0"/>
                <w:numId w:val="26"/>
              </w:numPr>
              <w:spacing w:after="0" w:line="240" w:lineRule="auto"/>
              <w:rPr>
                <w:rFonts w:asciiTheme="minorHAnsi" w:hAnsiTheme="minorHAnsi" w:cstheme="minorHAnsi"/>
                <w:lang w:val="uk-UA"/>
              </w:rPr>
            </w:pPr>
            <w:r w:rsidRPr="00541491">
              <w:rPr>
                <w:rFonts w:asciiTheme="minorHAnsi" w:hAnsiTheme="minorHAnsi" w:cstheme="minorHAnsi"/>
                <w:lang w:val="uk-UA"/>
              </w:rPr>
              <w:t xml:space="preserve">Класифікація методів виховання. </w:t>
            </w:r>
          </w:p>
          <w:p w:rsidR="0002514A" w:rsidRPr="00541491" w:rsidRDefault="0002514A" w:rsidP="0002514A">
            <w:pPr>
              <w:pStyle w:val="a3"/>
              <w:numPr>
                <w:ilvl w:val="0"/>
                <w:numId w:val="26"/>
              </w:numPr>
              <w:spacing w:after="0" w:line="240" w:lineRule="auto"/>
              <w:rPr>
                <w:rFonts w:asciiTheme="minorHAnsi" w:hAnsiTheme="minorHAnsi" w:cstheme="minorHAnsi"/>
                <w:lang w:val="uk-UA"/>
              </w:rPr>
            </w:pPr>
            <w:r w:rsidRPr="00541491">
              <w:rPr>
                <w:rFonts w:asciiTheme="minorHAnsi" w:hAnsiTheme="minorHAnsi" w:cstheme="minorHAnsi"/>
                <w:lang w:val="uk-UA"/>
              </w:rPr>
              <w:t xml:space="preserve">Методи формування свідомості особистості. </w:t>
            </w:r>
          </w:p>
          <w:p w:rsidR="0002514A" w:rsidRPr="00541491" w:rsidRDefault="0002514A" w:rsidP="0002514A">
            <w:pPr>
              <w:pStyle w:val="a3"/>
              <w:numPr>
                <w:ilvl w:val="0"/>
                <w:numId w:val="26"/>
              </w:numPr>
              <w:spacing w:after="0" w:line="240" w:lineRule="auto"/>
              <w:rPr>
                <w:rFonts w:asciiTheme="minorHAnsi" w:hAnsiTheme="minorHAnsi" w:cstheme="minorHAnsi"/>
                <w:lang w:val="uk-UA"/>
              </w:rPr>
            </w:pPr>
            <w:r w:rsidRPr="00541491">
              <w:rPr>
                <w:rFonts w:asciiTheme="minorHAnsi" w:hAnsiTheme="minorHAnsi" w:cstheme="minorHAnsi"/>
                <w:lang w:val="uk-UA"/>
              </w:rPr>
              <w:t xml:space="preserve">Методи організації діяльності та формування досвіду суспільної поведінки. </w:t>
            </w:r>
          </w:p>
          <w:p w:rsidR="0002514A" w:rsidRPr="00541491" w:rsidRDefault="0002514A" w:rsidP="0002514A">
            <w:pPr>
              <w:pStyle w:val="a3"/>
              <w:numPr>
                <w:ilvl w:val="0"/>
                <w:numId w:val="26"/>
              </w:numPr>
              <w:spacing w:after="0" w:line="240" w:lineRule="auto"/>
              <w:rPr>
                <w:rFonts w:asciiTheme="minorHAnsi" w:hAnsiTheme="minorHAnsi" w:cstheme="minorHAnsi"/>
                <w:lang w:val="uk-UA"/>
              </w:rPr>
            </w:pPr>
            <w:r w:rsidRPr="00541491">
              <w:rPr>
                <w:rFonts w:asciiTheme="minorHAnsi" w:hAnsiTheme="minorHAnsi" w:cstheme="minorHAnsi"/>
                <w:lang w:val="uk-UA"/>
              </w:rPr>
              <w:t xml:space="preserve">Методи стимулювання поведінки і діяльності особистості. </w:t>
            </w:r>
          </w:p>
          <w:p w:rsidR="0002514A" w:rsidRPr="00541491" w:rsidRDefault="0002514A" w:rsidP="0002514A">
            <w:pPr>
              <w:pStyle w:val="a3"/>
              <w:numPr>
                <w:ilvl w:val="0"/>
                <w:numId w:val="26"/>
              </w:numPr>
              <w:spacing w:after="0" w:line="240" w:lineRule="auto"/>
              <w:rPr>
                <w:rFonts w:asciiTheme="minorHAnsi" w:hAnsiTheme="minorHAnsi" w:cstheme="minorHAnsi"/>
                <w:spacing w:val="-10"/>
                <w:lang w:val="uk-UA"/>
              </w:rPr>
            </w:pPr>
            <w:r w:rsidRPr="00541491">
              <w:rPr>
                <w:rFonts w:asciiTheme="minorHAnsi" w:hAnsiTheme="minorHAnsi" w:cstheme="minorHAnsi"/>
                <w:lang w:val="uk-UA"/>
              </w:rPr>
              <w:t>Методи контролю і аналізу ефективності виховного процесу.</w:t>
            </w:r>
            <w:r w:rsidRPr="00541491">
              <w:rPr>
                <w:rFonts w:asciiTheme="minorHAnsi" w:hAnsiTheme="minorHAnsi" w:cstheme="minorHAnsi"/>
                <w:spacing w:val="-10"/>
                <w:lang w:val="uk-UA"/>
              </w:rPr>
              <w:t xml:space="preserve"> </w:t>
            </w:r>
          </w:p>
          <w:p w:rsidR="0002514A" w:rsidRPr="00541491" w:rsidRDefault="0002514A" w:rsidP="0002514A">
            <w:pPr>
              <w:pStyle w:val="a3"/>
              <w:numPr>
                <w:ilvl w:val="0"/>
                <w:numId w:val="26"/>
              </w:numPr>
              <w:spacing w:after="0" w:line="240" w:lineRule="auto"/>
              <w:rPr>
                <w:rFonts w:asciiTheme="minorHAnsi" w:hAnsiTheme="minorHAnsi" w:cstheme="minorHAnsi"/>
                <w:lang w:val="uk-UA"/>
              </w:rPr>
            </w:pPr>
            <w:r w:rsidRPr="00541491">
              <w:rPr>
                <w:rFonts w:asciiTheme="minorHAnsi" w:hAnsiTheme="minorHAnsi" w:cstheme="minorHAnsi"/>
                <w:spacing w:val="-10"/>
                <w:lang w:val="uk-UA"/>
              </w:rPr>
              <w:lastRenderedPageBreak/>
              <w:t>Методи самовиховання особистості.</w:t>
            </w:r>
          </w:p>
        </w:tc>
        <w:tc>
          <w:tcPr>
            <w:tcW w:w="1896" w:type="dxa"/>
          </w:tcPr>
          <w:p w:rsidR="0002514A" w:rsidRPr="00541491" w:rsidRDefault="0002514A" w:rsidP="0002514A">
            <w:pPr>
              <w:rPr>
                <w:rFonts w:asciiTheme="minorHAnsi" w:hAnsiTheme="minorHAnsi" w:cstheme="minorHAnsi"/>
                <w:sz w:val="28"/>
                <w:szCs w:val="28"/>
                <w:lang w:val="uk-UA"/>
              </w:rPr>
            </w:pPr>
            <w:r>
              <w:rPr>
                <w:rFonts w:asciiTheme="minorHAnsi" w:hAnsiTheme="minorHAnsi" w:cstheme="minorHAnsi"/>
                <w:sz w:val="28"/>
                <w:szCs w:val="28"/>
                <w:lang w:val="uk-UA"/>
              </w:rPr>
              <w:lastRenderedPageBreak/>
              <w:t>Семінар</w:t>
            </w:r>
          </w:p>
          <w:p w:rsidR="0002514A" w:rsidRPr="00541491" w:rsidRDefault="0002514A" w:rsidP="0002514A">
            <w:pPr>
              <w:rPr>
                <w:rFonts w:asciiTheme="minorHAnsi" w:hAnsiTheme="minorHAnsi" w:cstheme="minorHAnsi"/>
                <w:sz w:val="28"/>
                <w:szCs w:val="28"/>
                <w:lang w:val="uk-UA"/>
              </w:rPr>
            </w:pPr>
            <w:r w:rsidRPr="00541491">
              <w:rPr>
                <w:rFonts w:asciiTheme="minorHAnsi" w:hAnsiTheme="minorHAnsi" w:cstheme="minorHAnsi"/>
                <w:sz w:val="28"/>
                <w:szCs w:val="28"/>
                <w:lang w:val="uk-UA"/>
              </w:rPr>
              <w:t>2 год.</w:t>
            </w:r>
          </w:p>
        </w:tc>
        <w:tc>
          <w:tcPr>
            <w:tcW w:w="1896" w:type="dxa"/>
          </w:tcPr>
          <w:p w:rsidR="0002514A" w:rsidRPr="00541491" w:rsidRDefault="0002514A" w:rsidP="0002514A">
            <w:pPr>
              <w:rPr>
                <w:rFonts w:asciiTheme="minorHAnsi" w:hAnsiTheme="minorHAnsi" w:cstheme="minorHAnsi"/>
                <w:sz w:val="28"/>
                <w:szCs w:val="28"/>
                <w:lang w:val="uk-UA"/>
              </w:rPr>
            </w:pPr>
            <w:r w:rsidRPr="00541491">
              <w:rPr>
                <w:rFonts w:asciiTheme="minorHAnsi" w:hAnsiTheme="minorHAnsi" w:cstheme="minorHAnsi"/>
                <w:sz w:val="28"/>
                <w:szCs w:val="28"/>
                <w:lang w:val="uk-UA"/>
              </w:rPr>
              <w:t xml:space="preserve">11, 17, 22, 26, </w:t>
            </w:r>
            <w:r>
              <w:rPr>
                <w:rFonts w:asciiTheme="minorHAnsi" w:hAnsiTheme="minorHAnsi" w:cstheme="minorHAnsi"/>
                <w:sz w:val="28"/>
                <w:szCs w:val="28"/>
                <w:lang w:val="uk-UA"/>
              </w:rPr>
              <w:t xml:space="preserve">32, </w:t>
            </w:r>
            <w:r w:rsidRPr="00541491">
              <w:rPr>
                <w:rFonts w:asciiTheme="minorHAnsi" w:hAnsiTheme="minorHAnsi" w:cstheme="minorHAnsi"/>
                <w:sz w:val="28"/>
                <w:szCs w:val="28"/>
                <w:lang w:val="uk-UA"/>
              </w:rPr>
              <w:t>37, 45</w:t>
            </w:r>
          </w:p>
        </w:tc>
        <w:tc>
          <w:tcPr>
            <w:tcW w:w="2776" w:type="dxa"/>
          </w:tcPr>
          <w:p w:rsidR="0002514A" w:rsidRDefault="0002514A" w:rsidP="0002514A">
            <w:pPr>
              <w:rPr>
                <w:rFonts w:asciiTheme="minorHAnsi" w:hAnsiTheme="minorHAnsi" w:cstheme="minorHAnsi"/>
                <w:sz w:val="28"/>
                <w:szCs w:val="28"/>
                <w:lang w:val="uk-UA"/>
              </w:rPr>
            </w:pPr>
            <w:r>
              <w:rPr>
                <w:rFonts w:asciiTheme="minorHAnsi" w:hAnsiTheme="minorHAnsi" w:cstheme="minorHAnsi"/>
                <w:sz w:val="28"/>
                <w:szCs w:val="28"/>
                <w:lang w:val="uk-UA"/>
              </w:rPr>
              <w:t xml:space="preserve">Скласти методичну розробку виховної класної години.           </w:t>
            </w:r>
          </w:p>
          <w:p w:rsidR="0002514A" w:rsidRPr="00541491" w:rsidRDefault="0002514A" w:rsidP="0002514A">
            <w:pPr>
              <w:rPr>
                <w:rFonts w:asciiTheme="minorHAnsi" w:hAnsiTheme="minorHAnsi" w:cstheme="minorHAnsi"/>
                <w:sz w:val="28"/>
                <w:szCs w:val="28"/>
                <w:lang w:val="uk-UA"/>
              </w:rPr>
            </w:pPr>
            <w:r>
              <w:rPr>
                <w:rFonts w:asciiTheme="minorHAnsi" w:hAnsiTheme="minorHAnsi" w:cstheme="minorHAnsi"/>
                <w:sz w:val="28"/>
                <w:szCs w:val="28"/>
                <w:lang w:val="uk-UA"/>
              </w:rPr>
              <w:t xml:space="preserve"> Скласти змістовну таблицю методів виховання.</w:t>
            </w:r>
          </w:p>
        </w:tc>
        <w:tc>
          <w:tcPr>
            <w:tcW w:w="1636" w:type="dxa"/>
          </w:tcPr>
          <w:p w:rsidR="0002514A" w:rsidRPr="00541491" w:rsidRDefault="0002514A" w:rsidP="0002514A">
            <w:pPr>
              <w:rPr>
                <w:rFonts w:asciiTheme="minorHAnsi" w:hAnsiTheme="minorHAnsi" w:cstheme="minorHAnsi"/>
                <w:sz w:val="28"/>
                <w:szCs w:val="28"/>
                <w:lang w:val="uk-UA"/>
              </w:rPr>
            </w:pPr>
          </w:p>
        </w:tc>
      </w:tr>
      <w:tr w:rsidR="0002514A" w:rsidRPr="00541491" w:rsidTr="009E34BE">
        <w:trPr>
          <w:trHeight w:val="5531"/>
        </w:trPr>
        <w:tc>
          <w:tcPr>
            <w:tcW w:w="2354" w:type="dxa"/>
          </w:tcPr>
          <w:p w:rsidR="0002514A" w:rsidRPr="0030502E" w:rsidRDefault="0002514A"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lastRenderedPageBreak/>
              <w:t>Тиждень Б</w:t>
            </w:r>
          </w:p>
          <w:p w:rsidR="0002514A" w:rsidRPr="0030502E" w:rsidRDefault="0002514A"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t>02.11.20</w:t>
            </w:r>
            <w:r w:rsidRPr="0030502E">
              <w:rPr>
                <w:rFonts w:asciiTheme="minorHAnsi" w:hAnsiTheme="minorHAnsi" w:cstheme="minorHAnsi"/>
                <w:sz w:val="28"/>
                <w:szCs w:val="28"/>
                <w:lang w:val="uk-UA"/>
              </w:rPr>
              <w:t>,</w:t>
            </w:r>
          </w:p>
          <w:p w:rsidR="0002514A" w:rsidRPr="00541491" w:rsidRDefault="0002514A" w:rsidP="0002514A">
            <w:pPr>
              <w:jc w:val="center"/>
              <w:rPr>
                <w:rFonts w:asciiTheme="minorHAnsi" w:hAnsiTheme="minorHAnsi" w:cstheme="minorHAnsi"/>
                <w:sz w:val="28"/>
                <w:szCs w:val="28"/>
                <w:lang w:val="uk-UA"/>
              </w:rPr>
            </w:pPr>
            <w:r w:rsidRPr="0030502E">
              <w:rPr>
                <w:rFonts w:asciiTheme="minorHAnsi" w:hAnsiTheme="minorHAnsi" w:cstheme="minorHAnsi"/>
                <w:sz w:val="28"/>
                <w:szCs w:val="28"/>
                <w:lang w:val="uk-UA"/>
              </w:rPr>
              <w:t>академічних годин</w:t>
            </w:r>
            <w:r>
              <w:rPr>
                <w:rFonts w:asciiTheme="minorHAnsi" w:hAnsiTheme="minorHAnsi" w:cstheme="minorHAnsi"/>
                <w:sz w:val="28"/>
                <w:szCs w:val="28"/>
                <w:lang w:val="uk-UA"/>
              </w:rPr>
              <w:t xml:space="preserve"> - 2</w:t>
            </w:r>
          </w:p>
        </w:tc>
        <w:tc>
          <w:tcPr>
            <w:tcW w:w="5267" w:type="dxa"/>
          </w:tcPr>
          <w:p w:rsidR="0002514A" w:rsidRPr="00541491" w:rsidRDefault="0002514A" w:rsidP="0002514A">
            <w:pPr>
              <w:rPr>
                <w:rFonts w:asciiTheme="minorHAnsi" w:hAnsiTheme="minorHAnsi" w:cstheme="minorHAnsi"/>
                <w:sz w:val="22"/>
                <w:szCs w:val="22"/>
                <w:lang w:val="uk-UA"/>
              </w:rPr>
            </w:pPr>
            <w:r>
              <w:rPr>
                <w:rFonts w:asciiTheme="minorHAnsi" w:hAnsiTheme="minorHAnsi" w:cstheme="minorHAnsi"/>
                <w:sz w:val="22"/>
                <w:szCs w:val="22"/>
                <w:lang w:val="uk-UA"/>
              </w:rPr>
              <w:t>Тема :</w:t>
            </w:r>
            <w:r w:rsidRPr="00541491">
              <w:rPr>
                <w:rFonts w:asciiTheme="minorHAnsi" w:hAnsiTheme="minorHAnsi" w:cstheme="minorHAnsi"/>
                <w:sz w:val="22"/>
                <w:szCs w:val="22"/>
                <w:lang w:val="uk-UA"/>
              </w:rPr>
              <w:t xml:space="preserve"> Організаційні форми виховної роботи в школі та позашкільних закладах освіти</w:t>
            </w:r>
          </w:p>
          <w:p w:rsidR="0002514A" w:rsidRPr="00541491" w:rsidRDefault="0002514A" w:rsidP="0002514A">
            <w:pPr>
              <w:pStyle w:val="a6"/>
              <w:numPr>
                <w:ilvl w:val="0"/>
                <w:numId w:val="27"/>
              </w:numPr>
              <w:spacing w:after="0"/>
              <w:rPr>
                <w:rFonts w:asciiTheme="minorHAnsi" w:hAnsiTheme="minorHAnsi" w:cstheme="minorHAnsi"/>
                <w:sz w:val="22"/>
                <w:szCs w:val="22"/>
                <w:lang w:val="uk-UA"/>
              </w:rPr>
            </w:pPr>
            <w:r w:rsidRPr="00541491">
              <w:rPr>
                <w:rFonts w:asciiTheme="minorHAnsi" w:hAnsiTheme="minorHAnsi" w:cstheme="minorHAnsi"/>
                <w:sz w:val="22"/>
                <w:szCs w:val="22"/>
                <w:lang w:val="uk-UA"/>
              </w:rPr>
              <w:t xml:space="preserve">Поняття про організаційні форми виховної роботи. </w:t>
            </w:r>
          </w:p>
          <w:p w:rsidR="0002514A" w:rsidRPr="00541491" w:rsidRDefault="0002514A" w:rsidP="0002514A">
            <w:pPr>
              <w:pStyle w:val="a6"/>
              <w:numPr>
                <w:ilvl w:val="0"/>
                <w:numId w:val="27"/>
              </w:numPr>
              <w:spacing w:after="0"/>
              <w:rPr>
                <w:rFonts w:asciiTheme="minorHAnsi" w:hAnsiTheme="minorHAnsi" w:cstheme="minorHAnsi"/>
                <w:sz w:val="22"/>
                <w:szCs w:val="22"/>
                <w:lang w:val="uk-UA"/>
              </w:rPr>
            </w:pPr>
            <w:r w:rsidRPr="00541491">
              <w:rPr>
                <w:rFonts w:asciiTheme="minorHAnsi" w:hAnsiTheme="minorHAnsi" w:cstheme="minorHAnsi"/>
                <w:sz w:val="22"/>
                <w:szCs w:val="22"/>
                <w:lang w:val="uk-UA"/>
              </w:rPr>
              <w:t xml:space="preserve">Класифікація та характеристика організаційних форм виховання. </w:t>
            </w:r>
          </w:p>
          <w:p w:rsidR="0002514A" w:rsidRPr="00541491" w:rsidRDefault="0002514A" w:rsidP="0002514A">
            <w:pPr>
              <w:pStyle w:val="a6"/>
              <w:numPr>
                <w:ilvl w:val="0"/>
                <w:numId w:val="27"/>
              </w:numPr>
              <w:spacing w:after="0"/>
              <w:rPr>
                <w:rFonts w:asciiTheme="minorHAnsi" w:hAnsiTheme="minorHAnsi" w:cstheme="minorHAnsi"/>
                <w:sz w:val="22"/>
                <w:szCs w:val="22"/>
                <w:lang w:val="uk-UA"/>
              </w:rPr>
            </w:pPr>
            <w:r w:rsidRPr="00541491">
              <w:rPr>
                <w:rFonts w:asciiTheme="minorHAnsi" w:hAnsiTheme="minorHAnsi" w:cstheme="minorHAnsi"/>
                <w:sz w:val="22"/>
                <w:szCs w:val="22"/>
                <w:lang w:val="uk-UA"/>
              </w:rPr>
              <w:t xml:space="preserve">Індивідуальні форми виховної роботи у профілактиці девіантної та делінквентної поведінки. </w:t>
            </w:r>
          </w:p>
          <w:p w:rsidR="0002514A" w:rsidRPr="00541491" w:rsidRDefault="0002514A" w:rsidP="0002514A">
            <w:pPr>
              <w:pStyle w:val="a6"/>
              <w:numPr>
                <w:ilvl w:val="0"/>
                <w:numId w:val="27"/>
              </w:numPr>
              <w:spacing w:after="0"/>
              <w:rPr>
                <w:rFonts w:asciiTheme="minorHAnsi" w:hAnsiTheme="minorHAnsi" w:cstheme="minorHAnsi"/>
                <w:sz w:val="22"/>
                <w:szCs w:val="22"/>
                <w:lang w:val="uk-UA"/>
              </w:rPr>
            </w:pPr>
            <w:r w:rsidRPr="00541491">
              <w:rPr>
                <w:rFonts w:asciiTheme="minorHAnsi" w:hAnsiTheme="minorHAnsi" w:cstheme="minorHAnsi"/>
                <w:sz w:val="22"/>
                <w:szCs w:val="22"/>
                <w:lang w:val="uk-UA"/>
              </w:rPr>
              <w:t xml:space="preserve">Використання групових форм виховання з колективом класу, гуртку, спортивної секції тощо. </w:t>
            </w:r>
          </w:p>
          <w:p w:rsidR="0002514A" w:rsidRPr="00541491" w:rsidRDefault="0002514A" w:rsidP="0002514A">
            <w:pPr>
              <w:pStyle w:val="a6"/>
              <w:numPr>
                <w:ilvl w:val="0"/>
                <w:numId w:val="27"/>
              </w:numPr>
              <w:spacing w:after="0"/>
              <w:rPr>
                <w:rFonts w:asciiTheme="minorHAnsi" w:hAnsiTheme="minorHAnsi" w:cstheme="minorHAnsi"/>
                <w:sz w:val="22"/>
                <w:szCs w:val="22"/>
                <w:lang w:val="uk-UA"/>
              </w:rPr>
            </w:pPr>
            <w:r w:rsidRPr="00541491">
              <w:rPr>
                <w:rFonts w:asciiTheme="minorHAnsi" w:hAnsiTheme="minorHAnsi" w:cstheme="minorHAnsi"/>
                <w:sz w:val="22"/>
                <w:szCs w:val="22"/>
                <w:lang w:val="uk-UA"/>
              </w:rPr>
              <w:t xml:space="preserve">Масові форми виховної роботи та особливості їх використання на рівнях: держави, місцевої громади, навчального закладу. </w:t>
            </w:r>
          </w:p>
          <w:p w:rsidR="0002514A" w:rsidRPr="00541491" w:rsidRDefault="0002514A" w:rsidP="0002514A">
            <w:pPr>
              <w:pStyle w:val="a6"/>
              <w:numPr>
                <w:ilvl w:val="0"/>
                <w:numId w:val="27"/>
              </w:numPr>
              <w:spacing w:after="0"/>
              <w:rPr>
                <w:rFonts w:asciiTheme="minorHAnsi" w:hAnsiTheme="minorHAnsi" w:cstheme="minorHAnsi"/>
                <w:sz w:val="22"/>
                <w:szCs w:val="22"/>
                <w:lang w:val="uk-UA"/>
              </w:rPr>
            </w:pPr>
            <w:r w:rsidRPr="00541491">
              <w:rPr>
                <w:rFonts w:asciiTheme="minorHAnsi" w:hAnsiTheme="minorHAnsi" w:cstheme="minorHAnsi"/>
                <w:sz w:val="22"/>
                <w:szCs w:val="22"/>
                <w:lang w:val="uk-UA"/>
              </w:rPr>
              <w:t xml:space="preserve">Вибір форми виховання в залежності </w:t>
            </w:r>
            <w:r>
              <w:rPr>
                <w:rFonts w:asciiTheme="minorHAnsi" w:hAnsiTheme="minorHAnsi" w:cstheme="minorHAnsi"/>
                <w:sz w:val="22"/>
                <w:szCs w:val="22"/>
                <w:lang w:val="uk-UA"/>
              </w:rPr>
              <w:t>від поставлених виховних завдань.</w:t>
            </w:r>
          </w:p>
        </w:tc>
        <w:tc>
          <w:tcPr>
            <w:tcW w:w="1896" w:type="dxa"/>
          </w:tcPr>
          <w:p w:rsidR="0002514A" w:rsidRPr="00541491" w:rsidRDefault="0002514A" w:rsidP="0002514A">
            <w:pPr>
              <w:rPr>
                <w:rFonts w:asciiTheme="minorHAnsi" w:hAnsiTheme="minorHAnsi" w:cstheme="minorHAnsi"/>
                <w:sz w:val="28"/>
                <w:szCs w:val="28"/>
                <w:lang w:val="uk-UA"/>
              </w:rPr>
            </w:pPr>
            <w:r>
              <w:rPr>
                <w:rFonts w:asciiTheme="minorHAnsi" w:hAnsiTheme="minorHAnsi" w:cstheme="minorHAnsi"/>
                <w:sz w:val="28"/>
                <w:szCs w:val="28"/>
                <w:lang w:val="uk-UA"/>
              </w:rPr>
              <w:t>Лекція</w:t>
            </w:r>
            <w:r w:rsidRPr="00541491">
              <w:rPr>
                <w:rFonts w:asciiTheme="minorHAnsi" w:hAnsiTheme="minorHAnsi" w:cstheme="minorHAnsi"/>
                <w:sz w:val="28"/>
                <w:szCs w:val="28"/>
                <w:lang w:val="uk-UA"/>
              </w:rPr>
              <w:t xml:space="preserve"> </w:t>
            </w:r>
          </w:p>
          <w:p w:rsidR="0002514A" w:rsidRPr="00541491" w:rsidRDefault="0002514A" w:rsidP="0002514A">
            <w:pPr>
              <w:rPr>
                <w:rFonts w:asciiTheme="minorHAnsi" w:hAnsiTheme="minorHAnsi" w:cstheme="minorHAnsi"/>
                <w:sz w:val="28"/>
                <w:szCs w:val="28"/>
                <w:lang w:val="uk-UA"/>
              </w:rPr>
            </w:pPr>
            <w:r>
              <w:rPr>
                <w:rFonts w:asciiTheme="minorHAnsi" w:hAnsiTheme="minorHAnsi" w:cstheme="minorHAnsi"/>
                <w:sz w:val="28"/>
                <w:szCs w:val="28"/>
                <w:lang w:val="uk-UA"/>
              </w:rPr>
              <w:t xml:space="preserve">2 </w:t>
            </w:r>
            <w:r w:rsidRPr="00541491">
              <w:rPr>
                <w:rFonts w:asciiTheme="minorHAnsi" w:hAnsiTheme="minorHAnsi" w:cstheme="minorHAnsi"/>
                <w:sz w:val="28"/>
                <w:szCs w:val="28"/>
                <w:lang w:val="uk-UA"/>
              </w:rPr>
              <w:t>год.</w:t>
            </w:r>
          </w:p>
        </w:tc>
        <w:tc>
          <w:tcPr>
            <w:tcW w:w="1896" w:type="dxa"/>
          </w:tcPr>
          <w:p w:rsidR="0002514A" w:rsidRPr="00541491" w:rsidRDefault="0002514A" w:rsidP="0002514A">
            <w:pPr>
              <w:rPr>
                <w:rFonts w:asciiTheme="minorHAnsi" w:hAnsiTheme="minorHAnsi" w:cstheme="minorHAnsi"/>
                <w:sz w:val="28"/>
                <w:szCs w:val="28"/>
                <w:lang w:val="uk-UA"/>
              </w:rPr>
            </w:pPr>
            <w:r>
              <w:rPr>
                <w:rFonts w:asciiTheme="minorHAnsi" w:hAnsiTheme="minorHAnsi" w:cstheme="minorHAnsi"/>
                <w:sz w:val="28"/>
                <w:szCs w:val="28"/>
                <w:lang w:val="uk-UA"/>
              </w:rPr>
              <w:t xml:space="preserve">5, </w:t>
            </w:r>
            <w:r w:rsidRPr="00541491">
              <w:rPr>
                <w:rFonts w:asciiTheme="minorHAnsi" w:hAnsiTheme="minorHAnsi" w:cstheme="minorHAnsi"/>
                <w:sz w:val="28"/>
                <w:szCs w:val="28"/>
                <w:lang w:val="uk-UA"/>
              </w:rPr>
              <w:t>11,</w:t>
            </w:r>
            <w:r>
              <w:rPr>
                <w:rFonts w:asciiTheme="minorHAnsi" w:hAnsiTheme="minorHAnsi" w:cstheme="minorHAnsi"/>
                <w:sz w:val="28"/>
                <w:szCs w:val="28"/>
                <w:lang w:val="uk-UA"/>
              </w:rPr>
              <w:t xml:space="preserve"> 13,</w:t>
            </w:r>
            <w:r w:rsidRPr="00541491">
              <w:rPr>
                <w:rFonts w:asciiTheme="minorHAnsi" w:hAnsiTheme="minorHAnsi" w:cstheme="minorHAnsi"/>
                <w:sz w:val="28"/>
                <w:szCs w:val="28"/>
                <w:lang w:val="uk-UA"/>
              </w:rPr>
              <w:t xml:space="preserve"> 17, 22, 26, </w:t>
            </w:r>
            <w:r>
              <w:rPr>
                <w:rFonts w:asciiTheme="minorHAnsi" w:hAnsiTheme="minorHAnsi" w:cstheme="minorHAnsi"/>
                <w:sz w:val="28"/>
                <w:szCs w:val="28"/>
                <w:lang w:val="uk-UA"/>
              </w:rPr>
              <w:t xml:space="preserve">32, </w:t>
            </w:r>
            <w:r w:rsidRPr="00541491">
              <w:rPr>
                <w:rFonts w:asciiTheme="minorHAnsi" w:hAnsiTheme="minorHAnsi" w:cstheme="minorHAnsi"/>
                <w:sz w:val="28"/>
                <w:szCs w:val="28"/>
                <w:lang w:val="uk-UA"/>
              </w:rPr>
              <w:t>37, 45</w:t>
            </w:r>
          </w:p>
        </w:tc>
        <w:tc>
          <w:tcPr>
            <w:tcW w:w="2776" w:type="dxa"/>
          </w:tcPr>
          <w:p w:rsidR="0002514A" w:rsidRPr="00541491" w:rsidRDefault="0002514A" w:rsidP="0002514A">
            <w:pPr>
              <w:rPr>
                <w:rFonts w:asciiTheme="minorHAnsi" w:hAnsiTheme="minorHAnsi" w:cstheme="minorHAnsi"/>
                <w:sz w:val="28"/>
                <w:szCs w:val="28"/>
                <w:lang w:val="uk-UA"/>
              </w:rPr>
            </w:pPr>
            <w:r>
              <w:rPr>
                <w:rFonts w:asciiTheme="minorHAnsi" w:hAnsiTheme="minorHAnsi" w:cstheme="minorHAnsi"/>
                <w:sz w:val="28"/>
                <w:szCs w:val="28"/>
                <w:lang w:val="uk-UA"/>
              </w:rPr>
              <w:t>Опрацювати конспект лекції та відповідні джерела.</w:t>
            </w:r>
          </w:p>
        </w:tc>
        <w:tc>
          <w:tcPr>
            <w:tcW w:w="1636" w:type="dxa"/>
          </w:tcPr>
          <w:p w:rsidR="0002514A" w:rsidRPr="00541491" w:rsidRDefault="0002514A" w:rsidP="0002514A">
            <w:pPr>
              <w:rPr>
                <w:rFonts w:asciiTheme="minorHAnsi" w:hAnsiTheme="minorHAnsi" w:cstheme="minorHAnsi"/>
                <w:sz w:val="28"/>
                <w:szCs w:val="28"/>
                <w:lang w:val="uk-UA"/>
              </w:rPr>
            </w:pPr>
          </w:p>
        </w:tc>
      </w:tr>
      <w:tr w:rsidR="0002514A" w:rsidRPr="00541491" w:rsidTr="009E34BE">
        <w:tc>
          <w:tcPr>
            <w:tcW w:w="2354" w:type="dxa"/>
          </w:tcPr>
          <w:p w:rsidR="0002514A" w:rsidRPr="0030502E" w:rsidRDefault="0002514A"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t>Тиждень Б</w:t>
            </w:r>
          </w:p>
          <w:p w:rsidR="0002514A" w:rsidRPr="0030502E" w:rsidRDefault="0002514A"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t>04.11.20</w:t>
            </w:r>
            <w:r w:rsidRPr="0030502E">
              <w:rPr>
                <w:rFonts w:asciiTheme="minorHAnsi" w:hAnsiTheme="minorHAnsi" w:cstheme="minorHAnsi"/>
                <w:sz w:val="28"/>
                <w:szCs w:val="28"/>
                <w:lang w:val="uk-UA"/>
              </w:rPr>
              <w:t>,</w:t>
            </w:r>
          </w:p>
          <w:p w:rsidR="0002514A" w:rsidRPr="00541491" w:rsidRDefault="0002514A" w:rsidP="0002514A">
            <w:pPr>
              <w:jc w:val="center"/>
              <w:rPr>
                <w:rFonts w:asciiTheme="minorHAnsi" w:hAnsiTheme="minorHAnsi" w:cstheme="minorHAnsi"/>
                <w:sz w:val="28"/>
                <w:szCs w:val="28"/>
                <w:lang w:val="uk-UA"/>
              </w:rPr>
            </w:pPr>
            <w:r w:rsidRPr="0030502E">
              <w:rPr>
                <w:rFonts w:asciiTheme="minorHAnsi" w:hAnsiTheme="minorHAnsi" w:cstheme="minorHAnsi"/>
                <w:sz w:val="28"/>
                <w:szCs w:val="28"/>
                <w:lang w:val="uk-UA"/>
              </w:rPr>
              <w:t>академічних годин</w:t>
            </w:r>
            <w:r>
              <w:rPr>
                <w:rFonts w:asciiTheme="minorHAnsi" w:hAnsiTheme="minorHAnsi" w:cstheme="minorHAnsi"/>
                <w:sz w:val="28"/>
                <w:szCs w:val="28"/>
                <w:lang w:val="uk-UA"/>
              </w:rPr>
              <w:t xml:space="preserve"> – 2</w:t>
            </w:r>
          </w:p>
        </w:tc>
        <w:tc>
          <w:tcPr>
            <w:tcW w:w="5267" w:type="dxa"/>
          </w:tcPr>
          <w:p w:rsidR="0002514A" w:rsidRPr="00541491" w:rsidRDefault="0002514A" w:rsidP="0002514A">
            <w:pPr>
              <w:rPr>
                <w:rFonts w:asciiTheme="minorHAnsi" w:hAnsiTheme="minorHAnsi" w:cstheme="minorHAnsi"/>
                <w:sz w:val="22"/>
                <w:szCs w:val="22"/>
                <w:lang w:val="uk-UA"/>
              </w:rPr>
            </w:pPr>
            <w:r w:rsidRPr="00541491">
              <w:rPr>
                <w:rFonts w:asciiTheme="minorHAnsi" w:hAnsiTheme="minorHAnsi" w:cstheme="minorHAnsi"/>
                <w:sz w:val="22"/>
                <w:szCs w:val="22"/>
                <w:lang w:val="uk-UA"/>
              </w:rPr>
              <w:t xml:space="preserve">Тема: Учнівське краєзнавство. Використання народних традицій та обрядів у виховній роботі з учнями </w:t>
            </w:r>
          </w:p>
          <w:p w:rsidR="0002514A" w:rsidRPr="00541491" w:rsidRDefault="0002514A" w:rsidP="0002514A">
            <w:pPr>
              <w:pStyle w:val="a6"/>
              <w:numPr>
                <w:ilvl w:val="0"/>
                <w:numId w:val="11"/>
              </w:numPr>
              <w:spacing w:after="0"/>
              <w:rPr>
                <w:rFonts w:asciiTheme="minorHAnsi" w:hAnsiTheme="minorHAnsi" w:cstheme="minorHAnsi"/>
                <w:sz w:val="22"/>
                <w:szCs w:val="22"/>
                <w:lang w:val="uk-UA"/>
              </w:rPr>
            </w:pPr>
            <w:r w:rsidRPr="00541491">
              <w:rPr>
                <w:rFonts w:asciiTheme="minorHAnsi" w:hAnsiTheme="minorHAnsi" w:cstheme="minorHAnsi"/>
                <w:sz w:val="22"/>
                <w:szCs w:val="22"/>
                <w:lang w:val="uk-UA"/>
              </w:rPr>
              <w:t xml:space="preserve">Поняття про краєзнавство. Краєзнавча робота в освітньому процесі. </w:t>
            </w:r>
          </w:p>
          <w:p w:rsidR="0002514A" w:rsidRPr="00541491" w:rsidRDefault="0002514A" w:rsidP="0002514A">
            <w:pPr>
              <w:pStyle w:val="a6"/>
              <w:numPr>
                <w:ilvl w:val="0"/>
                <w:numId w:val="11"/>
              </w:numPr>
              <w:spacing w:after="0"/>
              <w:rPr>
                <w:rFonts w:asciiTheme="minorHAnsi" w:hAnsiTheme="minorHAnsi" w:cstheme="minorHAnsi"/>
                <w:sz w:val="22"/>
                <w:szCs w:val="22"/>
                <w:lang w:val="uk-UA"/>
              </w:rPr>
            </w:pPr>
            <w:r w:rsidRPr="00541491">
              <w:rPr>
                <w:rFonts w:asciiTheme="minorHAnsi" w:hAnsiTheme="minorHAnsi" w:cstheme="minorHAnsi"/>
                <w:sz w:val="22"/>
                <w:szCs w:val="22"/>
                <w:lang w:val="uk-UA"/>
              </w:rPr>
              <w:t xml:space="preserve">Місце учнівського краєзнавства у освітньому просторі сучасних закладів освіти. </w:t>
            </w:r>
          </w:p>
          <w:p w:rsidR="0002514A" w:rsidRPr="00541491" w:rsidRDefault="0002514A" w:rsidP="0002514A">
            <w:pPr>
              <w:pStyle w:val="a6"/>
              <w:numPr>
                <w:ilvl w:val="0"/>
                <w:numId w:val="11"/>
              </w:numPr>
              <w:spacing w:after="0"/>
              <w:rPr>
                <w:rFonts w:asciiTheme="minorHAnsi" w:hAnsiTheme="minorHAnsi" w:cstheme="minorHAnsi"/>
                <w:sz w:val="22"/>
                <w:szCs w:val="22"/>
                <w:lang w:val="uk-UA"/>
              </w:rPr>
            </w:pPr>
            <w:r w:rsidRPr="00541491">
              <w:rPr>
                <w:rFonts w:asciiTheme="minorHAnsi" w:hAnsiTheme="minorHAnsi" w:cstheme="minorHAnsi"/>
                <w:sz w:val="22"/>
                <w:szCs w:val="22"/>
                <w:lang w:val="uk-UA"/>
              </w:rPr>
              <w:t>Учнівське краєзнавство як інструмент формування в учнів умінь встановлювати причинно-наслідкові зв’язки між явищами соціокультурного середовища.</w:t>
            </w:r>
          </w:p>
          <w:p w:rsidR="0002514A" w:rsidRPr="00541491" w:rsidRDefault="0002514A" w:rsidP="0002514A">
            <w:pPr>
              <w:pStyle w:val="a6"/>
              <w:numPr>
                <w:ilvl w:val="0"/>
                <w:numId w:val="11"/>
              </w:numPr>
              <w:spacing w:after="0"/>
              <w:rPr>
                <w:rFonts w:asciiTheme="minorHAnsi" w:hAnsiTheme="minorHAnsi" w:cstheme="minorHAnsi"/>
                <w:sz w:val="22"/>
                <w:szCs w:val="22"/>
                <w:lang w:val="uk-UA"/>
              </w:rPr>
            </w:pPr>
            <w:r w:rsidRPr="00541491">
              <w:rPr>
                <w:rFonts w:asciiTheme="minorHAnsi" w:hAnsiTheme="minorHAnsi" w:cstheme="minorHAnsi"/>
                <w:sz w:val="22"/>
                <w:szCs w:val="22"/>
                <w:lang w:val="uk-UA"/>
              </w:rPr>
              <w:t xml:space="preserve">Особливості організації краєзнавчої пошукової роботи учнів початкової, основної </w:t>
            </w:r>
            <w:r w:rsidRPr="00541491">
              <w:rPr>
                <w:rFonts w:asciiTheme="minorHAnsi" w:hAnsiTheme="minorHAnsi" w:cstheme="minorHAnsi"/>
                <w:sz w:val="22"/>
                <w:szCs w:val="22"/>
                <w:lang w:val="uk-UA"/>
              </w:rPr>
              <w:lastRenderedPageBreak/>
              <w:t xml:space="preserve">та старшої школи. </w:t>
            </w:r>
          </w:p>
          <w:p w:rsidR="0002514A" w:rsidRPr="00541491" w:rsidRDefault="0002514A" w:rsidP="0002514A">
            <w:pPr>
              <w:pStyle w:val="a6"/>
              <w:numPr>
                <w:ilvl w:val="0"/>
                <w:numId w:val="11"/>
              </w:numPr>
              <w:spacing w:after="0"/>
              <w:rPr>
                <w:rFonts w:asciiTheme="minorHAnsi" w:hAnsiTheme="minorHAnsi" w:cstheme="minorHAnsi"/>
                <w:sz w:val="22"/>
                <w:szCs w:val="22"/>
                <w:lang w:val="uk-UA"/>
              </w:rPr>
            </w:pPr>
            <w:r w:rsidRPr="00541491">
              <w:rPr>
                <w:rFonts w:asciiTheme="minorHAnsi" w:hAnsiTheme="minorHAnsi" w:cstheme="minorHAnsi"/>
                <w:sz w:val="22"/>
                <w:szCs w:val="22"/>
                <w:lang w:val="uk-UA"/>
              </w:rPr>
              <w:t xml:space="preserve">Народні традиції як провідна сила соціалізації особистості в умовах освітньої системи. </w:t>
            </w:r>
          </w:p>
          <w:p w:rsidR="0002514A" w:rsidRPr="00541491" w:rsidRDefault="0002514A" w:rsidP="0002514A">
            <w:pPr>
              <w:pStyle w:val="a6"/>
              <w:numPr>
                <w:ilvl w:val="0"/>
                <w:numId w:val="11"/>
              </w:numPr>
              <w:spacing w:after="0"/>
              <w:rPr>
                <w:rFonts w:asciiTheme="minorHAnsi" w:hAnsiTheme="minorHAnsi" w:cstheme="minorHAnsi"/>
                <w:sz w:val="22"/>
                <w:szCs w:val="22"/>
                <w:lang w:val="uk-UA"/>
              </w:rPr>
            </w:pPr>
            <w:r w:rsidRPr="00541491">
              <w:rPr>
                <w:rFonts w:asciiTheme="minorHAnsi" w:hAnsiTheme="minorHAnsi" w:cstheme="minorHAnsi"/>
                <w:sz w:val="22"/>
                <w:szCs w:val="22"/>
                <w:lang w:val="uk-UA"/>
              </w:rPr>
              <w:t xml:space="preserve">Особливості </w:t>
            </w:r>
            <w:r w:rsidRPr="003503DF">
              <w:rPr>
                <w:rFonts w:asciiTheme="minorHAnsi" w:hAnsiTheme="minorHAnsi" w:cstheme="minorHAnsi"/>
                <w:sz w:val="22"/>
                <w:szCs w:val="22"/>
                <w:lang w:val="uk-UA"/>
              </w:rPr>
              <w:t>використання</w:t>
            </w:r>
            <w:r w:rsidRPr="00541491">
              <w:rPr>
                <w:rFonts w:asciiTheme="minorHAnsi" w:hAnsiTheme="minorHAnsi" w:cstheme="minorHAnsi"/>
                <w:sz w:val="22"/>
                <w:szCs w:val="22"/>
                <w:lang w:val="uk-UA"/>
              </w:rPr>
              <w:t xml:space="preserve">  народних традицій на етапі переходу української держави до постіндустріального суспільства.</w:t>
            </w:r>
          </w:p>
          <w:p w:rsidR="0002514A" w:rsidRPr="00541491" w:rsidRDefault="0002514A" w:rsidP="0002514A">
            <w:pPr>
              <w:pStyle w:val="a6"/>
              <w:numPr>
                <w:ilvl w:val="0"/>
                <w:numId w:val="11"/>
              </w:numPr>
              <w:spacing w:after="0"/>
              <w:rPr>
                <w:rFonts w:asciiTheme="minorHAnsi" w:hAnsiTheme="minorHAnsi" w:cstheme="minorHAnsi"/>
                <w:sz w:val="22"/>
                <w:szCs w:val="22"/>
                <w:lang w:val="uk-UA"/>
              </w:rPr>
            </w:pPr>
            <w:r w:rsidRPr="00541491">
              <w:rPr>
                <w:rFonts w:asciiTheme="minorHAnsi" w:hAnsiTheme="minorHAnsi" w:cstheme="minorHAnsi"/>
                <w:sz w:val="22"/>
                <w:szCs w:val="22"/>
                <w:lang w:val="uk-UA"/>
              </w:rPr>
              <w:t xml:space="preserve">Формування державних традицій та шляхи залучення до них учнівської молоді. </w:t>
            </w:r>
          </w:p>
        </w:tc>
        <w:tc>
          <w:tcPr>
            <w:tcW w:w="1896" w:type="dxa"/>
          </w:tcPr>
          <w:p w:rsidR="0002514A" w:rsidRPr="00541491" w:rsidRDefault="0002514A"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lastRenderedPageBreak/>
              <w:t>Семінар</w:t>
            </w:r>
          </w:p>
          <w:p w:rsidR="0002514A" w:rsidRPr="00541491" w:rsidRDefault="0002514A" w:rsidP="0002514A">
            <w:pPr>
              <w:jc w:val="center"/>
              <w:rPr>
                <w:rFonts w:asciiTheme="minorHAnsi" w:hAnsiTheme="minorHAnsi" w:cstheme="minorHAnsi"/>
                <w:sz w:val="28"/>
                <w:szCs w:val="28"/>
                <w:lang w:val="uk-UA"/>
              </w:rPr>
            </w:pPr>
            <w:r w:rsidRPr="00541491">
              <w:rPr>
                <w:rFonts w:asciiTheme="minorHAnsi" w:hAnsiTheme="minorHAnsi" w:cstheme="minorHAnsi"/>
                <w:sz w:val="28"/>
                <w:szCs w:val="28"/>
                <w:lang w:val="uk-UA"/>
              </w:rPr>
              <w:t>2 год.</w:t>
            </w:r>
          </w:p>
        </w:tc>
        <w:tc>
          <w:tcPr>
            <w:tcW w:w="1896" w:type="dxa"/>
          </w:tcPr>
          <w:p w:rsidR="0002514A" w:rsidRPr="00541491" w:rsidRDefault="0002514A" w:rsidP="0002514A">
            <w:pPr>
              <w:rPr>
                <w:rFonts w:asciiTheme="minorHAnsi" w:hAnsiTheme="minorHAnsi" w:cstheme="minorHAnsi"/>
                <w:sz w:val="28"/>
                <w:szCs w:val="28"/>
                <w:lang w:val="uk-UA"/>
              </w:rPr>
            </w:pPr>
            <w:r w:rsidRPr="00541491">
              <w:rPr>
                <w:rFonts w:asciiTheme="minorHAnsi" w:hAnsiTheme="minorHAnsi" w:cstheme="minorHAnsi"/>
                <w:sz w:val="28"/>
                <w:szCs w:val="28"/>
                <w:lang w:val="uk-UA"/>
              </w:rPr>
              <w:t>11, 17, 18, 22, 26, 37, 45, 55</w:t>
            </w:r>
          </w:p>
        </w:tc>
        <w:tc>
          <w:tcPr>
            <w:tcW w:w="2776" w:type="dxa"/>
          </w:tcPr>
          <w:p w:rsidR="0002514A" w:rsidRPr="00541491" w:rsidRDefault="0002514A" w:rsidP="0002514A">
            <w:pPr>
              <w:rPr>
                <w:rFonts w:asciiTheme="minorHAnsi" w:hAnsiTheme="minorHAnsi" w:cstheme="minorHAnsi"/>
                <w:sz w:val="28"/>
                <w:szCs w:val="28"/>
                <w:lang w:val="uk-UA"/>
              </w:rPr>
            </w:pPr>
            <w:r w:rsidRPr="00541491">
              <w:rPr>
                <w:rFonts w:asciiTheme="minorHAnsi" w:hAnsiTheme="minorHAnsi" w:cstheme="minorHAnsi"/>
                <w:sz w:val="28"/>
                <w:szCs w:val="28"/>
                <w:lang w:val="uk-UA"/>
              </w:rPr>
              <w:t>Визначити об’єкти краєзнавчого пошуку на території ближнього рідного краю. Скласти програму краєзнавчого пошуку.</w:t>
            </w:r>
          </w:p>
        </w:tc>
        <w:tc>
          <w:tcPr>
            <w:tcW w:w="1636" w:type="dxa"/>
          </w:tcPr>
          <w:p w:rsidR="0002514A" w:rsidRPr="00541491" w:rsidRDefault="0002514A" w:rsidP="0002514A">
            <w:pPr>
              <w:rPr>
                <w:rFonts w:asciiTheme="minorHAnsi" w:hAnsiTheme="minorHAnsi" w:cstheme="minorHAnsi"/>
                <w:sz w:val="28"/>
                <w:szCs w:val="28"/>
                <w:lang w:val="uk-UA"/>
              </w:rPr>
            </w:pPr>
          </w:p>
        </w:tc>
      </w:tr>
      <w:tr w:rsidR="0002514A" w:rsidRPr="00541491" w:rsidTr="009E34BE">
        <w:tc>
          <w:tcPr>
            <w:tcW w:w="2354" w:type="dxa"/>
          </w:tcPr>
          <w:p w:rsidR="0002514A" w:rsidRPr="0030502E" w:rsidRDefault="0002514A"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lastRenderedPageBreak/>
              <w:t>Тиждень А</w:t>
            </w:r>
          </w:p>
          <w:p w:rsidR="0002514A" w:rsidRPr="0030502E" w:rsidRDefault="0002514A"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t>09.11.20</w:t>
            </w:r>
            <w:r w:rsidRPr="0030502E">
              <w:rPr>
                <w:rFonts w:asciiTheme="minorHAnsi" w:hAnsiTheme="minorHAnsi" w:cstheme="minorHAnsi"/>
                <w:sz w:val="28"/>
                <w:szCs w:val="28"/>
                <w:lang w:val="uk-UA"/>
              </w:rPr>
              <w:t>,</w:t>
            </w:r>
          </w:p>
          <w:p w:rsidR="0002514A" w:rsidRPr="00541491" w:rsidRDefault="0002514A" w:rsidP="0002514A">
            <w:pPr>
              <w:jc w:val="center"/>
              <w:rPr>
                <w:rFonts w:asciiTheme="minorHAnsi" w:hAnsiTheme="minorHAnsi" w:cstheme="minorHAnsi"/>
                <w:sz w:val="28"/>
                <w:szCs w:val="28"/>
                <w:lang w:val="uk-UA"/>
              </w:rPr>
            </w:pPr>
            <w:r w:rsidRPr="0030502E">
              <w:rPr>
                <w:rFonts w:asciiTheme="minorHAnsi" w:hAnsiTheme="minorHAnsi" w:cstheme="minorHAnsi"/>
                <w:sz w:val="28"/>
                <w:szCs w:val="28"/>
                <w:lang w:val="uk-UA"/>
              </w:rPr>
              <w:t>академічних годин</w:t>
            </w:r>
            <w:r>
              <w:rPr>
                <w:rFonts w:asciiTheme="minorHAnsi" w:hAnsiTheme="minorHAnsi" w:cstheme="minorHAnsi"/>
                <w:sz w:val="28"/>
                <w:szCs w:val="28"/>
                <w:lang w:val="uk-UA"/>
              </w:rPr>
              <w:t xml:space="preserve"> – 2</w:t>
            </w:r>
          </w:p>
        </w:tc>
        <w:tc>
          <w:tcPr>
            <w:tcW w:w="5267" w:type="dxa"/>
          </w:tcPr>
          <w:p w:rsidR="0002514A" w:rsidRPr="00541491" w:rsidRDefault="0002514A" w:rsidP="0002514A">
            <w:pPr>
              <w:rPr>
                <w:rFonts w:asciiTheme="minorHAnsi" w:hAnsiTheme="minorHAnsi" w:cstheme="minorHAnsi"/>
                <w:sz w:val="22"/>
                <w:szCs w:val="22"/>
                <w:lang w:val="uk-UA"/>
              </w:rPr>
            </w:pPr>
            <w:r w:rsidRPr="00541491">
              <w:rPr>
                <w:rFonts w:asciiTheme="minorHAnsi" w:hAnsiTheme="minorHAnsi" w:cstheme="minorHAnsi"/>
                <w:sz w:val="22"/>
                <w:szCs w:val="22"/>
                <w:lang w:val="uk-UA"/>
              </w:rPr>
              <w:t>Тема: Формування колективу. Педагогічне керівництво формуванням колективу</w:t>
            </w:r>
          </w:p>
          <w:p w:rsidR="0002514A" w:rsidRPr="00541491" w:rsidRDefault="0002514A" w:rsidP="0002514A">
            <w:pPr>
              <w:pStyle w:val="a6"/>
              <w:numPr>
                <w:ilvl w:val="0"/>
                <w:numId w:val="12"/>
              </w:numPr>
              <w:spacing w:after="0"/>
              <w:rPr>
                <w:rFonts w:asciiTheme="minorHAnsi" w:hAnsiTheme="minorHAnsi" w:cstheme="minorHAnsi"/>
                <w:sz w:val="22"/>
                <w:szCs w:val="22"/>
                <w:lang w:val="uk-UA"/>
              </w:rPr>
            </w:pPr>
            <w:r w:rsidRPr="00541491">
              <w:rPr>
                <w:rFonts w:asciiTheme="minorHAnsi" w:hAnsiTheme="minorHAnsi" w:cstheme="minorHAnsi"/>
                <w:sz w:val="22"/>
                <w:szCs w:val="22"/>
                <w:lang w:val="uk-UA"/>
              </w:rPr>
              <w:t xml:space="preserve">Поняття про учнівський колектив. </w:t>
            </w:r>
          </w:p>
          <w:p w:rsidR="0002514A" w:rsidRPr="00541491" w:rsidRDefault="0002514A" w:rsidP="0002514A">
            <w:pPr>
              <w:pStyle w:val="a6"/>
              <w:numPr>
                <w:ilvl w:val="0"/>
                <w:numId w:val="12"/>
              </w:numPr>
              <w:spacing w:after="0"/>
              <w:rPr>
                <w:rFonts w:asciiTheme="minorHAnsi" w:hAnsiTheme="minorHAnsi" w:cstheme="minorHAnsi"/>
                <w:sz w:val="22"/>
                <w:szCs w:val="22"/>
                <w:lang w:val="uk-UA"/>
              </w:rPr>
            </w:pPr>
            <w:r w:rsidRPr="00541491">
              <w:rPr>
                <w:rFonts w:asciiTheme="minorHAnsi" w:hAnsiTheme="minorHAnsi" w:cstheme="minorHAnsi"/>
                <w:sz w:val="22"/>
                <w:szCs w:val="22"/>
                <w:lang w:val="uk-UA"/>
              </w:rPr>
              <w:t xml:space="preserve">Учнівський колектив його ознаки, структура. </w:t>
            </w:r>
          </w:p>
          <w:p w:rsidR="0002514A" w:rsidRPr="00541491" w:rsidRDefault="0002514A" w:rsidP="0002514A">
            <w:pPr>
              <w:pStyle w:val="a6"/>
              <w:numPr>
                <w:ilvl w:val="0"/>
                <w:numId w:val="12"/>
              </w:numPr>
              <w:spacing w:after="0"/>
              <w:rPr>
                <w:rFonts w:asciiTheme="minorHAnsi" w:hAnsiTheme="minorHAnsi" w:cstheme="minorHAnsi"/>
                <w:sz w:val="22"/>
                <w:szCs w:val="22"/>
                <w:lang w:val="uk-UA"/>
              </w:rPr>
            </w:pPr>
            <w:r w:rsidRPr="00541491">
              <w:rPr>
                <w:rFonts w:asciiTheme="minorHAnsi" w:hAnsiTheme="minorHAnsi" w:cstheme="minorHAnsi"/>
                <w:sz w:val="22"/>
                <w:szCs w:val="22"/>
                <w:lang w:val="uk-UA"/>
              </w:rPr>
              <w:t xml:space="preserve">Основи педагогічного управління колективом. Стадії розвитку колективу. </w:t>
            </w:r>
          </w:p>
          <w:p w:rsidR="0002514A" w:rsidRPr="00541491" w:rsidRDefault="0002514A" w:rsidP="0002514A">
            <w:pPr>
              <w:pStyle w:val="a6"/>
              <w:numPr>
                <w:ilvl w:val="0"/>
                <w:numId w:val="12"/>
              </w:numPr>
              <w:spacing w:after="0"/>
              <w:rPr>
                <w:rFonts w:asciiTheme="minorHAnsi" w:hAnsiTheme="minorHAnsi" w:cstheme="minorHAnsi"/>
                <w:sz w:val="22"/>
                <w:szCs w:val="22"/>
                <w:lang w:val="uk-UA"/>
              </w:rPr>
            </w:pPr>
            <w:r w:rsidRPr="00541491">
              <w:rPr>
                <w:rFonts w:asciiTheme="minorHAnsi" w:hAnsiTheme="minorHAnsi" w:cstheme="minorHAnsi"/>
                <w:sz w:val="22"/>
                <w:szCs w:val="22"/>
                <w:lang w:val="uk-UA"/>
              </w:rPr>
              <w:t>Технологія формування дитячого колективу.</w:t>
            </w:r>
          </w:p>
          <w:p w:rsidR="0002514A" w:rsidRPr="00541491" w:rsidRDefault="0002514A" w:rsidP="0002514A">
            <w:pPr>
              <w:pStyle w:val="a6"/>
              <w:numPr>
                <w:ilvl w:val="0"/>
                <w:numId w:val="12"/>
              </w:numPr>
              <w:spacing w:after="0"/>
              <w:rPr>
                <w:rFonts w:asciiTheme="minorHAnsi" w:hAnsiTheme="minorHAnsi" w:cstheme="minorHAnsi"/>
                <w:sz w:val="22"/>
                <w:szCs w:val="22"/>
                <w:lang w:val="uk-UA"/>
              </w:rPr>
            </w:pPr>
            <w:r w:rsidRPr="00541491">
              <w:rPr>
                <w:rFonts w:asciiTheme="minorHAnsi" w:hAnsiTheme="minorHAnsi" w:cstheme="minorHAnsi"/>
                <w:sz w:val="22"/>
                <w:szCs w:val="22"/>
                <w:lang w:val="uk-UA"/>
              </w:rPr>
              <w:t xml:space="preserve">Основні типи дитячих колективів. </w:t>
            </w:r>
          </w:p>
          <w:p w:rsidR="0002514A" w:rsidRPr="00541491" w:rsidRDefault="0002514A" w:rsidP="0002514A">
            <w:pPr>
              <w:pStyle w:val="a6"/>
              <w:numPr>
                <w:ilvl w:val="0"/>
                <w:numId w:val="12"/>
              </w:numPr>
              <w:spacing w:after="0"/>
              <w:rPr>
                <w:rFonts w:asciiTheme="minorHAnsi" w:hAnsiTheme="minorHAnsi" w:cstheme="minorHAnsi"/>
                <w:sz w:val="22"/>
                <w:szCs w:val="22"/>
                <w:lang w:val="uk-UA"/>
              </w:rPr>
            </w:pPr>
            <w:r w:rsidRPr="00541491">
              <w:rPr>
                <w:rFonts w:asciiTheme="minorHAnsi" w:hAnsiTheme="minorHAnsi" w:cstheme="minorHAnsi"/>
                <w:sz w:val="22"/>
                <w:szCs w:val="22"/>
                <w:lang w:val="uk-UA"/>
              </w:rPr>
              <w:t xml:space="preserve">Посадова інструментовка учнівського колективу як інструмент формування і управління суспільною думкою. </w:t>
            </w:r>
          </w:p>
          <w:p w:rsidR="0002514A" w:rsidRPr="00541491" w:rsidRDefault="0002514A" w:rsidP="0002514A">
            <w:pPr>
              <w:pStyle w:val="a6"/>
              <w:numPr>
                <w:ilvl w:val="0"/>
                <w:numId w:val="12"/>
              </w:numPr>
              <w:spacing w:after="0"/>
              <w:rPr>
                <w:rFonts w:asciiTheme="minorHAnsi" w:hAnsiTheme="minorHAnsi" w:cstheme="minorHAnsi"/>
                <w:sz w:val="22"/>
                <w:szCs w:val="22"/>
                <w:lang w:val="uk-UA"/>
              </w:rPr>
            </w:pPr>
            <w:r w:rsidRPr="00541491">
              <w:rPr>
                <w:rFonts w:asciiTheme="minorHAnsi" w:hAnsiTheme="minorHAnsi" w:cstheme="minorHAnsi"/>
                <w:sz w:val="22"/>
                <w:szCs w:val="22"/>
                <w:lang w:val="uk-UA"/>
              </w:rPr>
              <w:t xml:space="preserve">Шляхи формування та використання традицій в колективістському вихованні. </w:t>
            </w:r>
          </w:p>
          <w:p w:rsidR="0002514A" w:rsidRPr="00541491" w:rsidRDefault="0002514A" w:rsidP="0002514A">
            <w:pPr>
              <w:pStyle w:val="a6"/>
              <w:numPr>
                <w:ilvl w:val="0"/>
                <w:numId w:val="12"/>
              </w:numPr>
              <w:spacing w:after="0"/>
              <w:rPr>
                <w:rFonts w:asciiTheme="minorHAnsi" w:hAnsiTheme="minorHAnsi" w:cstheme="minorHAnsi"/>
                <w:sz w:val="22"/>
                <w:szCs w:val="22"/>
                <w:lang w:val="uk-UA"/>
              </w:rPr>
            </w:pPr>
            <w:r w:rsidRPr="00541491">
              <w:rPr>
                <w:rFonts w:asciiTheme="minorHAnsi" w:hAnsiTheme="minorHAnsi" w:cstheme="minorHAnsi"/>
                <w:sz w:val="22"/>
                <w:szCs w:val="22"/>
                <w:lang w:val="uk-UA"/>
              </w:rPr>
              <w:t xml:space="preserve">Використання завтрашньої, вчорашньої радості у педагогічному процесі. </w:t>
            </w:r>
          </w:p>
          <w:p w:rsidR="0002514A" w:rsidRPr="00541491" w:rsidRDefault="0002514A" w:rsidP="0002514A">
            <w:pPr>
              <w:pStyle w:val="a6"/>
              <w:numPr>
                <w:ilvl w:val="0"/>
                <w:numId w:val="12"/>
              </w:numPr>
              <w:spacing w:after="0"/>
              <w:rPr>
                <w:rFonts w:asciiTheme="minorHAnsi" w:hAnsiTheme="minorHAnsi" w:cstheme="minorHAnsi"/>
                <w:sz w:val="22"/>
                <w:szCs w:val="22"/>
                <w:lang w:val="uk-UA"/>
              </w:rPr>
            </w:pPr>
            <w:r w:rsidRPr="00541491">
              <w:rPr>
                <w:rFonts w:asciiTheme="minorHAnsi" w:hAnsiTheme="minorHAnsi" w:cstheme="minorHAnsi"/>
                <w:sz w:val="22"/>
                <w:szCs w:val="22"/>
                <w:lang w:val="uk-UA"/>
              </w:rPr>
              <w:t xml:space="preserve">Особливості педагогічного керівництва учнівським колективом на різних етапах його розвитку та під час кризи. </w:t>
            </w:r>
          </w:p>
          <w:p w:rsidR="0002514A" w:rsidRPr="00541491" w:rsidRDefault="0002514A" w:rsidP="0002514A">
            <w:pPr>
              <w:pStyle w:val="a6"/>
              <w:numPr>
                <w:ilvl w:val="0"/>
                <w:numId w:val="12"/>
              </w:numPr>
              <w:spacing w:after="0"/>
              <w:rPr>
                <w:rFonts w:asciiTheme="minorHAnsi" w:hAnsiTheme="minorHAnsi" w:cstheme="minorHAnsi"/>
                <w:sz w:val="22"/>
                <w:szCs w:val="22"/>
                <w:lang w:val="uk-UA"/>
              </w:rPr>
            </w:pPr>
            <w:r w:rsidRPr="00541491">
              <w:rPr>
                <w:rFonts w:asciiTheme="minorHAnsi" w:hAnsiTheme="minorHAnsi" w:cstheme="minorHAnsi"/>
                <w:sz w:val="22"/>
                <w:szCs w:val="22"/>
                <w:lang w:val="uk-UA"/>
              </w:rPr>
              <w:t>Педагог в системі самоврядування учнівського колективу.</w:t>
            </w:r>
          </w:p>
          <w:p w:rsidR="0002514A" w:rsidRPr="00541491" w:rsidRDefault="0002514A" w:rsidP="0002514A">
            <w:pPr>
              <w:pStyle w:val="a6"/>
              <w:numPr>
                <w:ilvl w:val="0"/>
                <w:numId w:val="12"/>
              </w:numPr>
              <w:spacing w:after="0"/>
              <w:rPr>
                <w:rFonts w:asciiTheme="minorHAnsi" w:hAnsiTheme="minorHAnsi" w:cstheme="minorHAnsi"/>
                <w:sz w:val="22"/>
                <w:szCs w:val="22"/>
                <w:lang w:val="uk-UA"/>
              </w:rPr>
            </w:pPr>
            <w:r w:rsidRPr="00541491">
              <w:rPr>
                <w:rFonts w:asciiTheme="minorHAnsi" w:hAnsiTheme="minorHAnsi" w:cstheme="minorHAnsi"/>
                <w:sz w:val="22"/>
                <w:szCs w:val="22"/>
                <w:lang w:val="uk-UA"/>
              </w:rPr>
              <w:t>Закон паралельної дії.</w:t>
            </w:r>
          </w:p>
          <w:p w:rsidR="0002514A" w:rsidRPr="00541491" w:rsidRDefault="0002514A" w:rsidP="0002514A">
            <w:pPr>
              <w:rPr>
                <w:rFonts w:asciiTheme="minorHAnsi" w:hAnsiTheme="minorHAnsi" w:cstheme="minorHAnsi"/>
                <w:sz w:val="22"/>
                <w:szCs w:val="22"/>
                <w:lang w:val="uk-UA"/>
              </w:rPr>
            </w:pPr>
            <w:r w:rsidRPr="00541491">
              <w:rPr>
                <w:rFonts w:asciiTheme="minorHAnsi" w:hAnsiTheme="minorHAnsi" w:cstheme="minorHAnsi"/>
                <w:sz w:val="22"/>
                <w:szCs w:val="22"/>
                <w:lang w:val="uk-UA"/>
              </w:rPr>
              <w:t>Орієнтовна програма вивчення учнівського колективу.</w:t>
            </w:r>
          </w:p>
        </w:tc>
        <w:tc>
          <w:tcPr>
            <w:tcW w:w="1896" w:type="dxa"/>
          </w:tcPr>
          <w:p w:rsidR="0002514A" w:rsidRPr="00541491" w:rsidRDefault="0002514A" w:rsidP="0002514A">
            <w:pPr>
              <w:jc w:val="center"/>
              <w:rPr>
                <w:rFonts w:asciiTheme="minorHAnsi" w:hAnsiTheme="minorHAnsi" w:cstheme="minorHAnsi"/>
                <w:sz w:val="28"/>
                <w:szCs w:val="28"/>
                <w:lang w:val="uk-UA"/>
              </w:rPr>
            </w:pPr>
            <w:r w:rsidRPr="00541491">
              <w:rPr>
                <w:rFonts w:asciiTheme="minorHAnsi" w:hAnsiTheme="minorHAnsi" w:cstheme="minorHAnsi"/>
                <w:sz w:val="28"/>
                <w:szCs w:val="28"/>
                <w:lang w:val="uk-UA"/>
              </w:rPr>
              <w:t>Лекція</w:t>
            </w:r>
          </w:p>
          <w:p w:rsidR="0002514A" w:rsidRDefault="0002514A" w:rsidP="0002514A">
            <w:pPr>
              <w:jc w:val="center"/>
              <w:rPr>
                <w:rFonts w:asciiTheme="minorHAnsi" w:hAnsiTheme="minorHAnsi" w:cstheme="minorHAnsi"/>
                <w:sz w:val="28"/>
                <w:szCs w:val="28"/>
                <w:lang w:val="uk-UA"/>
              </w:rPr>
            </w:pPr>
            <w:r w:rsidRPr="00541491">
              <w:rPr>
                <w:rFonts w:asciiTheme="minorHAnsi" w:hAnsiTheme="minorHAnsi" w:cstheme="minorHAnsi"/>
                <w:sz w:val="28"/>
                <w:szCs w:val="28"/>
                <w:lang w:val="uk-UA"/>
              </w:rPr>
              <w:t>2 год.</w:t>
            </w:r>
          </w:p>
          <w:p w:rsidR="0002514A" w:rsidRPr="00FC2B4C" w:rsidRDefault="0002514A" w:rsidP="0002514A">
            <w:pPr>
              <w:rPr>
                <w:rFonts w:asciiTheme="minorHAnsi" w:hAnsiTheme="minorHAnsi" w:cstheme="minorHAnsi"/>
                <w:sz w:val="28"/>
                <w:szCs w:val="28"/>
                <w:lang w:val="uk-UA"/>
              </w:rPr>
            </w:pPr>
          </w:p>
          <w:p w:rsidR="0002514A" w:rsidRDefault="0002514A" w:rsidP="0002514A">
            <w:pPr>
              <w:rPr>
                <w:rFonts w:asciiTheme="minorHAnsi" w:hAnsiTheme="minorHAnsi" w:cstheme="minorHAnsi"/>
                <w:sz w:val="28"/>
                <w:szCs w:val="28"/>
                <w:lang w:val="uk-UA"/>
              </w:rPr>
            </w:pPr>
          </w:p>
          <w:p w:rsidR="0002514A" w:rsidRPr="00FC2B4C" w:rsidRDefault="0002514A" w:rsidP="0002514A">
            <w:pPr>
              <w:jc w:val="center"/>
              <w:rPr>
                <w:rFonts w:asciiTheme="minorHAnsi" w:hAnsiTheme="minorHAnsi" w:cstheme="minorHAnsi"/>
                <w:sz w:val="28"/>
                <w:szCs w:val="28"/>
                <w:lang w:val="uk-UA"/>
              </w:rPr>
            </w:pPr>
          </w:p>
        </w:tc>
        <w:tc>
          <w:tcPr>
            <w:tcW w:w="1896" w:type="dxa"/>
          </w:tcPr>
          <w:p w:rsidR="0002514A" w:rsidRPr="00541491" w:rsidRDefault="0002514A" w:rsidP="0002514A">
            <w:pPr>
              <w:rPr>
                <w:rFonts w:asciiTheme="minorHAnsi" w:hAnsiTheme="minorHAnsi" w:cstheme="minorHAnsi"/>
                <w:sz w:val="28"/>
                <w:szCs w:val="28"/>
                <w:lang w:val="uk-UA"/>
              </w:rPr>
            </w:pPr>
            <w:r w:rsidRPr="00541491">
              <w:rPr>
                <w:rFonts w:asciiTheme="minorHAnsi" w:hAnsiTheme="minorHAnsi" w:cstheme="minorHAnsi"/>
                <w:sz w:val="28"/>
                <w:szCs w:val="28"/>
                <w:lang w:val="uk-UA"/>
              </w:rPr>
              <w:t>11, 17,</w:t>
            </w:r>
            <w:r>
              <w:rPr>
                <w:rFonts w:asciiTheme="minorHAnsi" w:hAnsiTheme="minorHAnsi" w:cstheme="minorHAnsi"/>
                <w:sz w:val="28"/>
                <w:szCs w:val="28"/>
                <w:lang w:val="uk-UA"/>
              </w:rPr>
              <w:t xml:space="preserve"> 19, </w:t>
            </w:r>
            <w:r w:rsidRPr="00541491">
              <w:rPr>
                <w:rFonts w:asciiTheme="minorHAnsi" w:hAnsiTheme="minorHAnsi" w:cstheme="minorHAnsi"/>
                <w:sz w:val="28"/>
                <w:szCs w:val="28"/>
                <w:lang w:val="uk-UA"/>
              </w:rPr>
              <w:t xml:space="preserve"> 22,</w:t>
            </w:r>
            <w:r>
              <w:rPr>
                <w:rFonts w:asciiTheme="minorHAnsi" w:hAnsiTheme="minorHAnsi" w:cstheme="minorHAnsi"/>
                <w:sz w:val="28"/>
                <w:szCs w:val="28"/>
                <w:lang w:val="uk-UA"/>
              </w:rPr>
              <w:t xml:space="preserve"> 25,</w:t>
            </w:r>
            <w:r w:rsidRPr="00541491">
              <w:rPr>
                <w:rFonts w:asciiTheme="minorHAnsi" w:hAnsiTheme="minorHAnsi" w:cstheme="minorHAnsi"/>
                <w:sz w:val="28"/>
                <w:szCs w:val="28"/>
                <w:lang w:val="uk-UA"/>
              </w:rPr>
              <w:t xml:space="preserve"> 26, 31, 37, 39, 45</w:t>
            </w:r>
            <w:r>
              <w:rPr>
                <w:rFonts w:asciiTheme="minorHAnsi" w:hAnsiTheme="minorHAnsi" w:cstheme="minorHAnsi"/>
                <w:sz w:val="28"/>
                <w:szCs w:val="28"/>
                <w:lang w:val="uk-UA"/>
              </w:rPr>
              <w:t>, 48</w:t>
            </w:r>
          </w:p>
        </w:tc>
        <w:tc>
          <w:tcPr>
            <w:tcW w:w="2776" w:type="dxa"/>
          </w:tcPr>
          <w:p w:rsidR="0002514A" w:rsidRPr="00541491" w:rsidRDefault="0002514A" w:rsidP="0002514A">
            <w:pPr>
              <w:rPr>
                <w:rFonts w:asciiTheme="minorHAnsi" w:hAnsiTheme="minorHAnsi" w:cstheme="minorHAnsi"/>
                <w:sz w:val="28"/>
                <w:szCs w:val="28"/>
                <w:lang w:val="uk-UA"/>
              </w:rPr>
            </w:pPr>
            <w:r>
              <w:rPr>
                <w:rFonts w:asciiTheme="minorHAnsi" w:hAnsiTheme="minorHAnsi" w:cstheme="minorHAnsi"/>
                <w:sz w:val="28"/>
                <w:szCs w:val="28"/>
                <w:lang w:val="uk-UA"/>
              </w:rPr>
              <w:t>Опрацювати конспект лекції та відповідні джерела.</w:t>
            </w:r>
          </w:p>
        </w:tc>
        <w:tc>
          <w:tcPr>
            <w:tcW w:w="1636" w:type="dxa"/>
          </w:tcPr>
          <w:p w:rsidR="0002514A" w:rsidRPr="00541491" w:rsidRDefault="0002514A" w:rsidP="0002514A">
            <w:pPr>
              <w:rPr>
                <w:rFonts w:asciiTheme="minorHAnsi" w:hAnsiTheme="minorHAnsi" w:cstheme="minorHAnsi"/>
                <w:sz w:val="28"/>
                <w:szCs w:val="28"/>
                <w:lang w:val="uk-UA"/>
              </w:rPr>
            </w:pPr>
          </w:p>
        </w:tc>
      </w:tr>
      <w:tr w:rsidR="0002514A" w:rsidRPr="00541491" w:rsidTr="009E34BE">
        <w:tc>
          <w:tcPr>
            <w:tcW w:w="2354" w:type="dxa"/>
          </w:tcPr>
          <w:p w:rsidR="0002514A" w:rsidRPr="0030502E" w:rsidRDefault="0002514A"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t>Тиждень А</w:t>
            </w:r>
          </w:p>
          <w:p w:rsidR="0002514A" w:rsidRPr="0030502E" w:rsidRDefault="0002514A"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t>11.11.20</w:t>
            </w:r>
            <w:r w:rsidRPr="0030502E">
              <w:rPr>
                <w:rFonts w:asciiTheme="minorHAnsi" w:hAnsiTheme="minorHAnsi" w:cstheme="minorHAnsi"/>
                <w:sz w:val="28"/>
                <w:szCs w:val="28"/>
                <w:lang w:val="uk-UA"/>
              </w:rPr>
              <w:t>,</w:t>
            </w:r>
          </w:p>
          <w:p w:rsidR="0002514A" w:rsidRPr="00541491" w:rsidRDefault="0002514A" w:rsidP="0002514A">
            <w:pPr>
              <w:jc w:val="center"/>
              <w:rPr>
                <w:rFonts w:asciiTheme="minorHAnsi" w:hAnsiTheme="minorHAnsi" w:cstheme="minorHAnsi"/>
                <w:sz w:val="28"/>
                <w:szCs w:val="28"/>
                <w:lang w:val="uk-UA"/>
              </w:rPr>
            </w:pPr>
            <w:r w:rsidRPr="0030502E">
              <w:rPr>
                <w:rFonts w:asciiTheme="minorHAnsi" w:hAnsiTheme="minorHAnsi" w:cstheme="minorHAnsi"/>
                <w:sz w:val="28"/>
                <w:szCs w:val="28"/>
                <w:lang w:val="uk-UA"/>
              </w:rPr>
              <w:t xml:space="preserve">академічних </w:t>
            </w:r>
            <w:r w:rsidRPr="0030502E">
              <w:rPr>
                <w:rFonts w:asciiTheme="minorHAnsi" w:hAnsiTheme="minorHAnsi" w:cstheme="minorHAnsi"/>
                <w:sz w:val="28"/>
                <w:szCs w:val="28"/>
                <w:lang w:val="uk-UA"/>
              </w:rPr>
              <w:lastRenderedPageBreak/>
              <w:t>годин</w:t>
            </w:r>
            <w:r>
              <w:rPr>
                <w:rFonts w:asciiTheme="minorHAnsi" w:hAnsiTheme="minorHAnsi" w:cstheme="minorHAnsi"/>
                <w:sz w:val="28"/>
                <w:szCs w:val="28"/>
                <w:lang w:val="uk-UA"/>
              </w:rPr>
              <w:t xml:space="preserve"> – 2</w:t>
            </w:r>
          </w:p>
        </w:tc>
        <w:tc>
          <w:tcPr>
            <w:tcW w:w="5267" w:type="dxa"/>
          </w:tcPr>
          <w:p w:rsidR="0002514A" w:rsidRPr="00541491" w:rsidRDefault="0002514A" w:rsidP="0002514A">
            <w:pPr>
              <w:rPr>
                <w:rFonts w:asciiTheme="minorHAnsi" w:hAnsiTheme="minorHAnsi" w:cstheme="minorHAnsi"/>
                <w:sz w:val="22"/>
                <w:szCs w:val="22"/>
                <w:lang w:val="uk-UA"/>
              </w:rPr>
            </w:pPr>
            <w:r w:rsidRPr="00541491">
              <w:rPr>
                <w:rFonts w:asciiTheme="minorHAnsi" w:hAnsiTheme="minorHAnsi" w:cstheme="minorHAnsi"/>
                <w:sz w:val="22"/>
                <w:szCs w:val="22"/>
                <w:lang w:val="uk-UA"/>
              </w:rPr>
              <w:lastRenderedPageBreak/>
              <w:t>Тема: Формування учнівського колективу</w:t>
            </w:r>
          </w:p>
          <w:p w:rsidR="0002514A" w:rsidRPr="00541491" w:rsidRDefault="0002514A" w:rsidP="0002514A">
            <w:pPr>
              <w:pStyle w:val="a6"/>
              <w:numPr>
                <w:ilvl w:val="0"/>
                <w:numId w:val="28"/>
              </w:numPr>
              <w:spacing w:after="0"/>
              <w:rPr>
                <w:rFonts w:asciiTheme="minorHAnsi" w:hAnsiTheme="minorHAnsi" w:cstheme="minorHAnsi"/>
                <w:sz w:val="22"/>
                <w:szCs w:val="22"/>
                <w:lang w:val="uk-UA"/>
              </w:rPr>
            </w:pPr>
            <w:r w:rsidRPr="00541491">
              <w:rPr>
                <w:rFonts w:asciiTheme="minorHAnsi" w:hAnsiTheme="minorHAnsi" w:cstheme="minorHAnsi"/>
                <w:sz w:val="22"/>
                <w:szCs w:val="22"/>
                <w:lang w:val="uk-UA"/>
              </w:rPr>
              <w:t xml:space="preserve">Учнівський колектив його ознаки, структура. </w:t>
            </w:r>
          </w:p>
          <w:p w:rsidR="0002514A" w:rsidRPr="00541491" w:rsidRDefault="0002514A" w:rsidP="0002514A">
            <w:pPr>
              <w:pStyle w:val="a6"/>
              <w:numPr>
                <w:ilvl w:val="0"/>
                <w:numId w:val="28"/>
              </w:numPr>
              <w:spacing w:after="0"/>
              <w:rPr>
                <w:rFonts w:asciiTheme="minorHAnsi" w:hAnsiTheme="minorHAnsi" w:cstheme="minorHAnsi"/>
                <w:sz w:val="22"/>
                <w:szCs w:val="22"/>
                <w:lang w:val="uk-UA"/>
              </w:rPr>
            </w:pPr>
            <w:r w:rsidRPr="00541491">
              <w:rPr>
                <w:rFonts w:asciiTheme="minorHAnsi" w:hAnsiTheme="minorHAnsi" w:cstheme="minorHAnsi"/>
                <w:sz w:val="22"/>
                <w:szCs w:val="22"/>
                <w:lang w:val="uk-UA"/>
              </w:rPr>
              <w:t xml:space="preserve">Стадії розвитку колективу. </w:t>
            </w:r>
          </w:p>
          <w:p w:rsidR="0002514A" w:rsidRPr="00541491" w:rsidRDefault="0002514A" w:rsidP="0002514A">
            <w:pPr>
              <w:pStyle w:val="a6"/>
              <w:numPr>
                <w:ilvl w:val="0"/>
                <w:numId w:val="28"/>
              </w:numPr>
              <w:spacing w:after="0"/>
              <w:rPr>
                <w:rFonts w:asciiTheme="minorHAnsi" w:hAnsiTheme="minorHAnsi" w:cstheme="minorHAnsi"/>
                <w:sz w:val="22"/>
                <w:szCs w:val="22"/>
                <w:lang w:val="uk-UA"/>
              </w:rPr>
            </w:pPr>
            <w:r w:rsidRPr="00541491">
              <w:rPr>
                <w:rFonts w:asciiTheme="minorHAnsi" w:hAnsiTheme="minorHAnsi" w:cstheme="minorHAnsi"/>
                <w:sz w:val="22"/>
                <w:szCs w:val="22"/>
                <w:lang w:val="uk-UA"/>
              </w:rPr>
              <w:t>Технологія формування дитячого колективу.</w:t>
            </w:r>
          </w:p>
          <w:p w:rsidR="0002514A" w:rsidRPr="00541491" w:rsidRDefault="0002514A" w:rsidP="0002514A">
            <w:pPr>
              <w:pStyle w:val="a6"/>
              <w:numPr>
                <w:ilvl w:val="0"/>
                <w:numId w:val="28"/>
              </w:numPr>
              <w:spacing w:after="0"/>
              <w:rPr>
                <w:rFonts w:asciiTheme="minorHAnsi" w:hAnsiTheme="minorHAnsi" w:cstheme="minorHAnsi"/>
                <w:sz w:val="22"/>
                <w:szCs w:val="22"/>
                <w:lang w:val="uk-UA"/>
              </w:rPr>
            </w:pPr>
            <w:r w:rsidRPr="00541491">
              <w:rPr>
                <w:rFonts w:asciiTheme="minorHAnsi" w:hAnsiTheme="minorHAnsi" w:cstheme="minorHAnsi"/>
                <w:sz w:val="22"/>
                <w:szCs w:val="22"/>
                <w:lang w:val="uk-UA"/>
              </w:rPr>
              <w:lastRenderedPageBreak/>
              <w:t xml:space="preserve">Основні типи дитячих колективів. </w:t>
            </w:r>
          </w:p>
          <w:p w:rsidR="0002514A" w:rsidRPr="00541491" w:rsidRDefault="0002514A" w:rsidP="0002514A">
            <w:pPr>
              <w:pStyle w:val="a6"/>
              <w:numPr>
                <w:ilvl w:val="0"/>
                <w:numId w:val="28"/>
              </w:numPr>
              <w:spacing w:after="0"/>
              <w:rPr>
                <w:rFonts w:asciiTheme="minorHAnsi" w:hAnsiTheme="minorHAnsi" w:cstheme="minorHAnsi"/>
                <w:sz w:val="22"/>
                <w:szCs w:val="22"/>
                <w:lang w:val="uk-UA"/>
              </w:rPr>
            </w:pPr>
            <w:r w:rsidRPr="00541491">
              <w:rPr>
                <w:rFonts w:asciiTheme="minorHAnsi" w:hAnsiTheme="minorHAnsi" w:cstheme="minorHAnsi"/>
                <w:sz w:val="22"/>
                <w:szCs w:val="22"/>
                <w:lang w:val="uk-UA"/>
              </w:rPr>
              <w:t xml:space="preserve">Посадова інструментовка учнівського колективу як інструмент формування і управління суспільною думкою. </w:t>
            </w:r>
          </w:p>
          <w:p w:rsidR="0002514A" w:rsidRPr="00541491" w:rsidRDefault="0002514A" w:rsidP="0002514A">
            <w:pPr>
              <w:pStyle w:val="a6"/>
              <w:numPr>
                <w:ilvl w:val="0"/>
                <w:numId w:val="28"/>
              </w:numPr>
              <w:spacing w:after="0"/>
              <w:rPr>
                <w:rFonts w:asciiTheme="minorHAnsi" w:hAnsiTheme="minorHAnsi" w:cstheme="minorHAnsi"/>
                <w:sz w:val="22"/>
                <w:szCs w:val="22"/>
                <w:lang w:val="uk-UA"/>
              </w:rPr>
            </w:pPr>
            <w:r w:rsidRPr="00541491">
              <w:rPr>
                <w:rFonts w:asciiTheme="minorHAnsi" w:hAnsiTheme="minorHAnsi" w:cstheme="minorHAnsi"/>
                <w:sz w:val="22"/>
                <w:szCs w:val="22"/>
                <w:lang w:val="uk-UA"/>
              </w:rPr>
              <w:t xml:space="preserve">Шляхи формування та використання традицій в колективістському вихованні. </w:t>
            </w:r>
          </w:p>
          <w:p w:rsidR="0002514A" w:rsidRPr="00541491" w:rsidRDefault="0002514A" w:rsidP="0002514A">
            <w:pPr>
              <w:pStyle w:val="a6"/>
              <w:numPr>
                <w:ilvl w:val="0"/>
                <w:numId w:val="28"/>
              </w:numPr>
              <w:spacing w:after="0"/>
              <w:rPr>
                <w:rFonts w:asciiTheme="minorHAnsi" w:hAnsiTheme="minorHAnsi" w:cstheme="minorHAnsi"/>
                <w:sz w:val="22"/>
                <w:szCs w:val="22"/>
                <w:lang w:val="uk-UA"/>
              </w:rPr>
            </w:pPr>
            <w:r w:rsidRPr="00541491">
              <w:rPr>
                <w:rFonts w:asciiTheme="minorHAnsi" w:hAnsiTheme="minorHAnsi" w:cstheme="minorHAnsi"/>
                <w:sz w:val="22"/>
                <w:szCs w:val="22"/>
                <w:lang w:val="uk-UA"/>
              </w:rPr>
              <w:t xml:space="preserve">Використання завтрашньої, вчорашньої радості у педагогічному процесі. Особливості педагогічного керівництва учнівським колективом на різних етапах його розвитку та під час кризи. </w:t>
            </w:r>
          </w:p>
          <w:p w:rsidR="0002514A" w:rsidRPr="00541491" w:rsidRDefault="0002514A" w:rsidP="0002514A">
            <w:pPr>
              <w:pStyle w:val="a6"/>
              <w:numPr>
                <w:ilvl w:val="0"/>
                <w:numId w:val="28"/>
              </w:numPr>
              <w:spacing w:after="0"/>
              <w:rPr>
                <w:rFonts w:asciiTheme="minorHAnsi" w:hAnsiTheme="minorHAnsi" w:cstheme="minorHAnsi"/>
                <w:sz w:val="22"/>
                <w:szCs w:val="22"/>
                <w:lang w:val="uk-UA"/>
              </w:rPr>
            </w:pPr>
            <w:r w:rsidRPr="00541491">
              <w:rPr>
                <w:rFonts w:asciiTheme="minorHAnsi" w:hAnsiTheme="minorHAnsi" w:cstheme="minorHAnsi"/>
                <w:sz w:val="22"/>
                <w:szCs w:val="22"/>
                <w:lang w:val="uk-UA"/>
              </w:rPr>
              <w:t>Педагог в системі самоврядування учнівського колективу.</w:t>
            </w:r>
          </w:p>
          <w:p w:rsidR="0002514A" w:rsidRPr="00541491" w:rsidRDefault="0002514A" w:rsidP="0002514A">
            <w:pPr>
              <w:pStyle w:val="a6"/>
              <w:numPr>
                <w:ilvl w:val="0"/>
                <w:numId w:val="28"/>
              </w:numPr>
              <w:spacing w:after="0"/>
              <w:rPr>
                <w:rFonts w:asciiTheme="minorHAnsi" w:hAnsiTheme="minorHAnsi" w:cstheme="minorHAnsi"/>
                <w:sz w:val="22"/>
                <w:szCs w:val="22"/>
                <w:lang w:val="uk-UA"/>
              </w:rPr>
            </w:pPr>
            <w:r w:rsidRPr="00541491">
              <w:rPr>
                <w:rFonts w:asciiTheme="minorHAnsi" w:hAnsiTheme="minorHAnsi" w:cstheme="minorHAnsi"/>
                <w:sz w:val="22"/>
                <w:szCs w:val="22"/>
                <w:lang w:val="uk-UA"/>
              </w:rPr>
              <w:t>Закон паралельної дії.</w:t>
            </w:r>
          </w:p>
          <w:p w:rsidR="0002514A" w:rsidRPr="00541491" w:rsidRDefault="0002514A" w:rsidP="0002514A">
            <w:pPr>
              <w:rPr>
                <w:rFonts w:asciiTheme="minorHAnsi" w:hAnsiTheme="minorHAnsi" w:cstheme="minorHAnsi"/>
                <w:sz w:val="22"/>
                <w:szCs w:val="22"/>
                <w:lang w:val="uk-UA"/>
              </w:rPr>
            </w:pPr>
          </w:p>
        </w:tc>
        <w:tc>
          <w:tcPr>
            <w:tcW w:w="1896" w:type="dxa"/>
          </w:tcPr>
          <w:p w:rsidR="0002514A" w:rsidRPr="00541491" w:rsidRDefault="0002514A" w:rsidP="0002514A">
            <w:pPr>
              <w:jc w:val="center"/>
              <w:rPr>
                <w:rFonts w:asciiTheme="minorHAnsi" w:hAnsiTheme="minorHAnsi" w:cstheme="minorHAnsi"/>
                <w:sz w:val="28"/>
                <w:szCs w:val="28"/>
                <w:lang w:val="uk-UA"/>
              </w:rPr>
            </w:pPr>
            <w:r w:rsidRPr="00541491">
              <w:rPr>
                <w:rFonts w:asciiTheme="minorHAnsi" w:hAnsiTheme="minorHAnsi" w:cstheme="minorHAnsi"/>
                <w:sz w:val="28"/>
                <w:szCs w:val="28"/>
                <w:lang w:val="uk-UA"/>
              </w:rPr>
              <w:lastRenderedPageBreak/>
              <w:t>Семінар</w:t>
            </w:r>
          </w:p>
          <w:p w:rsidR="0002514A" w:rsidRPr="00541491" w:rsidRDefault="0002514A" w:rsidP="0002514A">
            <w:pPr>
              <w:jc w:val="center"/>
              <w:rPr>
                <w:rFonts w:asciiTheme="minorHAnsi" w:hAnsiTheme="minorHAnsi" w:cstheme="minorHAnsi"/>
                <w:sz w:val="28"/>
                <w:szCs w:val="28"/>
                <w:lang w:val="uk-UA"/>
              </w:rPr>
            </w:pPr>
            <w:r w:rsidRPr="00541491">
              <w:rPr>
                <w:rFonts w:asciiTheme="minorHAnsi" w:hAnsiTheme="minorHAnsi" w:cstheme="minorHAnsi"/>
                <w:sz w:val="28"/>
                <w:szCs w:val="28"/>
                <w:lang w:val="uk-UA"/>
              </w:rPr>
              <w:t>2 год.</w:t>
            </w:r>
          </w:p>
        </w:tc>
        <w:tc>
          <w:tcPr>
            <w:tcW w:w="1896" w:type="dxa"/>
          </w:tcPr>
          <w:p w:rsidR="0002514A" w:rsidRPr="00541491" w:rsidRDefault="0002514A" w:rsidP="0002514A">
            <w:pPr>
              <w:rPr>
                <w:rFonts w:asciiTheme="minorHAnsi" w:hAnsiTheme="minorHAnsi" w:cstheme="minorHAnsi"/>
                <w:sz w:val="28"/>
                <w:szCs w:val="28"/>
                <w:lang w:val="uk-UA"/>
              </w:rPr>
            </w:pPr>
            <w:r w:rsidRPr="00541491">
              <w:rPr>
                <w:rFonts w:asciiTheme="minorHAnsi" w:hAnsiTheme="minorHAnsi" w:cstheme="minorHAnsi"/>
                <w:sz w:val="28"/>
                <w:szCs w:val="28"/>
                <w:lang w:val="uk-UA"/>
              </w:rPr>
              <w:t>11, 17,</w:t>
            </w:r>
            <w:r>
              <w:rPr>
                <w:rFonts w:asciiTheme="minorHAnsi" w:hAnsiTheme="minorHAnsi" w:cstheme="minorHAnsi"/>
                <w:sz w:val="28"/>
                <w:szCs w:val="28"/>
                <w:lang w:val="uk-UA"/>
              </w:rPr>
              <w:t xml:space="preserve"> 19,</w:t>
            </w:r>
            <w:r w:rsidRPr="00541491">
              <w:rPr>
                <w:rFonts w:asciiTheme="minorHAnsi" w:hAnsiTheme="minorHAnsi" w:cstheme="minorHAnsi"/>
                <w:sz w:val="28"/>
                <w:szCs w:val="28"/>
                <w:lang w:val="uk-UA"/>
              </w:rPr>
              <w:t xml:space="preserve"> 22, 26, 31,</w:t>
            </w:r>
            <w:r>
              <w:rPr>
                <w:rFonts w:asciiTheme="minorHAnsi" w:hAnsiTheme="minorHAnsi" w:cstheme="minorHAnsi"/>
                <w:sz w:val="28"/>
                <w:szCs w:val="28"/>
                <w:lang w:val="uk-UA"/>
              </w:rPr>
              <w:t xml:space="preserve"> 33,</w:t>
            </w:r>
            <w:r w:rsidRPr="00541491">
              <w:rPr>
                <w:rFonts w:asciiTheme="minorHAnsi" w:hAnsiTheme="minorHAnsi" w:cstheme="minorHAnsi"/>
                <w:sz w:val="28"/>
                <w:szCs w:val="28"/>
                <w:lang w:val="uk-UA"/>
              </w:rPr>
              <w:t xml:space="preserve"> 37, 39, 45</w:t>
            </w:r>
          </w:p>
        </w:tc>
        <w:tc>
          <w:tcPr>
            <w:tcW w:w="2776" w:type="dxa"/>
          </w:tcPr>
          <w:p w:rsidR="0002514A" w:rsidRPr="00541491" w:rsidRDefault="0002514A" w:rsidP="0002514A">
            <w:pPr>
              <w:rPr>
                <w:rFonts w:asciiTheme="minorHAnsi" w:hAnsiTheme="minorHAnsi" w:cstheme="minorHAnsi"/>
                <w:sz w:val="28"/>
                <w:szCs w:val="28"/>
                <w:lang w:val="uk-UA"/>
              </w:rPr>
            </w:pPr>
            <w:r w:rsidRPr="00541491">
              <w:rPr>
                <w:rFonts w:asciiTheme="minorHAnsi" w:hAnsiTheme="minorHAnsi" w:cstheme="minorHAnsi"/>
                <w:sz w:val="28"/>
                <w:szCs w:val="28"/>
                <w:lang w:val="uk-UA"/>
              </w:rPr>
              <w:t xml:space="preserve">Визначте та обґрунтуйте стадію розвитку своєї </w:t>
            </w:r>
            <w:r w:rsidRPr="00541491">
              <w:rPr>
                <w:rFonts w:asciiTheme="minorHAnsi" w:hAnsiTheme="minorHAnsi" w:cstheme="minorHAnsi"/>
                <w:sz w:val="28"/>
                <w:szCs w:val="28"/>
                <w:lang w:val="uk-UA"/>
              </w:rPr>
              <w:lastRenderedPageBreak/>
              <w:t>академічної групи.</w:t>
            </w:r>
          </w:p>
        </w:tc>
        <w:tc>
          <w:tcPr>
            <w:tcW w:w="1636" w:type="dxa"/>
          </w:tcPr>
          <w:p w:rsidR="0002514A" w:rsidRPr="00541491" w:rsidRDefault="0002514A" w:rsidP="0002514A">
            <w:pPr>
              <w:rPr>
                <w:rFonts w:asciiTheme="minorHAnsi" w:hAnsiTheme="minorHAnsi" w:cstheme="minorHAnsi"/>
                <w:sz w:val="28"/>
                <w:szCs w:val="28"/>
                <w:lang w:val="uk-UA"/>
              </w:rPr>
            </w:pPr>
          </w:p>
        </w:tc>
      </w:tr>
      <w:tr w:rsidR="0002514A" w:rsidRPr="00541491" w:rsidTr="009E34BE">
        <w:tc>
          <w:tcPr>
            <w:tcW w:w="2354" w:type="dxa"/>
          </w:tcPr>
          <w:p w:rsidR="0002514A" w:rsidRPr="0030502E" w:rsidRDefault="0002514A"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lastRenderedPageBreak/>
              <w:t>Тиждень Б</w:t>
            </w:r>
          </w:p>
          <w:p w:rsidR="0002514A" w:rsidRPr="0030502E" w:rsidRDefault="0002514A"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t>16.11.20</w:t>
            </w:r>
            <w:r w:rsidRPr="0030502E">
              <w:rPr>
                <w:rFonts w:asciiTheme="minorHAnsi" w:hAnsiTheme="minorHAnsi" w:cstheme="minorHAnsi"/>
                <w:sz w:val="28"/>
                <w:szCs w:val="28"/>
                <w:lang w:val="uk-UA"/>
              </w:rPr>
              <w:t>,</w:t>
            </w:r>
          </w:p>
          <w:p w:rsidR="0002514A" w:rsidRPr="00541491" w:rsidRDefault="0002514A" w:rsidP="0002514A">
            <w:pPr>
              <w:jc w:val="center"/>
              <w:rPr>
                <w:rFonts w:asciiTheme="minorHAnsi" w:hAnsiTheme="minorHAnsi" w:cstheme="minorHAnsi"/>
                <w:sz w:val="28"/>
                <w:szCs w:val="28"/>
                <w:lang w:val="uk-UA"/>
              </w:rPr>
            </w:pPr>
            <w:r w:rsidRPr="0030502E">
              <w:rPr>
                <w:rFonts w:asciiTheme="minorHAnsi" w:hAnsiTheme="minorHAnsi" w:cstheme="minorHAnsi"/>
                <w:sz w:val="28"/>
                <w:szCs w:val="28"/>
                <w:lang w:val="uk-UA"/>
              </w:rPr>
              <w:t>академічних годин</w:t>
            </w:r>
            <w:r>
              <w:rPr>
                <w:rFonts w:asciiTheme="minorHAnsi" w:hAnsiTheme="minorHAnsi" w:cstheme="minorHAnsi"/>
                <w:sz w:val="28"/>
                <w:szCs w:val="28"/>
                <w:lang w:val="uk-UA"/>
              </w:rPr>
              <w:t xml:space="preserve"> – 2</w:t>
            </w:r>
          </w:p>
        </w:tc>
        <w:tc>
          <w:tcPr>
            <w:tcW w:w="5267" w:type="dxa"/>
          </w:tcPr>
          <w:p w:rsidR="0002514A" w:rsidRPr="00541491" w:rsidRDefault="0002514A" w:rsidP="0002514A">
            <w:pPr>
              <w:rPr>
                <w:rFonts w:asciiTheme="minorHAnsi" w:hAnsiTheme="minorHAnsi" w:cstheme="minorHAnsi"/>
                <w:sz w:val="22"/>
                <w:szCs w:val="22"/>
                <w:lang w:val="uk-UA"/>
              </w:rPr>
            </w:pPr>
            <w:r w:rsidRPr="00541491">
              <w:rPr>
                <w:rFonts w:asciiTheme="minorHAnsi" w:hAnsiTheme="minorHAnsi" w:cstheme="minorHAnsi"/>
                <w:sz w:val="22"/>
                <w:szCs w:val="22"/>
                <w:lang w:val="uk-UA"/>
              </w:rPr>
              <w:t>Тема: Система роботи позашкільних освітніх закладів. Виховання в дитячих організаціях</w:t>
            </w:r>
          </w:p>
          <w:p w:rsidR="0002514A" w:rsidRPr="00541491" w:rsidRDefault="0002514A" w:rsidP="0002514A">
            <w:pPr>
              <w:pStyle w:val="a3"/>
              <w:numPr>
                <w:ilvl w:val="0"/>
                <w:numId w:val="13"/>
              </w:numPr>
              <w:spacing w:after="0" w:line="240" w:lineRule="auto"/>
              <w:rPr>
                <w:rFonts w:asciiTheme="minorHAnsi" w:hAnsiTheme="minorHAnsi" w:cstheme="minorHAnsi"/>
                <w:lang w:val="uk-UA"/>
              </w:rPr>
            </w:pPr>
            <w:r w:rsidRPr="00541491">
              <w:rPr>
                <w:rFonts w:asciiTheme="minorHAnsi" w:hAnsiTheme="minorHAnsi" w:cstheme="minorHAnsi"/>
                <w:lang w:val="uk-UA"/>
              </w:rPr>
              <w:t xml:space="preserve">Система позашкільних освітніх закладів. </w:t>
            </w:r>
          </w:p>
          <w:p w:rsidR="0002514A" w:rsidRPr="00541491" w:rsidRDefault="0002514A" w:rsidP="0002514A">
            <w:pPr>
              <w:pStyle w:val="a3"/>
              <w:numPr>
                <w:ilvl w:val="0"/>
                <w:numId w:val="13"/>
              </w:numPr>
              <w:spacing w:after="0" w:line="240" w:lineRule="auto"/>
              <w:rPr>
                <w:rFonts w:asciiTheme="minorHAnsi" w:hAnsiTheme="minorHAnsi" w:cstheme="minorHAnsi"/>
                <w:lang w:val="uk-UA"/>
              </w:rPr>
            </w:pPr>
            <w:r w:rsidRPr="00541491">
              <w:rPr>
                <w:rFonts w:asciiTheme="minorHAnsi" w:hAnsiTheme="minorHAnsi" w:cstheme="minorHAnsi"/>
                <w:lang w:val="uk-UA"/>
              </w:rPr>
              <w:t xml:space="preserve">Характеристика позашкільних освітніх закладів різних типів, мета та зміст їх діяльності. </w:t>
            </w:r>
          </w:p>
          <w:p w:rsidR="0002514A" w:rsidRPr="00541491" w:rsidRDefault="0002514A" w:rsidP="0002514A">
            <w:pPr>
              <w:pStyle w:val="a3"/>
              <w:numPr>
                <w:ilvl w:val="0"/>
                <w:numId w:val="13"/>
              </w:numPr>
              <w:spacing w:after="0" w:line="240" w:lineRule="auto"/>
              <w:rPr>
                <w:rFonts w:asciiTheme="minorHAnsi" w:hAnsiTheme="minorHAnsi" w:cstheme="minorHAnsi"/>
                <w:lang w:val="uk-UA"/>
              </w:rPr>
            </w:pPr>
            <w:r w:rsidRPr="00541491">
              <w:rPr>
                <w:rFonts w:asciiTheme="minorHAnsi" w:hAnsiTheme="minorHAnsi" w:cstheme="minorHAnsi"/>
                <w:lang w:val="uk-UA"/>
              </w:rPr>
              <w:t>Використання методів та організаційних форм виховання у позашкільних закладах освіти різних типів.</w:t>
            </w:r>
          </w:p>
          <w:p w:rsidR="0002514A" w:rsidRPr="00541491" w:rsidRDefault="0002514A" w:rsidP="0002514A">
            <w:pPr>
              <w:pStyle w:val="a3"/>
              <w:numPr>
                <w:ilvl w:val="0"/>
                <w:numId w:val="13"/>
              </w:numPr>
              <w:spacing w:after="0" w:line="240" w:lineRule="auto"/>
              <w:rPr>
                <w:rFonts w:asciiTheme="minorHAnsi" w:hAnsiTheme="minorHAnsi" w:cstheme="minorHAnsi"/>
                <w:lang w:val="uk-UA"/>
              </w:rPr>
            </w:pPr>
            <w:r w:rsidRPr="00541491">
              <w:rPr>
                <w:rFonts w:asciiTheme="minorHAnsi" w:hAnsiTheme="minorHAnsi" w:cstheme="minorHAnsi"/>
                <w:lang w:val="uk-UA"/>
              </w:rPr>
              <w:t>Поняття про дитячі та юнацькі організації</w:t>
            </w:r>
          </w:p>
          <w:p w:rsidR="0002514A" w:rsidRPr="00541491" w:rsidRDefault="0002514A" w:rsidP="0002514A">
            <w:pPr>
              <w:pStyle w:val="a3"/>
              <w:numPr>
                <w:ilvl w:val="0"/>
                <w:numId w:val="13"/>
              </w:numPr>
              <w:spacing w:after="0" w:line="240" w:lineRule="auto"/>
              <w:rPr>
                <w:rFonts w:asciiTheme="minorHAnsi" w:hAnsiTheme="minorHAnsi" w:cstheme="minorHAnsi"/>
                <w:lang w:val="uk-UA"/>
              </w:rPr>
            </w:pPr>
            <w:r w:rsidRPr="00541491">
              <w:rPr>
                <w:rFonts w:asciiTheme="minorHAnsi" w:hAnsiTheme="minorHAnsi" w:cstheme="minorHAnsi"/>
                <w:lang w:val="uk-UA"/>
              </w:rPr>
              <w:t xml:space="preserve">Ретроспективний аналіз розвитку дитячо-юнацького руху </w:t>
            </w:r>
          </w:p>
          <w:p w:rsidR="0002514A" w:rsidRPr="00541491" w:rsidRDefault="0002514A" w:rsidP="0002514A">
            <w:pPr>
              <w:pStyle w:val="a3"/>
              <w:numPr>
                <w:ilvl w:val="0"/>
                <w:numId w:val="13"/>
              </w:numPr>
              <w:spacing w:after="0" w:line="240" w:lineRule="auto"/>
              <w:rPr>
                <w:rFonts w:asciiTheme="minorHAnsi" w:hAnsiTheme="minorHAnsi" w:cstheme="minorHAnsi"/>
                <w:lang w:val="uk-UA"/>
              </w:rPr>
            </w:pPr>
            <w:r w:rsidRPr="00541491">
              <w:rPr>
                <w:rFonts w:asciiTheme="minorHAnsi" w:hAnsiTheme="minorHAnsi" w:cstheme="minorHAnsi"/>
                <w:lang w:val="uk-UA"/>
              </w:rPr>
              <w:t>Психолого-педагогічні основи сучасного скаутизму. Організаційна побудова скаутських організацій.</w:t>
            </w:r>
          </w:p>
          <w:p w:rsidR="0002514A" w:rsidRPr="00541491" w:rsidRDefault="0002514A" w:rsidP="0002514A">
            <w:pPr>
              <w:pStyle w:val="a3"/>
              <w:numPr>
                <w:ilvl w:val="0"/>
                <w:numId w:val="13"/>
              </w:numPr>
              <w:spacing w:after="0" w:line="240" w:lineRule="auto"/>
              <w:rPr>
                <w:rFonts w:asciiTheme="minorHAnsi" w:hAnsiTheme="minorHAnsi" w:cstheme="minorHAnsi"/>
                <w:lang w:val="uk-UA"/>
              </w:rPr>
            </w:pPr>
            <w:r w:rsidRPr="00541491">
              <w:rPr>
                <w:rFonts w:asciiTheme="minorHAnsi" w:hAnsiTheme="minorHAnsi" w:cstheme="minorHAnsi"/>
                <w:lang w:val="uk-UA"/>
              </w:rPr>
              <w:t>Скаутський метод. Закони скаутів.  Атрибутика дитячих організацій.</w:t>
            </w:r>
          </w:p>
          <w:p w:rsidR="0002514A" w:rsidRPr="00541491" w:rsidRDefault="0002514A" w:rsidP="0002514A">
            <w:pPr>
              <w:pStyle w:val="a3"/>
              <w:numPr>
                <w:ilvl w:val="0"/>
                <w:numId w:val="13"/>
              </w:numPr>
              <w:spacing w:after="0" w:line="240" w:lineRule="auto"/>
              <w:rPr>
                <w:rFonts w:asciiTheme="minorHAnsi" w:hAnsiTheme="minorHAnsi" w:cstheme="minorHAnsi"/>
                <w:lang w:val="uk-UA"/>
              </w:rPr>
            </w:pPr>
            <w:r w:rsidRPr="00541491">
              <w:rPr>
                <w:rFonts w:asciiTheme="minorHAnsi" w:hAnsiTheme="minorHAnsi" w:cstheme="minorHAnsi"/>
                <w:lang w:val="uk-UA"/>
              </w:rPr>
              <w:t>Перспективи розвитку дитячих організацій в Україні</w:t>
            </w:r>
          </w:p>
        </w:tc>
        <w:tc>
          <w:tcPr>
            <w:tcW w:w="1896" w:type="dxa"/>
          </w:tcPr>
          <w:p w:rsidR="0002514A" w:rsidRPr="00541491" w:rsidRDefault="0002514A" w:rsidP="0002514A">
            <w:pPr>
              <w:jc w:val="center"/>
              <w:rPr>
                <w:rFonts w:asciiTheme="minorHAnsi" w:hAnsiTheme="minorHAnsi" w:cstheme="minorHAnsi"/>
                <w:sz w:val="28"/>
                <w:szCs w:val="28"/>
                <w:lang w:val="uk-UA"/>
              </w:rPr>
            </w:pPr>
            <w:r w:rsidRPr="00541491">
              <w:rPr>
                <w:rFonts w:asciiTheme="minorHAnsi" w:hAnsiTheme="minorHAnsi" w:cstheme="minorHAnsi"/>
                <w:sz w:val="28"/>
                <w:szCs w:val="28"/>
                <w:lang w:val="uk-UA"/>
              </w:rPr>
              <w:t>Лекція</w:t>
            </w:r>
          </w:p>
          <w:p w:rsidR="0002514A" w:rsidRPr="00541491" w:rsidRDefault="0002514A" w:rsidP="0002514A">
            <w:pPr>
              <w:jc w:val="center"/>
              <w:rPr>
                <w:rFonts w:asciiTheme="minorHAnsi" w:hAnsiTheme="minorHAnsi" w:cstheme="minorHAnsi"/>
                <w:sz w:val="28"/>
                <w:szCs w:val="28"/>
                <w:lang w:val="uk-UA"/>
              </w:rPr>
            </w:pPr>
            <w:r w:rsidRPr="00541491">
              <w:rPr>
                <w:rFonts w:asciiTheme="minorHAnsi" w:hAnsiTheme="minorHAnsi" w:cstheme="minorHAnsi"/>
                <w:sz w:val="28"/>
                <w:szCs w:val="28"/>
                <w:lang w:val="uk-UA"/>
              </w:rPr>
              <w:t>2 год.</w:t>
            </w:r>
          </w:p>
        </w:tc>
        <w:tc>
          <w:tcPr>
            <w:tcW w:w="1896" w:type="dxa"/>
          </w:tcPr>
          <w:p w:rsidR="0002514A" w:rsidRPr="00541491" w:rsidRDefault="0002514A" w:rsidP="0002514A">
            <w:pPr>
              <w:rPr>
                <w:rFonts w:asciiTheme="minorHAnsi" w:hAnsiTheme="minorHAnsi" w:cstheme="minorHAnsi"/>
                <w:sz w:val="28"/>
                <w:szCs w:val="28"/>
                <w:lang w:val="uk-UA"/>
              </w:rPr>
            </w:pPr>
            <w:r w:rsidRPr="00541491">
              <w:rPr>
                <w:rFonts w:asciiTheme="minorHAnsi" w:hAnsiTheme="minorHAnsi" w:cstheme="minorHAnsi"/>
                <w:sz w:val="28"/>
                <w:szCs w:val="28"/>
                <w:lang w:val="uk-UA"/>
              </w:rPr>
              <w:t>11, 13, 17, 22, 26,</w:t>
            </w:r>
            <w:r>
              <w:rPr>
                <w:rFonts w:asciiTheme="minorHAnsi" w:hAnsiTheme="minorHAnsi" w:cstheme="minorHAnsi"/>
                <w:sz w:val="28"/>
                <w:szCs w:val="28"/>
                <w:lang w:val="uk-UA"/>
              </w:rPr>
              <w:t xml:space="preserve"> 32,</w:t>
            </w:r>
            <w:r w:rsidRPr="00541491">
              <w:rPr>
                <w:rFonts w:asciiTheme="minorHAnsi" w:hAnsiTheme="minorHAnsi" w:cstheme="minorHAnsi"/>
                <w:sz w:val="28"/>
                <w:szCs w:val="28"/>
                <w:lang w:val="uk-UA"/>
              </w:rPr>
              <w:t xml:space="preserve"> 37, 45</w:t>
            </w:r>
          </w:p>
        </w:tc>
        <w:tc>
          <w:tcPr>
            <w:tcW w:w="2776" w:type="dxa"/>
          </w:tcPr>
          <w:p w:rsidR="0002514A" w:rsidRPr="00541491" w:rsidRDefault="0002514A" w:rsidP="0002514A">
            <w:pPr>
              <w:rPr>
                <w:rFonts w:asciiTheme="minorHAnsi" w:hAnsiTheme="minorHAnsi" w:cstheme="minorHAnsi"/>
                <w:sz w:val="28"/>
                <w:szCs w:val="28"/>
                <w:lang w:val="uk-UA"/>
              </w:rPr>
            </w:pPr>
            <w:r>
              <w:rPr>
                <w:rFonts w:asciiTheme="minorHAnsi" w:hAnsiTheme="minorHAnsi" w:cstheme="minorHAnsi"/>
                <w:sz w:val="28"/>
                <w:szCs w:val="28"/>
                <w:lang w:val="uk-UA"/>
              </w:rPr>
              <w:t>Опрацювати конспект лекції та відповідні джерела.</w:t>
            </w:r>
          </w:p>
        </w:tc>
        <w:tc>
          <w:tcPr>
            <w:tcW w:w="1636" w:type="dxa"/>
          </w:tcPr>
          <w:p w:rsidR="0002514A" w:rsidRPr="00541491" w:rsidRDefault="0002514A" w:rsidP="0002514A">
            <w:pPr>
              <w:rPr>
                <w:rFonts w:asciiTheme="minorHAnsi" w:hAnsiTheme="minorHAnsi" w:cstheme="minorHAnsi"/>
                <w:sz w:val="28"/>
                <w:szCs w:val="28"/>
                <w:lang w:val="uk-UA"/>
              </w:rPr>
            </w:pPr>
          </w:p>
        </w:tc>
      </w:tr>
      <w:tr w:rsidR="0002514A" w:rsidRPr="00541491" w:rsidTr="009E34BE">
        <w:tc>
          <w:tcPr>
            <w:tcW w:w="2354" w:type="dxa"/>
          </w:tcPr>
          <w:p w:rsidR="0002514A" w:rsidRPr="0030502E" w:rsidRDefault="0002514A"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t>Тиждень Б</w:t>
            </w:r>
          </w:p>
          <w:p w:rsidR="0002514A" w:rsidRPr="0030502E" w:rsidRDefault="0002514A"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t>18.11.20</w:t>
            </w:r>
            <w:r w:rsidRPr="0030502E">
              <w:rPr>
                <w:rFonts w:asciiTheme="minorHAnsi" w:hAnsiTheme="minorHAnsi" w:cstheme="minorHAnsi"/>
                <w:sz w:val="28"/>
                <w:szCs w:val="28"/>
                <w:lang w:val="uk-UA"/>
              </w:rPr>
              <w:t>,</w:t>
            </w:r>
          </w:p>
          <w:p w:rsidR="0002514A" w:rsidRPr="00541491" w:rsidRDefault="0002514A" w:rsidP="0002514A">
            <w:pPr>
              <w:jc w:val="center"/>
              <w:rPr>
                <w:rFonts w:asciiTheme="minorHAnsi" w:hAnsiTheme="minorHAnsi" w:cstheme="minorHAnsi"/>
                <w:sz w:val="28"/>
                <w:szCs w:val="28"/>
                <w:lang w:val="uk-UA"/>
              </w:rPr>
            </w:pPr>
            <w:r w:rsidRPr="0030502E">
              <w:rPr>
                <w:rFonts w:asciiTheme="minorHAnsi" w:hAnsiTheme="minorHAnsi" w:cstheme="minorHAnsi"/>
                <w:sz w:val="28"/>
                <w:szCs w:val="28"/>
                <w:lang w:val="uk-UA"/>
              </w:rPr>
              <w:lastRenderedPageBreak/>
              <w:t>академічних годин</w:t>
            </w:r>
            <w:r>
              <w:rPr>
                <w:rFonts w:asciiTheme="minorHAnsi" w:hAnsiTheme="minorHAnsi" w:cstheme="minorHAnsi"/>
                <w:sz w:val="28"/>
                <w:szCs w:val="28"/>
                <w:lang w:val="uk-UA"/>
              </w:rPr>
              <w:t xml:space="preserve"> - 2</w:t>
            </w:r>
          </w:p>
        </w:tc>
        <w:tc>
          <w:tcPr>
            <w:tcW w:w="5267" w:type="dxa"/>
          </w:tcPr>
          <w:p w:rsidR="0002514A" w:rsidRPr="00541491" w:rsidRDefault="0002514A" w:rsidP="0002514A">
            <w:pPr>
              <w:rPr>
                <w:rFonts w:asciiTheme="minorHAnsi" w:hAnsiTheme="minorHAnsi" w:cstheme="minorHAnsi"/>
                <w:sz w:val="22"/>
                <w:szCs w:val="22"/>
                <w:lang w:val="uk-UA"/>
              </w:rPr>
            </w:pPr>
            <w:r>
              <w:rPr>
                <w:rFonts w:asciiTheme="minorHAnsi" w:hAnsiTheme="minorHAnsi" w:cstheme="minorHAnsi"/>
                <w:sz w:val="22"/>
                <w:szCs w:val="22"/>
                <w:lang w:val="uk-UA"/>
              </w:rPr>
              <w:lastRenderedPageBreak/>
              <w:t xml:space="preserve">Семінарське заняття </w:t>
            </w:r>
            <w:r w:rsidRPr="00541491">
              <w:rPr>
                <w:rFonts w:asciiTheme="minorHAnsi" w:hAnsiTheme="minorHAnsi" w:cstheme="minorHAnsi"/>
                <w:sz w:val="22"/>
                <w:szCs w:val="22"/>
                <w:lang w:val="uk-UA"/>
              </w:rPr>
              <w:t xml:space="preserve">. Планування виховної роботи </w:t>
            </w:r>
          </w:p>
          <w:p w:rsidR="0002514A" w:rsidRPr="00541491" w:rsidRDefault="0002514A" w:rsidP="0002514A">
            <w:pPr>
              <w:pStyle w:val="a3"/>
              <w:numPr>
                <w:ilvl w:val="0"/>
                <w:numId w:val="29"/>
              </w:numPr>
              <w:spacing w:after="0" w:line="240" w:lineRule="auto"/>
              <w:rPr>
                <w:rFonts w:asciiTheme="minorHAnsi" w:hAnsiTheme="minorHAnsi" w:cstheme="minorHAnsi"/>
                <w:lang w:val="uk-UA"/>
              </w:rPr>
            </w:pPr>
            <w:r w:rsidRPr="00541491">
              <w:rPr>
                <w:rFonts w:asciiTheme="minorHAnsi" w:hAnsiTheme="minorHAnsi" w:cstheme="minorHAnsi"/>
                <w:lang w:val="uk-UA"/>
              </w:rPr>
              <w:t xml:space="preserve">Планування виховної роботи як спосіб </w:t>
            </w:r>
            <w:r w:rsidRPr="00541491">
              <w:rPr>
                <w:rFonts w:asciiTheme="minorHAnsi" w:hAnsiTheme="minorHAnsi" w:cstheme="minorHAnsi"/>
                <w:lang w:val="uk-UA"/>
              </w:rPr>
              <w:lastRenderedPageBreak/>
              <w:t xml:space="preserve">реалізації та досягнення виховної мети. </w:t>
            </w:r>
          </w:p>
          <w:p w:rsidR="0002514A" w:rsidRPr="00541491" w:rsidRDefault="0002514A" w:rsidP="0002514A">
            <w:pPr>
              <w:pStyle w:val="a3"/>
              <w:numPr>
                <w:ilvl w:val="0"/>
                <w:numId w:val="29"/>
              </w:numPr>
              <w:spacing w:after="0" w:line="240" w:lineRule="auto"/>
              <w:rPr>
                <w:rFonts w:asciiTheme="minorHAnsi" w:hAnsiTheme="minorHAnsi" w:cstheme="minorHAnsi"/>
                <w:lang w:val="uk-UA"/>
              </w:rPr>
            </w:pPr>
            <w:r w:rsidRPr="00541491">
              <w:rPr>
                <w:rFonts w:asciiTheme="minorHAnsi" w:hAnsiTheme="minorHAnsi" w:cstheme="minorHAnsi"/>
                <w:lang w:val="uk-UA"/>
              </w:rPr>
              <w:t xml:space="preserve">Фактори, що впливають на формування виховних завдань. </w:t>
            </w:r>
          </w:p>
          <w:p w:rsidR="0002514A" w:rsidRPr="00541491" w:rsidRDefault="0002514A" w:rsidP="0002514A">
            <w:pPr>
              <w:pStyle w:val="a3"/>
              <w:numPr>
                <w:ilvl w:val="0"/>
                <w:numId w:val="29"/>
              </w:numPr>
              <w:spacing w:after="0" w:line="240" w:lineRule="auto"/>
              <w:rPr>
                <w:rFonts w:asciiTheme="minorHAnsi" w:hAnsiTheme="minorHAnsi" w:cstheme="minorHAnsi"/>
                <w:lang w:val="uk-UA"/>
              </w:rPr>
            </w:pPr>
            <w:r w:rsidRPr="00541491">
              <w:rPr>
                <w:rFonts w:asciiTheme="minorHAnsi" w:hAnsiTheme="minorHAnsi" w:cstheme="minorHAnsi"/>
                <w:lang w:val="uk-UA"/>
              </w:rPr>
              <w:t xml:space="preserve">Типи планів. </w:t>
            </w:r>
          </w:p>
          <w:p w:rsidR="0002514A" w:rsidRPr="00541491" w:rsidRDefault="0002514A" w:rsidP="0002514A">
            <w:pPr>
              <w:pStyle w:val="a3"/>
              <w:numPr>
                <w:ilvl w:val="0"/>
                <w:numId w:val="29"/>
              </w:numPr>
              <w:spacing w:after="0" w:line="240" w:lineRule="auto"/>
              <w:rPr>
                <w:rFonts w:asciiTheme="minorHAnsi" w:hAnsiTheme="minorHAnsi" w:cstheme="minorHAnsi"/>
                <w:lang w:val="uk-UA"/>
              </w:rPr>
            </w:pPr>
            <w:r w:rsidRPr="00541491">
              <w:rPr>
                <w:rFonts w:asciiTheme="minorHAnsi" w:hAnsiTheme="minorHAnsi" w:cstheme="minorHAnsi"/>
                <w:lang w:val="uk-UA"/>
              </w:rPr>
              <w:t xml:space="preserve">Взаємозалежність планів виховання первинних та вторинних учнівських колективів. </w:t>
            </w:r>
          </w:p>
          <w:p w:rsidR="0002514A" w:rsidRPr="00541491" w:rsidRDefault="0002514A" w:rsidP="0002514A">
            <w:pPr>
              <w:pStyle w:val="a3"/>
              <w:numPr>
                <w:ilvl w:val="0"/>
                <w:numId w:val="29"/>
              </w:numPr>
              <w:spacing w:after="0" w:line="240" w:lineRule="auto"/>
              <w:rPr>
                <w:rFonts w:asciiTheme="minorHAnsi" w:hAnsiTheme="minorHAnsi" w:cstheme="minorHAnsi"/>
                <w:lang w:val="uk-UA"/>
              </w:rPr>
            </w:pPr>
            <w:r w:rsidRPr="00541491">
              <w:rPr>
                <w:rFonts w:asciiTheme="minorHAnsi" w:hAnsiTheme="minorHAnsi" w:cstheme="minorHAnsi"/>
                <w:lang w:val="uk-UA"/>
              </w:rPr>
              <w:t xml:space="preserve">Планування виховного процесу на основі сітки традицій. </w:t>
            </w:r>
          </w:p>
          <w:p w:rsidR="0002514A" w:rsidRPr="00541491" w:rsidRDefault="0002514A" w:rsidP="0002514A">
            <w:pPr>
              <w:pStyle w:val="a3"/>
              <w:numPr>
                <w:ilvl w:val="0"/>
                <w:numId w:val="29"/>
              </w:numPr>
              <w:spacing w:after="0" w:line="240" w:lineRule="auto"/>
              <w:rPr>
                <w:rFonts w:asciiTheme="minorHAnsi" w:hAnsiTheme="minorHAnsi" w:cstheme="minorHAnsi"/>
                <w:lang w:val="uk-UA"/>
              </w:rPr>
            </w:pPr>
            <w:r w:rsidRPr="00541491">
              <w:rPr>
                <w:rFonts w:asciiTheme="minorHAnsi" w:hAnsiTheme="minorHAnsi" w:cstheme="minorHAnsi"/>
                <w:lang w:val="uk-UA"/>
              </w:rPr>
              <w:t xml:space="preserve">Побудова перспективних ліній колективу та особистості у планах виховної роботи. </w:t>
            </w:r>
          </w:p>
          <w:p w:rsidR="0002514A" w:rsidRPr="00541491" w:rsidRDefault="0002514A" w:rsidP="0002514A">
            <w:pPr>
              <w:pStyle w:val="a3"/>
              <w:numPr>
                <w:ilvl w:val="0"/>
                <w:numId w:val="29"/>
              </w:numPr>
              <w:spacing w:after="0" w:line="240" w:lineRule="auto"/>
              <w:rPr>
                <w:rFonts w:asciiTheme="minorHAnsi" w:hAnsiTheme="minorHAnsi" w:cstheme="minorHAnsi"/>
                <w:lang w:val="uk-UA"/>
              </w:rPr>
            </w:pPr>
            <w:r w:rsidRPr="00541491">
              <w:rPr>
                <w:rFonts w:asciiTheme="minorHAnsi" w:hAnsiTheme="minorHAnsi" w:cstheme="minorHAnsi"/>
                <w:lang w:val="uk-UA"/>
              </w:rPr>
              <w:t xml:space="preserve">Використання завтрашньої та вчорашньої радості у вихованні особистості та колективу. </w:t>
            </w:r>
          </w:p>
          <w:p w:rsidR="0002514A" w:rsidRPr="00541491" w:rsidRDefault="0002514A" w:rsidP="0002514A">
            <w:pPr>
              <w:pStyle w:val="a3"/>
              <w:numPr>
                <w:ilvl w:val="0"/>
                <w:numId w:val="29"/>
              </w:numPr>
              <w:spacing w:after="0" w:line="240" w:lineRule="auto"/>
              <w:rPr>
                <w:rFonts w:asciiTheme="minorHAnsi" w:hAnsiTheme="minorHAnsi" w:cstheme="minorHAnsi"/>
                <w:lang w:val="uk-UA"/>
              </w:rPr>
            </w:pPr>
            <w:r w:rsidRPr="00541491">
              <w:rPr>
                <w:rFonts w:asciiTheme="minorHAnsi" w:hAnsiTheme="minorHAnsi" w:cstheme="minorHAnsi"/>
                <w:lang w:val="uk-UA"/>
              </w:rPr>
              <w:t>Шляхи залучення учнівського колективу у процес планування виховної роботи.</w:t>
            </w:r>
          </w:p>
        </w:tc>
        <w:tc>
          <w:tcPr>
            <w:tcW w:w="1896" w:type="dxa"/>
          </w:tcPr>
          <w:p w:rsidR="0002514A" w:rsidRPr="00541491" w:rsidRDefault="0002514A" w:rsidP="0002514A">
            <w:pPr>
              <w:jc w:val="center"/>
              <w:rPr>
                <w:rFonts w:asciiTheme="minorHAnsi" w:hAnsiTheme="minorHAnsi" w:cstheme="minorHAnsi"/>
                <w:sz w:val="28"/>
                <w:szCs w:val="28"/>
                <w:lang w:val="uk-UA"/>
              </w:rPr>
            </w:pPr>
            <w:r w:rsidRPr="00541491">
              <w:rPr>
                <w:rFonts w:asciiTheme="minorHAnsi" w:hAnsiTheme="minorHAnsi" w:cstheme="minorHAnsi"/>
                <w:sz w:val="28"/>
                <w:szCs w:val="28"/>
                <w:lang w:val="uk-UA"/>
              </w:rPr>
              <w:lastRenderedPageBreak/>
              <w:t xml:space="preserve">Семінар </w:t>
            </w:r>
          </w:p>
          <w:p w:rsidR="0002514A" w:rsidRPr="00541491" w:rsidRDefault="0002514A" w:rsidP="0002514A">
            <w:pPr>
              <w:jc w:val="center"/>
              <w:rPr>
                <w:rFonts w:asciiTheme="minorHAnsi" w:hAnsiTheme="minorHAnsi" w:cstheme="minorHAnsi"/>
                <w:sz w:val="28"/>
                <w:szCs w:val="28"/>
                <w:lang w:val="uk-UA"/>
              </w:rPr>
            </w:pPr>
            <w:r w:rsidRPr="00541491">
              <w:rPr>
                <w:rFonts w:asciiTheme="minorHAnsi" w:hAnsiTheme="minorHAnsi" w:cstheme="minorHAnsi"/>
                <w:sz w:val="28"/>
                <w:szCs w:val="28"/>
                <w:lang w:val="uk-UA"/>
              </w:rPr>
              <w:t>2 год.</w:t>
            </w:r>
          </w:p>
        </w:tc>
        <w:tc>
          <w:tcPr>
            <w:tcW w:w="1896" w:type="dxa"/>
          </w:tcPr>
          <w:p w:rsidR="0002514A" w:rsidRPr="00541491" w:rsidRDefault="0002514A" w:rsidP="0002514A">
            <w:pPr>
              <w:rPr>
                <w:rFonts w:asciiTheme="minorHAnsi" w:hAnsiTheme="minorHAnsi" w:cstheme="minorHAnsi"/>
                <w:sz w:val="28"/>
                <w:szCs w:val="28"/>
                <w:lang w:val="uk-UA"/>
              </w:rPr>
            </w:pPr>
            <w:r w:rsidRPr="00541491">
              <w:rPr>
                <w:rFonts w:asciiTheme="minorHAnsi" w:hAnsiTheme="minorHAnsi" w:cstheme="minorHAnsi"/>
                <w:sz w:val="28"/>
                <w:szCs w:val="28"/>
                <w:lang w:val="uk-UA"/>
              </w:rPr>
              <w:t>11, 13, 17,</w:t>
            </w:r>
            <w:r>
              <w:rPr>
                <w:rFonts w:asciiTheme="minorHAnsi" w:hAnsiTheme="minorHAnsi" w:cstheme="minorHAnsi"/>
                <w:sz w:val="28"/>
                <w:szCs w:val="28"/>
                <w:lang w:val="uk-UA"/>
              </w:rPr>
              <w:t xml:space="preserve"> 19,</w:t>
            </w:r>
            <w:r w:rsidRPr="00541491">
              <w:rPr>
                <w:rFonts w:asciiTheme="minorHAnsi" w:hAnsiTheme="minorHAnsi" w:cstheme="minorHAnsi"/>
                <w:sz w:val="28"/>
                <w:szCs w:val="28"/>
                <w:lang w:val="uk-UA"/>
              </w:rPr>
              <w:t xml:space="preserve"> 22, 26,</w:t>
            </w:r>
            <w:r>
              <w:rPr>
                <w:rFonts w:asciiTheme="minorHAnsi" w:hAnsiTheme="minorHAnsi" w:cstheme="minorHAnsi"/>
                <w:sz w:val="28"/>
                <w:szCs w:val="28"/>
                <w:lang w:val="uk-UA"/>
              </w:rPr>
              <w:t xml:space="preserve"> 32, 33,</w:t>
            </w:r>
            <w:r w:rsidRPr="00541491">
              <w:rPr>
                <w:rFonts w:asciiTheme="minorHAnsi" w:hAnsiTheme="minorHAnsi" w:cstheme="minorHAnsi"/>
                <w:sz w:val="28"/>
                <w:szCs w:val="28"/>
                <w:lang w:val="uk-UA"/>
              </w:rPr>
              <w:t xml:space="preserve"> </w:t>
            </w:r>
            <w:r w:rsidRPr="00541491">
              <w:rPr>
                <w:rFonts w:asciiTheme="minorHAnsi" w:hAnsiTheme="minorHAnsi" w:cstheme="minorHAnsi"/>
                <w:sz w:val="28"/>
                <w:szCs w:val="28"/>
                <w:lang w:val="uk-UA"/>
              </w:rPr>
              <w:lastRenderedPageBreak/>
              <w:t>37,</w:t>
            </w:r>
            <w:r>
              <w:rPr>
                <w:rFonts w:asciiTheme="minorHAnsi" w:hAnsiTheme="minorHAnsi" w:cstheme="minorHAnsi"/>
                <w:sz w:val="28"/>
                <w:szCs w:val="28"/>
                <w:lang w:val="uk-UA"/>
              </w:rPr>
              <w:t xml:space="preserve"> 39,</w:t>
            </w:r>
            <w:r w:rsidRPr="00541491">
              <w:rPr>
                <w:rFonts w:asciiTheme="minorHAnsi" w:hAnsiTheme="minorHAnsi" w:cstheme="minorHAnsi"/>
                <w:sz w:val="28"/>
                <w:szCs w:val="28"/>
                <w:lang w:val="uk-UA"/>
              </w:rPr>
              <w:t xml:space="preserve"> 45</w:t>
            </w:r>
          </w:p>
        </w:tc>
        <w:tc>
          <w:tcPr>
            <w:tcW w:w="2776" w:type="dxa"/>
          </w:tcPr>
          <w:p w:rsidR="0002514A" w:rsidRPr="00541491" w:rsidRDefault="0002514A" w:rsidP="0002514A">
            <w:pPr>
              <w:rPr>
                <w:rFonts w:asciiTheme="minorHAnsi" w:hAnsiTheme="minorHAnsi" w:cstheme="minorHAnsi"/>
                <w:sz w:val="28"/>
                <w:szCs w:val="28"/>
                <w:lang w:val="uk-UA"/>
              </w:rPr>
            </w:pPr>
            <w:r>
              <w:rPr>
                <w:rFonts w:asciiTheme="minorHAnsi" w:hAnsiTheme="minorHAnsi" w:cstheme="minorHAnsi"/>
                <w:sz w:val="28"/>
                <w:szCs w:val="28"/>
                <w:lang w:val="uk-UA"/>
              </w:rPr>
              <w:lastRenderedPageBreak/>
              <w:t xml:space="preserve">Розробка тематики бесід з окремими </w:t>
            </w:r>
            <w:r>
              <w:rPr>
                <w:rFonts w:asciiTheme="minorHAnsi" w:hAnsiTheme="minorHAnsi" w:cstheme="minorHAnsi"/>
                <w:sz w:val="28"/>
                <w:szCs w:val="28"/>
                <w:lang w:val="uk-UA"/>
              </w:rPr>
              <w:lastRenderedPageBreak/>
              <w:t>учнями та учнівським колективом в цілому.</w:t>
            </w:r>
          </w:p>
        </w:tc>
        <w:tc>
          <w:tcPr>
            <w:tcW w:w="1636" w:type="dxa"/>
          </w:tcPr>
          <w:p w:rsidR="0002514A" w:rsidRPr="00541491" w:rsidRDefault="0002514A" w:rsidP="0002514A">
            <w:pPr>
              <w:rPr>
                <w:rFonts w:asciiTheme="minorHAnsi" w:hAnsiTheme="minorHAnsi" w:cstheme="minorHAnsi"/>
                <w:sz w:val="28"/>
                <w:szCs w:val="28"/>
                <w:lang w:val="uk-UA"/>
              </w:rPr>
            </w:pPr>
          </w:p>
        </w:tc>
      </w:tr>
      <w:tr w:rsidR="00D0190F" w:rsidRPr="00541491" w:rsidTr="009E34BE">
        <w:tc>
          <w:tcPr>
            <w:tcW w:w="2354" w:type="dxa"/>
          </w:tcPr>
          <w:p w:rsidR="00D0190F" w:rsidRDefault="00D0190F" w:rsidP="00D0190F">
            <w:pPr>
              <w:rPr>
                <w:rFonts w:asciiTheme="minorHAnsi" w:hAnsiTheme="minorHAnsi" w:cstheme="minorHAnsi"/>
                <w:sz w:val="28"/>
                <w:szCs w:val="28"/>
                <w:lang w:val="uk-UA"/>
              </w:rPr>
            </w:pPr>
            <w:r>
              <w:rPr>
                <w:rFonts w:asciiTheme="minorHAnsi" w:hAnsiTheme="minorHAnsi" w:cstheme="minorHAnsi"/>
                <w:sz w:val="28"/>
                <w:szCs w:val="28"/>
                <w:lang w:val="uk-UA"/>
              </w:rPr>
              <w:lastRenderedPageBreak/>
              <w:t xml:space="preserve">      Тиждень А</w:t>
            </w:r>
          </w:p>
          <w:p w:rsidR="00D0190F" w:rsidRDefault="00D0190F"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t>23.11</w:t>
            </w:r>
          </w:p>
          <w:p w:rsidR="00D0190F" w:rsidRDefault="00D0190F"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t xml:space="preserve">академічних годин – 2 </w:t>
            </w:r>
          </w:p>
        </w:tc>
        <w:tc>
          <w:tcPr>
            <w:tcW w:w="5267" w:type="dxa"/>
          </w:tcPr>
          <w:p w:rsidR="00D0190F" w:rsidRDefault="00D0190F" w:rsidP="0002514A">
            <w:pPr>
              <w:rPr>
                <w:rFonts w:asciiTheme="minorHAnsi" w:hAnsiTheme="minorHAnsi" w:cstheme="minorHAnsi"/>
                <w:sz w:val="22"/>
                <w:szCs w:val="22"/>
                <w:lang w:val="uk-UA"/>
              </w:rPr>
            </w:pPr>
            <w:r>
              <w:rPr>
                <w:rFonts w:asciiTheme="minorHAnsi" w:hAnsiTheme="minorHAnsi" w:cstheme="minorHAnsi"/>
                <w:sz w:val="22"/>
                <w:szCs w:val="22"/>
                <w:lang w:val="uk-UA"/>
              </w:rPr>
              <w:t>Тема: Система освіти в Україні</w:t>
            </w:r>
          </w:p>
          <w:p w:rsidR="00D0190F" w:rsidRDefault="00D0190F" w:rsidP="00D0190F">
            <w:pPr>
              <w:pStyle w:val="a3"/>
              <w:numPr>
                <w:ilvl w:val="0"/>
                <w:numId w:val="48"/>
              </w:numPr>
              <w:rPr>
                <w:rFonts w:asciiTheme="minorHAnsi" w:hAnsiTheme="minorHAnsi" w:cstheme="minorHAnsi"/>
                <w:lang w:val="uk-UA"/>
              </w:rPr>
            </w:pPr>
            <w:r>
              <w:rPr>
                <w:rFonts w:asciiTheme="minorHAnsi" w:hAnsiTheme="minorHAnsi" w:cstheme="minorHAnsi"/>
                <w:lang w:val="uk-UA"/>
              </w:rPr>
              <w:t>Школознавство як розділ «Педагогіки»</w:t>
            </w:r>
          </w:p>
          <w:p w:rsidR="00D0190F" w:rsidRDefault="00D0190F" w:rsidP="00D0190F">
            <w:pPr>
              <w:pStyle w:val="a3"/>
              <w:numPr>
                <w:ilvl w:val="0"/>
                <w:numId w:val="48"/>
              </w:numPr>
              <w:rPr>
                <w:rFonts w:asciiTheme="minorHAnsi" w:hAnsiTheme="minorHAnsi" w:cstheme="minorHAnsi"/>
                <w:lang w:val="uk-UA"/>
              </w:rPr>
            </w:pPr>
            <w:r>
              <w:rPr>
                <w:rFonts w:asciiTheme="minorHAnsi" w:hAnsiTheme="minorHAnsi" w:cstheme="minorHAnsi"/>
                <w:lang w:val="uk-UA"/>
              </w:rPr>
              <w:t>Принципи побудови системи освіти в Україні</w:t>
            </w:r>
          </w:p>
          <w:p w:rsidR="00D0190F" w:rsidRDefault="00D0190F" w:rsidP="00D0190F">
            <w:pPr>
              <w:pStyle w:val="a3"/>
              <w:numPr>
                <w:ilvl w:val="0"/>
                <w:numId w:val="48"/>
              </w:numPr>
              <w:rPr>
                <w:rFonts w:asciiTheme="minorHAnsi" w:hAnsiTheme="minorHAnsi" w:cstheme="minorHAnsi"/>
                <w:lang w:val="uk-UA"/>
              </w:rPr>
            </w:pPr>
            <w:r>
              <w:rPr>
                <w:rFonts w:asciiTheme="minorHAnsi" w:hAnsiTheme="minorHAnsi" w:cstheme="minorHAnsi"/>
                <w:lang w:val="uk-UA"/>
              </w:rPr>
              <w:t>Структура системи освіти в Україні</w:t>
            </w:r>
          </w:p>
          <w:p w:rsidR="00D0190F" w:rsidRDefault="00D0190F" w:rsidP="00D0190F">
            <w:pPr>
              <w:pStyle w:val="a3"/>
              <w:numPr>
                <w:ilvl w:val="0"/>
                <w:numId w:val="48"/>
              </w:numPr>
              <w:rPr>
                <w:rFonts w:asciiTheme="minorHAnsi" w:hAnsiTheme="minorHAnsi" w:cstheme="minorHAnsi"/>
                <w:lang w:val="uk-UA"/>
              </w:rPr>
            </w:pPr>
            <w:r>
              <w:rPr>
                <w:rFonts w:asciiTheme="minorHAnsi" w:hAnsiTheme="minorHAnsi" w:cstheme="minorHAnsi"/>
                <w:lang w:val="uk-UA"/>
              </w:rPr>
              <w:t>Характеристика навчальних закладів</w:t>
            </w:r>
          </w:p>
          <w:p w:rsidR="00D0190F" w:rsidRPr="00D0190F" w:rsidRDefault="00D0190F" w:rsidP="00D0190F">
            <w:pPr>
              <w:pStyle w:val="a3"/>
              <w:numPr>
                <w:ilvl w:val="0"/>
                <w:numId w:val="48"/>
              </w:numPr>
              <w:rPr>
                <w:rFonts w:asciiTheme="minorHAnsi" w:hAnsiTheme="minorHAnsi" w:cstheme="minorHAnsi"/>
                <w:lang w:val="uk-UA"/>
              </w:rPr>
            </w:pPr>
            <w:r>
              <w:rPr>
                <w:rFonts w:asciiTheme="minorHAnsi" w:hAnsiTheme="minorHAnsi" w:cstheme="minorHAnsi"/>
                <w:lang w:val="uk-UA"/>
              </w:rPr>
              <w:t>Структура системи освіти країн, мова яких вивчається</w:t>
            </w:r>
          </w:p>
        </w:tc>
        <w:tc>
          <w:tcPr>
            <w:tcW w:w="1896" w:type="dxa"/>
          </w:tcPr>
          <w:p w:rsidR="00C66212" w:rsidRDefault="00C66212"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t xml:space="preserve">Лекція </w:t>
            </w:r>
          </w:p>
          <w:p w:rsidR="00D0190F" w:rsidRPr="00541491" w:rsidRDefault="00C66212"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t>2 год.</w:t>
            </w:r>
          </w:p>
        </w:tc>
        <w:tc>
          <w:tcPr>
            <w:tcW w:w="1896" w:type="dxa"/>
          </w:tcPr>
          <w:p w:rsidR="00D0190F" w:rsidRPr="00541491" w:rsidRDefault="009E34BE" w:rsidP="0002514A">
            <w:pPr>
              <w:rPr>
                <w:rFonts w:asciiTheme="minorHAnsi" w:hAnsiTheme="minorHAnsi" w:cstheme="minorHAnsi"/>
                <w:sz w:val="28"/>
                <w:szCs w:val="28"/>
                <w:lang w:val="uk-UA"/>
              </w:rPr>
            </w:pPr>
            <w:r>
              <w:rPr>
                <w:rFonts w:asciiTheme="minorHAnsi" w:hAnsiTheme="minorHAnsi" w:cstheme="minorHAnsi"/>
                <w:sz w:val="28"/>
                <w:szCs w:val="28"/>
                <w:lang w:val="uk-UA"/>
              </w:rPr>
              <w:t>32, 10, 16, 34, 45, 50, 51, 63, 65</w:t>
            </w:r>
          </w:p>
        </w:tc>
        <w:tc>
          <w:tcPr>
            <w:tcW w:w="2776" w:type="dxa"/>
          </w:tcPr>
          <w:p w:rsidR="00D0190F" w:rsidRDefault="000A1035" w:rsidP="0002514A">
            <w:pPr>
              <w:rPr>
                <w:rFonts w:asciiTheme="minorHAnsi" w:hAnsiTheme="minorHAnsi" w:cstheme="minorHAnsi"/>
                <w:sz w:val="28"/>
                <w:szCs w:val="28"/>
                <w:lang w:val="uk-UA"/>
              </w:rPr>
            </w:pPr>
            <w:r w:rsidRPr="000A1035">
              <w:rPr>
                <w:rFonts w:asciiTheme="minorHAnsi" w:hAnsiTheme="minorHAnsi" w:cstheme="minorHAnsi"/>
                <w:sz w:val="28"/>
                <w:szCs w:val="28"/>
                <w:lang w:val="uk-UA"/>
              </w:rPr>
              <w:t>Опрацювати конспект лекції та відповідні джерела.</w:t>
            </w:r>
          </w:p>
        </w:tc>
        <w:tc>
          <w:tcPr>
            <w:tcW w:w="1636" w:type="dxa"/>
          </w:tcPr>
          <w:p w:rsidR="00D0190F" w:rsidRPr="00541491" w:rsidRDefault="00D0190F" w:rsidP="0002514A">
            <w:pPr>
              <w:rPr>
                <w:rFonts w:asciiTheme="minorHAnsi" w:hAnsiTheme="minorHAnsi" w:cstheme="minorHAnsi"/>
                <w:sz w:val="28"/>
                <w:szCs w:val="28"/>
                <w:lang w:val="uk-UA"/>
              </w:rPr>
            </w:pPr>
          </w:p>
        </w:tc>
      </w:tr>
      <w:tr w:rsidR="00D0190F" w:rsidRPr="00541491" w:rsidTr="009E34BE">
        <w:tc>
          <w:tcPr>
            <w:tcW w:w="2354" w:type="dxa"/>
          </w:tcPr>
          <w:p w:rsidR="00D0190F" w:rsidRDefault="00D0190F"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t>Тиждень А</w:t>
            </w:r>
          </w:p>
          <w:p w:rsidR="00D0190F" w:rsidRDefault="00D0190F"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t>25.11</w:t>
            </w:r>
          </w:p>
          <w:p w:rsidR="00D0190F" w:rsidRDefault="00D0190F"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t xml:space="preserve">Академічних годин – 2 </w:t>
            </w:r>
          </w:p>
        </w:tc>
        <w:tc>
          <w:tcPr>
            <w:tcW w:w="5267" w:type="dxa"/>
          </w:tcPr>
          <w:p w:rsidR="00D0190F" w:rsidRDefault="000A1035" w:rsidP="0002514A">
            <w:pPr>
              <w:rPr>
                <w:rFonts w:asciiTheme="minorHAnsi" w:hAnsiTheme="minorHAnsi" w:cstheme="minorHAnsi"/>
                <w:sz w:val="22"/>
                <w:szCs w:val="22"/>
                <w:lang w:val="uk-UA"/>
              </w:rPr>
            </w:pPr>
            <w:r>
              <w:rPr>
                <w:rFonts w:asciiTheme="minorHAnsi" w:hAnsiTheme="minorHAnsi" w:cstheme="minorHAnsi"/>
                <w:sz w:val="22"/>
                <w:szCs w:val="22"/>
                <w:lang w:val="uk-UA"/>
              </w:rPr>
              <w:t>Семінарське заняття.</w:t>
            </w:r>
            <w:r w:rsidRPr="000A1035">
              <w:rPr>
                <w:rFonts w:asciiTheme="minorHAnsi" w:hAnsiTheme="minorHAnsi" w:cstheme="minorHAnsi"/>
                <w:sz w:val="22"/>
                <w:szCs w:val="22"/>
                <w:lang w:val="uk-UA"/>
              </w:rPr>
              <w:t xml:space="preserve"> Система освіти в Україні</w:t>
            </w:r>
          </w:p>
          <w:p w:rsidR="000A1035" w:rsidRDefault="000A1035" w:rsidP="000A1035">
            <w:pPr>
              <w:pStyle w:val="a3"/>
              <w:numPr>
                <w:ilvl w:val="0"/>
                <w:numId w:val="49"/>
              </w:numPr>
              <w:rPr>
                <w:rFonts w:asciiTheme="minorHAnsi" w:hAnsiTheme="minorHAnsi" w:cstheme="minorHAnsi"/>
                <w:lang w:val="uk-UA"/>
              </w:rPr>
            </w:pPr>
            <w:r w:rsidRPr="000A1035">
              <w:rPr>
                <w:rFonts w:asciiTheme="minorHAnsi" w:hAnsiTheme="minorHAnsi" w:cstheme="minorHAnsi"/>
                <w:lang w:val="uk-UA"/>
              </w:rPr>
              <w:t>Школознавство як розділ «Педагогіки»</w:t>
            </w:r>
            <w:r>
              <w:rPr>
                <w:rFonts w:asciiTheme="minorHAnsi" w:hAnsiTheme="minorHAnsi" w:cstheme="minorHAnsi"/>
                <w:lang w:val="uk-UA"/>
              </w:rPr>
              <w:t>. Поняття системи освіти та принципи її побудови в Україні</w:t>
            </w:r>
          </w:p>
          <w:p w:rsidR="000A1035" w:rsidRDefault="000A1035" w:rsidP="000A1035">
            <w:pPr>
              <w:pStyle w:val="a3"/>
              <w:numPr>
                <w:ilvl w:val="0"/>
                <w:numId w:val="49"/>
              </w:numPr>
              <w:rPr>
                <w:rFonts w:asciiTheme="minorHAnsi" w:hAnsiTheme="minorHAnsi" w:cstheme="minorHAnsi"/>
                <w:lang w:val="uk-UA"/>
              </w:rPr>
            </w:pPr>
            <w:r>
              <w:rPr>
                <w:rFonts w:asciiTheme="minorHAnsi" w:hAnsiTheme="minorHAnsi" w:cstheme="minorHAnsi"/>
                <w:lang w:val="uk-UA"/>
              </w:rPr>
              <w:t>Мета та пріоритетні напрями розвитку освіти в Україні на 2012-2021 рр.</w:t>
            </w:r>
          </w:p>
          <w:p w:rsidR="000A1035" w:rsidRDefault="000A1035" w:rsidP="000A1035">
            <w:pPr>
              <w:pStyle w:val="a3"/>
              <w:numPr>
                <w:ilvl w:val="0"/>
                <w:numId w:val="49"/>
              </w:numPr>
              <w:rPr>
                <w:rFonts w:asciiTheme="minorHAnsi" w:hAnsiTheme="minorHAnsi" w:cstheme="minorHAnsi"/>
                <w:lang w:val="uk-UA"/>
              </w:rPr>
            </w:pPr>
            <w:r>
              <w:rPr>
                <w:rFonts w:asciiTheme="minorHAnsi" w:hAnsiTheme="minorHAnsi" w:cstheme="minorHAnsi"/>
                <w:lang w:val="uk-UA"/>
              </w:rPr>
              <w:t>Структура системи освіти в Україні. Характеристика підсистем загальної середньої, позашкільної та вищої освіти.</w:t>
            </w:r>
          </w:p>
          <w:p w:rsidR="000A1035" w:rsidRPr="000A1035" w:rsidRDefault="000A1035" w:rsidP="000A1035">
            <w:pPr>
              <w:pStyle w:val="a3"/>
              <w:numPr>
                <w:ilvl w:val="0"/>
                <w:numId w:val="49"/>
              </w:numPr>
              <w:rPr>
                <w:rFonts w:asciiTheme="minorHAnsi" w:hAnsiTheme="minorHAnsi" w:cstheme="minorHAnsi"/>
                <w:lang w:val="uk-UA"/>
              </w:rPr>
            </w:pPr>
            <w:r>
              <w:rPr>
                <w:rFonts w:asciiTheme="minorHAnsi" w:hAnsiTheme="minorHAnsi" w:cstheme="minorHAnsi"/>
                <w:lang w:val="uk-UA"/>
              </w:rPr>
              <w:t xml:space="preserve">Основні напрями реформування систем освіти розвинутих країн світу в кінці ХХ – на </w:t>
            </w:r>
            <w:r>
              <w:rPr>
                <w:rFonts w:asciiTheme="minorHAnsi" w:hAnsiTheme="minorHAnsi" w:cstheme="minorHAnsi"/>
                <w:lang w:val="uk-UA"/>
              </w:rPr>
              <w:lastRenderedPageBreak/>
              <w:t>початку ХХІ століття</w:t>
            </w:r>
          </w:p>
        </w:tc>
        <w:tc>
          <w:tcPr>
            <w:tcW w:w="1896" w:type="dxa"/>
          </w:tcPr>
          <w:p w:rsidR="00D0190F" w:rsidRDefault="000A1035"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lastRenderedPageBreak/>
              <w:t>Семінар</w:t>
            </w:r>
          </w:p>
          <w:p w:rsidR="000A1035" w:rsidRPr="00541491" w:rsidRDefault="000A1035"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t>2 год.</w:t>
            </w:r>
          </w:p>
        </w:tc>
        <w:tc>
          <w:tcPr>
            <w:tcW w:w="1896" w:type="dxa"/>
          </w:tcPr>
          <w:p w:rsidR="00D0190F" w:rsidRPr="00541491" w:rsidRDefault="009E34BE" w:rsidP="0002514A">
            <w:pPr>
              <w:rPr>
                <w:rFonts w:asciiTheme="minorHAnsi" w:hAnsiTheme="minorHAnsi" w:cstheme="minorHAnsi"/>
                <w:sz w:val="28"/>
                <w:szCs w:val="28"/>
                <w:lang w:val="uk-UA"/>
              </w:rPr>
            </w:pPr>
            <w:r w:rsidRPr="009E34BE">
              <w:rPr>
                <w:rFonts w:asciiTheme="minorHAnsi" w:hAnsiTheme="minorHAnsi" w:cstheme="minorHAnsi"/>
                <w:sz w:val="28"/>
                <w:szCs w:val="28"/>
                <w:lang w:val="uk-UA"/>
              </w:rPr>
              <w:t>32, 10, 16, 34, 45, 50, 51, 63, 65</w:t>
            </w:r>
          </w:p>
        </w:tc>
        <w:tc>
          <w:tcPr>
            <w:tcW w:w="2776" w:type="dxa"/>
          </w:tcPr>
          <w:p w:rsidR="000A1035" w:rsidRPr="000A1035" w:rsidRDefault="000A1035" w:rsidP="000A1035">
            <w:pPr>
              <w:rPr>
                <w:rFonts w:asciiTheme="minorHAnsi" w:hAnsiTheme="minorHAnsi" w:cstheme="minorHAnsi"/>
                <w:sz w:val="28"/>
                <w:szCs w:val="28"/>
                <w:lang w:val="uk-UA"/>
              </w:rPr>
            </w:pPr>
            <w:r w:rsidRPr="000A1035">
              <w:rPr>
                <w:rFonts w:asciiTheme="minorHAnsi" w:hAnsiTheme="minorHAnsi" w:cstheme="minorHAnsi"/>
                <w:sz w:val="28"/>
                <w:szCs w:val="28"/>
                <w:lang w:val="uk-UA"/>
              </w:rPr>
              <w:t>Опрацювати конспект лекції та відповідні джерела.</w:t>
            </w:r>
          </w:p>
          <w:p w:rsidR="00D0190F" w:rsidRDefault="000A1035" w:rsidP="000A1035">
            <w:pPr>
              <w:rPr>
                <w:rFonts w:asciiTheme="minorHAnsi" w:hAnsiTheme="minorHAnsi" w:cstheme="minorHAnsi"/>
                <w:sz w:val="28"/>
                <w:szCs w:val="28"/>
                <w:lang w:val="uk-UA"/>
              </w:rPr>
            </w:pPr>
            <w:r w:rsidRPr="000A1035">
              <w:rPr>
                <w:rFonts w:asciiTheme="minorHAnsi" w:hAnsiTheme="minorHAnsi" w:cstheme="minorHAnsi"/>
                <w:sz w:val="28"/>
                <w:szCs w:val="28"/>
                <w:lang w:val="uk-UA"/>
              </w:rPr>
              <w:t>Розробка тематики бесід з окремими учнями та учнівським колективом в цілому.</w:t>
            </w:r>
          </w:p>
        </w:tc>
        <w:tc>
          <w:tcPr>
            <w:tcW w:w="1636" w:type="dxa"/>
          </w:tcPr>
          <w:p w:rsidR="00D0190F" w:rsidRPr="00541491" w:rsidRDefault="00D0190F" w:rsidP="0002514A">
            <w:pPr>
              <w:rPr>
                <w:rFonts w:asciiTheme="minorHAnsi" w:hAnsiTheme="minorHAnsi" w:cstheme="minorHAnsi"/>
                <w:sz w:val="28"/>
                <w:szCs w:val="28"/>
                <w:lang w:val="uk-UA"/>
              </w:rPr>
            </w:pPr>
          </w:p>
        </w:tc>
      </w:tr>
      <w:tr w:rsidR="0002514A" w:rsidRPr="00541491" w:rsidTr="009E34BE">
        <w:tc>
          <w:tcPr>
            <w:tcW w:w="2354" w:type="dxa"/>
          </w:tcPr>
          <w:p w:rsidR="0002514A" w:rsidRPr="0030502E" w:rsidRDefault="0002514A"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lastRenderedPageBreak/>
              <w:t xml:space="preserve">Тиждень </w:t>
            </w:r>
            <w:r w:rsidR="00D0190F">
              <w:rPr>
                <w:rFonts w:asciiTheme="minorHAnsi" w:hAnsiTheme="minorHAnsi" w:cstheme="minorHAnsi"/>
                <w:sz w:val="28"/>
                <w:szCs w:val="28"/>
                <w:lang w:val="uk-UA"/>
              </w:rPr>
              <w:t>Б</w:t>
            </w:r>
          </w:p>
          <w:p w:rsidR="0002514A" w:rsidRPr="0030502E" w:rsidRDefault="0002514A"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t>30.11.20</w:t>
            </w:r>
            <w:r w:rsidRPr="0030502E">
              <w:rPr>
                <w:rFonts w:asciiTheme="minorHAnsi" w:hAnsiTheme="minorHAnsi" w:cstheme="minorHAnsi"/>
                <w:sz w:val="28"/>
                <w:szCs w:val="28"/>
                <w:lang w:val="uk-UA"/>
              </w:rPr>
              <w:t>,</w:t>
            </w:r>
          </w:p>
          <w:p w:rsidR="0002514A" w:rsidRDefault="0002514A" w:rsidP="0002514A">
            <w:pPr>
              <w:jc w:val="center"/>
              <w:rPr>
                <w:rFonts w:asciiTheme="minorHAnsi" w:hAnsiTheme="minorHAnsi" w:cstheme="minorHAnsi"/>
                <w:sz w:val="28"/>
                <w:szCs w:val="28"/>
                <w:lang w:val="uk-UA"/>
              </w:rPr>
            </w:pPr>
            <w:r w:rsidRPr="0030502E">
              <w:rPr>
                <w:rFonts w:asciiTheme="minorHAnsi" w:hAnsiTheme="minorHAnsi" w:cstheme="minorHAnsi"/>
                <w:sz w:val="28"/>
                <w:szCs w:val="28"/>
                <w:lang w:val="uk-UA"/>
              </w:rPr>
              <w:t>академічних годин</w:t>
            </w:r>
            <w:r>
              <w:rPr>
                <w:rFonts w:asciiTheme="minorHAnsi" w:hAnsiTheme="minorHAnsi" w:cstheme="minorHAnsi"/>
                <w:sz w:val="28"/>
                <w:szCs w:val="28"/>
                <w:lang w:val="uk-UA"/>
              </w:rPr>
              <w:t xml:space="preserve"> - 2</w:t>
            </w:r>
          </w:p>
          <w:p w:rsidR="0002514A" w:rsidRPr="005033D4" w:rsidRDefault="0002514A" w:rsidP="0002514A">
            <w:pPr>
              <w:rPr>
                <w:rFonts w:asciiTheme="minorHAnsi" w:hAnsiTheme="minorHAnsi" w:cstheme="minorHAnsi"/>
                <w:sz w:val="28"/>
                <w:szCs w:val="28"/>
                <w:lang w:val="uk-UA"/>
              </w:rPr>
            </w:pPr>
          </w:p>
          <w:p w:rsidR="0002514A" w:rsidRPr="005033D4" w:rsidRDefault="0002514A" w:rsidP="0002514A">
            <w:pPr>
              <w:rPr>
                <w:rFonts w:asciiTheme="minorHAnsi" w:hAnsiTheme="minorHAnsi" w:cstheme="minorHAnsi"/>
                <w:sz w:val="28"/>
                <w:szCs w:val="28"/>
                <w:lang w:val="uk-UA"/>
              </w:rPr>
            </w:pPr>
          </w:p>
          <w:p w:rsidR="0002514A" w:rsidRPr="005033D4" w:rsidRDefault="0002514A" w:rsidP="0002514A">
            <w:pPr>
              <w:rPr>
                <w:rFonts w:asciiTheme="minorHAnsi" w:hAnsiTheme="minorHAnsi" w:cstheme="minorHAnsi"/>
                <w:sz w:val="28"/>
                <w:szCs w:val="28"/>
                <w:lang w:val="uk-UA"/>
              </w:rPr>
            </w:pPr>
          </w:p>
          <w:p w:rsidR="0002514A" w:rsidRPr="005033D4" w:rsidRDefault="0002514A" w:rsidP="0002514A">
            <w:pPr>
              <w:rPr>
                <w:rFonts w:asciiTheme="minorHAnsi" w:hAnsiTheme="minorHAnsi" w:cstheme="minorHAnsi"/>
                <w:sz w:val="28"/>
                <w:szCs w:val="28"/>
                <w:lang w:val="uk-UA"/>
              </w:rPr>
            </w:pPr>
          </w:p>
          <w:p w:rsidR="0002514A" w:rsidRDefault="0002514A" w:rsidP="0002514A">
            <w:pPr>
              <w:rPr>
                <w:rFonts w:asciiTheme="minorHAnsi" w:hAnsiTheme="minorHAnsi" w:cstheme="minorHAnsi"/>
                <w:sz w:val="28"/>
                <w:szCs w:val="28"/>
                <w:lang w:val="uk-UA"/>
              </w:rPr>
            </w:pPr>
          </w:p>
          <w:p w:rsidR="0002514A" w:rsidRPr="005033D4" w:rsidRDefault="0002514A" w:rsidP="0002514A">
            <w:pPr>
              <w:jc w:val="center"/>
              <w:rPr>
                <w:rFonts w:asciiTheme="minorHAnsi" w:hAnsiTheme="minorHAnsi" w:cstheme="minorHAnsi"/>
                <w:sz w:val="28"/>
                <w:szCs w:val="28"/>
                <w:lang w:val="uk-UA"/>
              </w:rPr>
            </w:pPr>
          </w:p>
        </w:tc>
        <w:tc>
          <w:tcPr>
            <w:tcW w:w="5267" w:type="dxa"/>
          </w:tcPr>
          <w:p w:rsidR="0002514A" w:rsidRPr="00541491" w:rsidRDefault="0002514A" w:rsidP="0002514A">
            <w:pPr>
              <w:rPr>
                <w:rFonts w:asciiTheme="minorHAnsi" w:hAnsiTheme="minorHAnsi" w:cstheme="minorHAnsi"/>
                <w:sz w:val="22"/>
                <w:szCs w:val="22"/>
                <w:lang w:val="uk-UA"/>
              </w:rPr>
            </w:pPr>
            <w:r w:rsidRPr="00541491">
              <w:rPr>
                <w:rFonts w:asciiTheme="minorHAnsi" w:hAnsiTheme="minorHAnsi" w:cstheme="minorHAnsi"/>
                <w:sz w:val="22"/>
                <w:szCs w:val="22"/>
                <w:lang w:val="uk-UA"/>
              </w:rPr>
              <w:t>Тема: Нормативно-правове забезпечення Законодавство про освіту в Україні</w:t>
            </w:r>
          </w:p>
          <w:p w:rsidR="0002514A" w:rsidRPr="00541491" w:rsidRDefault="0002514A" w:rsidP="0002514A">
            <w:pPr>
              <w:pStyle w:val="a3"/>
              <w:numPr>
                <w:ilvl w:val="0"/>
                <w:numId w:val="14"/>
              </w:numPr>
              <w:spacing w:after="0" w:line="240" w:lineRule="auto"/>
              <w:rPr>
                <w:rFonts w:asciiTheme="minorHAnsi" w:hAnsiTheme="minorHAnsi" w:cstheme="minorHAnsi"/>
                <w:bCs/>
                <w:lang w:val="uk-UA"/>
              </w:rPr>
            </w:pPr>
            <w:r w:rsidRPr="00541491">
              <w:rPr>
                <w:rFonts w:asciiTheme="minorHAnsi" w:hAnsiTheme="minorHAnsi" w:cstheme="minorHAnsi"/>
                <w:bCs/>
                <w:lang w:val="uk-UA"/>
              </w:rPr>
              <w:t xml:space="preserve">Освітній простір та система освіти. </w:t>
            </w:r>
          </w:p>
          <w:p w:rsidR="0002514A" w:rsidRPr="00541491" w:rsidRDefault="0002514A" w:rsidP="0002514A">
            <w:pPr>
              <w:pStyle w:val="a3"/>
              <w:numPr>
                <w:ilvl w:val="0"/>
                <w:numId w:val="14"/>
              </w:numPr>
              <w:spacing w:after="0" w:line="240" w:lineRule="auto"/>
              <w:rPr>
                <w:rFonts w:asciiTheme="minorHAnsi" w:hAnsiTheme="minorHAnsi" w:cstheme="minorHAnsi"/>
                <w:lang w:val="uk-UA"/>
              </w:rPr>
            </w:pPr>
            <w:r w:rsidRPr="00541491">
              <w:rPr>
                <w:rFonts w:asciiTheme="minorHAnsi" w:hAnsiTheme="minorHAnsi" w:cstheme="minorHAnsi"/>
                <w:lang w:val="uk-UA"/>
              </w:rPr>
              <w:t xml:space="preserve">Органи громадського самоврядування в освіті. </w:t>
            </w:r>
          </w:p>
          <w:p w:rsidR="0002514A" w:rsidRPr="00541491" w:rsidRDefault="0002514A" w:rsidP="0002514A">
            <w:pPr>
              <w:pStyle w:val="a3"/>
              <w:numPr>
                <w:ilvl w:val="0"/>
                <w:numId w:val="14"/>
              </w:numPr>
              <w:spacing w:after="0" w:line="240" w:lineRule="auto"/>
              <w:rPr>
                <w:rFonts w:asciiTheme="minorHAnsi" w:hAnsiTheme="minorHAnsi" w:cstheme="minorHAnsi"/>
                <w:lang w:val="uk-UA"/>
              </w:rPr>
            </w:pPr>
            <w:r w:rsidRPr="00541491">
              <w:rPr>
                <w:rFonts w:asciiTheme="minorHAnsi" w:hAnsiTheme="minorHAnsi" w:cstheme="minorHAnsi"/>
                <w:lang w:val="uk-UA"/>
              </w:rPr>
              <w:t xml:space="preserve">Принципи управління системою освіти. </w:t>
            </w:r>
          </w:p>
          <w:p w:rsidR="0002514A" w:rsidRPr="00541491" w:rsidRDefault="0002514A" w:rsidP="0002514A">
            <w:pPr>
              <w:pStyle w:val="a3"/>
              <w:numPr>
                <w:ilvl w:val="0"/>
                <w:numId w:val="14"/>
              </w:numPr>
              <w:spacing w:after="0" w:line="240" w:lineRule="auto"/>
              <w:rPr>
                <w:rFonts w:asciiTheme="minorHAnsi" w:hAnsiTheme="minorHAnsi" w:cstheme="minorHAnsi"/>
                <w:lang w:val="uk-UA"/>
              </w:rPr>
            </w:pPr>
            <w:r w:rsidRPr="00541491">
              <w:rPr>
                <w:rFonts w:asciiTheme="minorHAnsi" w:hAnsiTheme="minorHAnsi" w:cstheme="minorHAnsi"/>
                <w:lang w:val="uk-UA"/>
              </w:rPr>
              <w:t xml:space="preserve">Управління загальноосвітніми навчально-виховними закладами. </w:t>
            </w:r>
          </w:p>
          <w:p w:rsidR="0002514A" w:rsidRPr="00541491" w:rsidRDefault="0002514A" w:rsidP="0002514A">
            <w:pPr>
              <w:pStyle w:val="a3"/>
              <w:numPr>
                <w:ilvl w:val="0"/>
                <w:numId w:val="14"/>
              </w:numPr>
              <w:spacing w:after="0" w:line="240" w:lineRule="auto"/>
              <w:rPr>
                <w:rFonts w:asciiTheme="minorHAnsi" w:hAnsiTheme="minorHAnsi" w:cstheme="minorHAnsi"/>
                <w:lang w:val="uk-UA"/>
              </w:rPr>
            </w:pPr>
            <w:r w:rsidRPr="00541491">
              <w:rPr>
                <w:rFonts w:asciiTheme="minorHAnsi" w:hAnsiTheme="minorHAnsi" w:cstheme="minorHAnsi"/>
                <w:lang w:val="uk-UA"/>
              </w:rPr>
              <w:t xml:space="preserve">Повноваження загальноосвітнього навчального закладу. </w:t>
            </w:r>
          </w:p>
          <w:p w:rsidR="0002514A" w:rsidRPr="00541491" w:rsidRDefault="0002514A" w:rsidP="0002514A">
            <w:pPr>
              <w:pStyle w:val="a3"/>
              <w:numPr>
                <w:ilvl w:val="0"/>
                <w:numId w:val="14"/>
              </w:numPr>
              <w:spacing w:after="0" w:line="240" w:lineRule="auto"/>
              <w:rPr>
                <w:rFonts w:asciiTheme="minorHAnsi" w:hAnsiTheme="minorHAnsi" w:cstheme="minorHAnsi"/>
                <w:lang w:val="uk-UA"/>
              </w:rPr>
            </w:pPr>
            <w:r w:rsidRPr="00541491">
              <w:rPr>
                <w:rFonts w:asciiTheme="minorHAnsi" w:hAnsiTheme="minorHAnsi" w:cstheme="minorHAnsi"/>
                <w:lang w:val="uk-UA"/>
              </w:rPr>
              <w:t xml:space="preserve">Нормативно-правова база управління освітою. </w:t>
            </w:r>
          </w:p>
          <w:p w:rsidR="0002514A" w:rsidRPr="00541491" w:rsidRDefault="0002514A" w:rsidP="0002514A">
            <w:pPr>
              <w:pStyle w:val="a3"/>
              <w:numPr>
                <w:ilvl w:val="0"/>
                <w:numId w:val="14"/>
              </w:numPr>
              <w:spacing w:after="0" w:line="240" w:lineRule="auto"/>
              <w:rPr>
                <w:rFonts w:asciiTheme="minorHAnsi" w:hAnsiTheme="minorHAnsi" w:cstheme="minorHAnsi"/>
                <w:lang w:val="uk-UA"/>
              </w:rPr>
            </w:pPr>
            <w:r w:rsidRPr="00541491">
              <w:rPr>
                <w:rFonts w:asciiTheme="minorHAnsi" w:hAnsiTheme="minorHAnsi" w:cstheme="minorHAnsi"/>
                <w:lang w:val="uk-UA"/>
              </w:rPr>
              <w:t xml:space="preserve">Особливості управлінської діяльності в сучасній школі. </w:t>
            </w:r>
          </w:p>
          <w:p w:rsidR="0002514A" w:rsidRPr="00541491" w:rsidRDefault="0002514A" w:rsidP="0002514A">
            <w:pPr>
              <w:pStyle w:val="a3"/>
              <w:numPr>
                <w:ilvl w:val="0"/>
                <w:numId w:val="14"/>
              </w:numPr>
              <w:spacing w:after="0" w:line="240" w:lineRule="auto"/>
              <w:rPr>
                <w:rFonts w:asciiTheme="minorHAnsi" w:hAnsiTheme="minorHAnsi" w:cstheme="minorHAnsi"/>
                <w:lang w:val="uk-UA"/>
              </w:rPr>
            </w:pPr>
            <w:r w:rsidRPr="00541491">
              <w:rPr>
                <w:rFonts w:asciiTheme="minorHAnsi" w:hAnsiTheme="minorHAnsi" w:cstheme="minorHAnsi"/>
                <w:lang w:val="uk-UA"/>
              </w:rPr>
              <w:t xml:space="preserve">Самоврядування навчальних закладів. </w:t>
            </w:r>
          </w:p>
          <w:p w:rsidR="0002514A" w:rsidRPr="00541491" w:rsidRDefault="0002514A" w:rsidP="0002514A">
            <w:pPr>
              <w:pStyle w:val="a3"/>
              <w:numPr>
                <w:ilvl w:val="0"/>
                <w:numId w:val="14"/>
              </w:numPr>
              <w:spacing w:after="0" w:line="240" w:lineRule="auto"/>
              <w:rPr>
                <w:rFonts w:asciiTheme="minorHAnsi" w:hAnsiTheme="minorHAnsi" w:cstheme="minorHAnsi"/>
                <w:lang w:val="uk-UA"/>
              </w:rPr>
            </w:pPr>
            <w:r w:rsidRPr="00541491">
              <w:rPr>
                <w:rFonts w:asciiTheme="minorHAnsi" w:hAnsiTheme="minorHAnsi" w:cstheme="minorHAnsi"/>
                <w:lang w:val="uk-UA"/>
              </w:rPr>
              <w:t xml:space="preserve">Управлінські органи загальноосвітнім навчальним закладом. </w:t>
            </w:r>
          </w:p>
        </w:tc>
        <w:tc>
          <w:tcPr>
            <w:tcW w:w="1896" w:type="dxa"/>
          </w:tcPr>
          <w:p w:rsidR="0002514A" w:rsidRPr="00541491" w:rsidRDefault="0002514A" w:rsidP="0002514A">
            <w:pPr>
              <w:jc w:val="center"/>
              <w:rPr>
                <w:rFonts w:asciiTheme="minorHAnsi" w:hAnsiTheme="minorHAnsi" w:cstheme="minorHAnsi"/>
                <w:sz w:val="28"/>
                <w:szCs w:val="28"/>
                <w:lang w:val="uk-UA"/>
              </w:rPr>
            </w:pPr>
            <w:r w:rsidRPr="00541491">
              <w:rPr>
                <w:rFonts w:asciiTheme="minorHAnsi" w:hAnsiTheme="minorHAnsi" w:cstheme="minorHAnsi"/>
                <w:sz w:val="28"/>
                <w:szCs w:val="28"/>
                <w:lang w:val="uk-UA"/>
              </w:rPr>
              <w:t>Лекція</w:t>
            </w:r>
          </w:p>
          <w:p w:rsidR="0002514A" w:rsidRPr="00541491" w:rsidRDefault="0002514A" w:rsidP="0002514A">
            <w:pPr>
              <w:jc w:val="center"/>
              <w:rPr>
                <w:rFonts w:asciiTheme="minorHAnsi" w:hAnsiTheme="minorHAnsi" w:cstheme="minorHAnsi"/>
                <w:sz w:val="28"/>
                <w:szCs w:val="28"/>
                <w:lang w:val="uk-UA"/>
              </w:rPr>
            </w:pPr>
            <w:r w:rsidRPr="00541491">
              <w:rPr>
                <w:rFonts w:asciiTheme="minorHAnsi" w:hAnsiTheme="minorHAnsi" w:cstheme="minorHAnsi"/>
                <w:sz w:val="28"/>
                <w:szCs w:val="28"/>
                <w:lang w:val="uk-UA"/>
              </w:rPr>
              <w:t>2 год.</w:t>
            </w:r>
          </w:p>
        </w:tc>
        <w:tc>
          <w:tcPr>
            <w:tcW w:w="1896" w:type="dxa"/>
          </w:tcPr>
          <w:p w:rsidR="0002514A" w:rsidRPr="00541491" w:rsidRDefault="0002514A" w:rsidP="0002514A">
            <w:pPr>
              <w:rPr>
                <w:rFonts w:asciiTheme="minorHAnsi" w:hAnsiTheme="minorHAnsi" w:cstheme="minorHAnsi"/>
                <w:sz w:val="28"/>
                <w:szCs w:val="28"/>
                <w:lang w:val="uk-UA"/>
              </w:rPr>
            </w:pPr>
            <w:r>
              <w:rPr>
                <w:rFonts w:asciiTheme="minorHAnsi" w:hAnsiTheme="minorHAnsi" w:cstheme="minorHAnsi"/>
                <w:sz w:val="28"/>
                <w:szCs w:val="28"/>
                <w:lang w:val="uk-UA"/>
              </w:rPr>
              <w:t>34, 49, 50, 51, 61, 63, 65, 66</w:t>
            </w:r>
          </w:p>
        </w:tc>
        <w:tc>
          <w:tcPr>
            <w:tcW w:w="2776" w:type="dxa"/>
          </w:tcPr>
          <w:p w:rsidR="0002514A" w:rsidRPr="00541491" w:rsidRDefault="0002514A" w:rsidP="0002514A">
            <w:pPr>
              <w:rPr>
                <w:rFonts w:asciiTheme="minorHAnsi" w:hAnsiTheme="minorHAnsi" w:cstheme="minorHAnsi"/>
                <w:sz w:val="28"/>
                <w:szCs w:val="28"/>
                <w:lang w:val="uk-UA"/>
              </w:rPr>
            </w:pPr>
            <w:r>
              <w:rPr>
                <w:rFonts w:asciiTheme="minorHAnsi" w:hAnsiTheme="minorHAnsi" w:cstheme="minorHAnsi"/>
                <w:sz w:val="28"/>
                <w:szCs w:val="28"/>
                <w:lang w:val="uk-UA"/>
              </w:rPr>
              <w:t>Опрацювати конспект лекції та відповідні джерела.</w:t>
            </w:r>
          </w:p>
        </w:tc>
        <w:tc>
          <w:tcPr>
            <w:tcW w:w="1636" w:type="dxa"/>
          </w:tcPr>
          <w:p w:rsidR="0002514A" w:rsidRPr="00541491" w:rsidRDefault="0002514A" w:rsidP="0002514A">
            <w:pPr>
              <w:rPr>
                <w:rFonts w:asciiTheme="minorHAnsi" w:hAnsiTheme="minorHAnsi" w:cstheme="minorHAnsi"/>
                <w:sz w:val="28"/>
                <w:szCs w:val="28"/>
                <w:lang w:val="uk-UA"/>
              </w:rPr>
            </w:pPr>
          </w:p>
        </w:tc>
      </w:tr>
      <w:tr w:rsidR="0002514A" w:rsidRPr="00541491" w:rsidTr="009E34BE">
        <w:tc>
          <w:tcPr>
            <w:tcW w:w="2354" w:type="dxa"/>
          </w:tcPr>
          <w:p w:rsidR="0002514A" w:rsidRPr="0030502E" w:rsidRDefault="0002514A"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t>Тиждень А</w:t>
            </w:r>
          </w:p>
          <w:p w:rsidR="0002514A" w:rsidRPr="0030502E" w:rsidRDefault="0002514A"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t>02.12.20</w:t>
            </w:r>
            <w:r w:rsidRPr="0030502E">
              <w:rPr>
                <w:rFonts w:asciiTheme="minorHAnsi" w:hAnsiTheme="minorHAnsi" w:cstheme="minorHAnsi"/>
                <w:sz w:val="28"/>
                <w:szCs w:val="28"/>
                <w:lang w:val="uk-UA"/>
              </w:rPr>
              <w:t>,</w:t>
            </w:r>
          </w:p>
          <w:p w:rsidR="0002514A" w:rsidRPr="00541491" w:rsidRDefault="0002514A" w:rsidP="0002514A">
            <w:pPr>
              <w:jc w:val="center"/>
              <w:rPr>
                <w:rFonts w:asciiTheme="minorHAnsi" w:hAnsiTheme="minorHAnsi" w:cstheme="minorHAnsi"/>
                <w:sz w:val="28"/>
                <w:szCs w:val="28"/>
                <w:lang w:val="uk-UA"/>
              </w:rPr>
            </w:pPr>
            <w:r w:rsidRPr="0030502E">
              <w:rPr>
                <w:rFonts w:asciiTheme="minorHAnsi" w:hAnsiTheme="minorHAnsi" w:cstheme="minorHAnsi"/>
                <w:sz w:val="28"/>
                <w:szCs w:val="28"/>
                <w:lang w:val="uk-UA"/>
              </w:rPr>
              <w:t>академічних годин</w:t>
            </w:r>
            <w:r>
              <w:rPr>
                <w:rFonts w:asciiTheme="minorHAnsi" w:hAnsiTheme="minorHAnsi" w:cstheme="minorHAnsi"/>
                <w:sz w:val="28"/>
                <w:szCs w:val="28"/>
                <w:lang w:val="uk-UA"/>
              </w:rPr>
              <w:t xml:space="preserve"> - 2</w:t>
            </w:r>
          </w:p>
        </w:tc>
        <w:tc>
          <w:tcPr>
            <w:tcW w:w="5267" w:type="dxa"/>
          </w:tcPr>
          <w:p w:rsidR="0002514A" w:rsidRPr="00541491" w:rsidRDefault="0002514A" w:rsidP="0002514A">
            <w:pPr>
              <w:rPr>
                <w:rFonts w:asciiTheme="minorHAnsi" w:hAnsiTheme="minorHAnsi" w:cstheme="minorHAnsi"/>
                <w:sz w:val="22"/>
                <w:szCs w:val="22"/>
                <w:lang w:val="uk-UA"/>
              </w:rPr>
            </w:pPr>
            <w:r>
              <w:rPr>
                <w:rFonts w:asciiTheme="minorHAnsi" w:hAnsiTheme="minorHAnsi" w:cstheme="minorHAnsi"/>
                <w:sz w:val="22"/>
                <w:szCs w:val="22"/>
                <w:lang w:val="uk-UA"/>
              </w:rPr>
              <w:t xml:space="preserve">Семінарське заняття </w:t>
            </w:r>
            <w:r w:rsidRPr="00541491">
              <w:rPr>
                <w:rFonts w:asciiTheme="minorHAnsi" w:hAnsiTheme="minorHAnsi" w:cstheme="minorHAnsi"/>
                <w:sz w:val="22"/>
                <w:szCs w:val="22"/>
                <w:lang w:val="uk-UA"/>
              </w:rPr>
              <w:t>. Нормативно-правове забезпечення роботи освітньої галузі.</w:t>
            </w:r>
          </w:p>
          <w:p w:rsidR="0002514A" w:rsidRPr="00541491" w:rsidRDefault="0002514A" w:rsidP="0002514A">
            <w:pPr>
              <w:pStyle w:val="a3"/>
              <w:numPr>
                <w:ilvl w:val="0"/>
                <w:numId w:val="30"/>
              </w:numPr>
              <w:spacing w:after="0" w:line="240" w:lineRule="auto"/>
              <w:rPr>
                <w:rFonts w:asciiTheme="minorHAnsi" w:hAnsiTheme="minorHAnsi" w:cstheme="minorHAnsi"/>
                <w:bCs/>
                <w:lang w:val="uk-UA"/>
              </w:rPr>
            </w:pPr>
            <w:r w:rsidRPr="00541491">
              <w:rPr>
                <w:rFonts w:asciiTheme="minorHAnsi" w:hAnsiTheme="minorHAnsi" w:cstheme="minorHAnsi"/>
                <w:bCs/>
                <w:lang w:val="uk-UA"/>
              </w:rPr>
              <w:t xml:space="preserve">Законодавча та нормативно-правова бази в українському освітньому просторі. </w:t>
            </w:r>
          </w:p>
          <w:p w:rsidR="0002514A" w:rsidRPr="00541491" w:rsidRDefault="0002514A" w:rsidP="0002514A">
            <w:pPr>
              <w:pStyle w:val="a3"/>
              <w:numPr>
                <w:ilvl w:val="0"/>
                <w:numId w:val="30"/>
              </w:numPr>
              <w:spacing w:after="0" w:line="240" w:lineRule="auto"/>
              <w:rPr>
                <w:rFonts w:asciiTheme="minorHAnsi" w:hAnsiTheme="minorHAnsi" w:cstheme="minorHAnsi"/>
                <w:lang w:val="uk-UA"/>
              </w:rPr>
            </w:pPr>
            <w:r w:rsidRPr="00541491">
              <w:rPr>
                <w:rFonts w:asciiTheme="minorHAnsi" w:hAnsiTheme="minorHAnsi" w:cstheme="minorHAnsi"/>
                <w:lang w:val="uk-UA"/>
              </w:rPr>
              <w:t xml:space="preserve">Органи громадського самоврядування в освіті. </w:t>
            </w:r>
          </w:p>
          <w:p w:rsidR="0002514A" w:rsidRPr="00541491" w:rsidRDefault="0002514A" w:rsidP="0002514A">
            <w:pPr>
              <w:pStyle w:val="a3"/>
              <w:numPr>
                <w:ilvl w:val="0"/>
                <w:numId w:val="30"/>
              </w:numPr>
              <w:spacing w:after="0" w:line="240" w:lineRule="auto"/>
              <w:rPr>
                <w:rFonts w:asciiTheme="minorHAnsi" w:hAnsiTheme="minorHAnsi" w:cstheme="minorHAnsi"/>
                <w:lang w:val="uk-UA"/>
              </w:rPr>
            </w:pPr>
            <w:r w:rsidRPr="00541491">
              <w:rPr>
                <w:rFonts w:asciiTheme="minorHAnsi" w:hAnsiTheme="minorHAnsi" w:cstheme="minorHAnsi"/>
                <w:lang w:val="uk-UA"/>
              </w:rPr>
              <w:t xml:space="preserve">Принципи управління системою освіти. </w:t>
            </w:r>
          </w:p>
          <w:p w:rsidR="0002514A" w:rsidRPr="00541491" w:rsidRDefault="0002514A" w:rsidP="0002514A">
            <w:pPr>
              <w:pStyle w:val="a3"/>
              <w:numPr>
                <w:ilvl w:val="0"/>
                <w:numId w:val="30"/>
              </w:numPr>
              <w:spacing w:after="0" w:line="240" w:lineRule="auto"/>
              <w:rPr>
                <w:rFonts w:asciiTheme="minorHAnsi" w:hAnsiTheme="minorHAnsi" w:cstheme="minorHAnsi"/>
                <w:lang w:val="uk-UA"/>
              </w:rPr>
            </w:pPr>
            <w:r w:rsidRPr="00541491">
              <w:rPr>
                <w:rFonts w:asciiTheme="minorHAnsi" w:hAnsiTheme="minorHAnsi" w:cstheme="minorHAnsi"/>
                <w:lang w:val="uk-UA"/>
              </w:rPr>
              <w:t xml:space="preserve">Державний контроль за діяльністю загальноосвітніх навчальних закладів </w:t>
            </w:r>
          </w:p>
          <w:p w:rsidR="0002514A" w:rsidRPr="00541491" w:rsidRDefault="0002514A" w:rsidP="0002514A">
            <w:pPr>
              <w:pStyle w:val="a3"/>
              <w:numPr>
                <w:ilvl w:val="0"/>
                <w:numId w:val="30"/>
              </w:numPr>
              <w:spacing w:after="0" w:line="240" w:lineRule="auto"/>
              <w:rPr>
                <w:rFonts w:asciiTheme="minorHAnsi" w:hAnsiTheme="minorHAnsi" w:cstheme="minorHAnsi"/>
                <w:lang w:val="uk-UA"/>
              </w:rPr>
            </w:pPr>
            <w:r>
              <w:rPr>
                <w:rFonts w:asciiTheme="minorHAnsi" w:hAnsiTheme="minorHAnsi" w:cstheme="minorHAnsi"/>
                <w:lang w:val="uk-UA"/>
              </w:rPr>
              <w:t>Наукові основи у</w:t>
            </w:r>
            <w:r w:rsidRPr="00541491">
              <w:rPr>
                <w:rFonts w:asciiTheme="minorHAnsi" w:hAnsiTheme="minorHAnsi" w:cstheme="minorHAnsi"/>
                <w:lang w:val="uk-UA"/>
              </w:rPr>
              <w:t>правління загальноосвітніми навчально-виховними закладами.</w:t>
            </w:r>
          </w:p>
          <w:p w:rsidR="0002514A" w:rsidRPr="00541491" w:rsidRDefault="0002514A" w:rsidP="0002514A">
            <w:pPr>
              <w:pStyle w:val="a3"/>
              <w:numPr>
                <w:ilvl w:val="0"/>
                <w:numId w:val="30"/>
              </w:numPr>
              <w:spacing w:after="0" w:line="240" w:lineRule="auto"/>
              <w:rPr>
                <w:rFonts w:asciiTheme="minorHAnsi" w:hAnsiTheme="minorHAnsi" w:cstheme="minorHAnsi"/>
                <w:lang w:val="uk-UA"/>
              </w:rPr>
            </w:pPr>
            <w:r w:rsidRPr="00541491">
              <w:rPr>
                <w:rFonts w:asciiTheme="minorHAnsi" w:hAnsiTheme="minorHAnsi" w:cstheme="minorHAnsi"/>
                <w:lang w:val="uk-UA"/>
              </w:rPr>
              <w:t xml:space="preserve">Повноваження загальноосвітнього навчального закладу. </w:t>
            </w:r>
          </w:p>
          <w:p w:rsidR="0002514A" w:rsidRPr="00541491" w:rsidRDefault="0002514A" w:rsidP="0002514A">
            <w:pPr>
              <w:pStyle w:val="a3"/>
              <w:numPr>
                <w:ilvl w:val="0"/>
                <w:numId w:val="30"/>
              </w:numPr>
              <w:spacing w:after="0" w:line="240" w:lineRule="auto"/>
              <w:rPr>
                <w:rFonts w:asciiTheme="minorHAnsi" w:hAnsiTheme="minorHAnsi" w:cstheme="minorHAnsi"/>
                <w:lang w:val="uk-UA"/>
              </w:rPr>
            </w:pPr>
            <w:r w:rsidRPr="00541491">
              <w:rPr>
                <w:rFonts w:asciiTheme="minorHAnsi" w:hAnsiTheme="minorHAnsi" w:cstheme="minorHAnsi"/>
                <w:lang w:val="uk-UA"/>
              </w:rPr>
              <w:t xml:space="preserve">Нормативно-правова база управління ЗНЗ. </w:t>
            </w:r>
          </w:p>
          <w:p w:rsidR="0002514A" w:rsidRPr="00541491" w:rsidRDefault="0002514A" w:rsidP="0002514A">
            <w:pPr>
              <w:pStyle w:val="a3"/>
              <w:numPr>
                <w:ilvl w:val="0"/>
                <w:numId w:val="30"/>
              </w:numPr>
              <w:spacing w:after="0" w:line="240" w:lineRule="auto"/>
              <w:rPr>
                <w:rFonts w:asciiTheme="minorHAnsi" w:hAnsiTheme="minorHAnsi" w:cstheme="minorHAnsi"/>
                <w:lang w:val="uk-UA"/>
              </w:rPr>
            </w:pPr>
            <w:r w:rsidRPr="00541491">
              <w:rPr>
                <w:rFonts w:asciiTheme="minorHAnsi" w:hAnsiTheme="minorHAnsi" w:cstheme="minorHAnsi"/>
                <w:lang w:val="uk-UA"/>
              </w:rPr>
              <w:t xml:space="preserve">Особливості управлінської діяльності в сучасній школі. </w:t>
            </w:r>
          </w:p>
          <w:p w:rsidR="0002514A" w:rsidRPr="00541491" w:rsidRDefault="0002514A" w:rsidP="0002514A">
            <w:pPr>
              <w:pStyle w:val="a3"/>
              <w:numPr>
                <w:ilvl w:val="0"/>
                <w:numId w:val="30"/>
              </w:numPr>
              <w:spacing w:after="0" w:line="240" w:lineRule="auto"/>
              <w:rPr>
                <w:rFonts w:asciiTheme="minorHAnsi" w:hAnsiTheme="minorHAnsi" w:cstheme="minorHAnsi"/>
                <w:lang w:val="uk-UA"/>
              </w:rPr>
            </w:pPr>
            <w:r w:rsidRPr="00541491">
              <w:rPr>
                <w:rFonts w:asciiTheme="minorHAnsi" w:hAnsiTheme="minorHAnsi" w:cstheme="minorHAnsi"/>
                <w:lang w:val="uk-UA"/>
              </w:rPr>
              <w:lastRenderedPageBreak/>
              <w:t xml:space="preserve">Самоврядування навчальних закладів. </w:t>
            </w:r>
          </w:p>
          <w:p w:rsidR="0002514A" w:rsidRPr="00541491" w:rsidRDefault="0002514A" w:rsidP="0002514A">
            <w:pPr>
              <w:pStyle w:val="a3"/>
              <w:numPr>
                <w:ilvl w:val="0"/>
                <w:numId w:val="30"/>
              </w:numPr>
              <w:spacing w:after="0" w:line="240" w:lineRule="auto"/>
              <w:rPr>
                <w:rFonts w:asciiTheme="minorHAnsi" w:hAnsiTheme="minorHAnsi" w:cstheme="minorHAnsi"/>
                <w:lang w:val="uk-UA"/>
              </w:rPr>
            </w:pPr>
            <w:r w:rsidRPr="00541491">
              <w:rPr>
                <w:rFonts w:asciiTheme="minorHAnsi" w:hAnsiTheme="minorHAnsi" w:cstheme="minorHAnsi"/>
                <w:lang w:val="uk-UA"/>
              </w:rPr>
              <w:t>Управлінські органи та органи колегіального управління школою.</w:t>
            </w:r>
          </w:p>
        </w:tc>
        <w:tc>
          <w:tcPr>
            <w:tcW w:w="1896" w:type="dxa"/>
          </w:tcPr>
          <w:p w:rsidR="0002514A" w:rsidRPr="00541491" w:rsidRDefault="0002514A" w:rsidP="0002514A">
            <w:pPr>
              <w:rPr>
                <w:rFonts w:asciiTheme="minorHAnsi" w:hAnsiTheme="minorHAnsi" w:cstheme="minorHAnsi"/>
                <w:sz w:val="28"/>
                <w:szCs w:val="28"/>
                <w:lang w:val="uk-UA"/>
              </w:rPr>
            </w:pPr>
            <w:r w:rsidRPr="00541491">
              <w:rPr>
                <w:rFonts w:asciiTheme="minorHAnsi" w:hAnsiTheme="minorHAnsi" w:cstheme="minorHAnsi"/>
                <w:sz w:val="28"/>
                <w:szCs w:val="28"/>
                <w:lang w:val="uk-UA"/>
              </w:rPr>
              <w:lastRenderedPageBreak/>
              <w:t>Семінар</w:t>
            </w:r>
          </w:p>
          <w:p w:rsidR="0002514A" w:rsidRPr="00541491" w:rsidRDefault="0002514A" w:rsidP="0002514A">
            <w:pPr>
              <w:rPr>
                <w:rFonts w:asciiTheme="minorHAnsi" w:hAnsiTheme="minorHAnsi" w:cstheme="minorHAnsi"/>
                <w:sz w:val="28"/>
                <w:szCs w:val="28"/>
                <w:lang w:val="uk-UA"/>
              </w:rPr>
            </w:pPr>
            <w:r w:rsidRPr="00541491">
              <w:rPr>
                <w:rFonts w:asciiTheme="minorHAnsi" w:hAnsiTheme="minorHAnsi" w:cstheme="minorHAnsi"/>
                <w:sz w:val="28"/>
                <w:szCs w:val="28"/>
                <w:lang w:val="uk-UA"/>
              </w:rPr>
              <w:t>2 год.</w:t>
            </w:r>
          </w:p>
        </w:tc>
        <w:tc>
          <w:tcPr>
            <w:tcW w:w="1896" w:type="dxa"/>
          </w:tcPr>
          <w:p w:rsidR="0002514A" w:rsidRPr="00541491" w:rsidRDefault="0002514A" w:rsidP="0002514A">
            <w:pPr>
              <w:rPr>
                <w:rFonts w:asciiTheme="minorHAnsi" w:hAnsiTheme="minorHAnsi" w:cstheme="minorHAnsi"/>
                <w:sz w:val="28"/>
                <w:szCs w:val="28"/>
                <w:lang w:val="uk-UA"/>
              </w:rPr>
            </w:pPr>
            <w:r>
              <w:rPr>
                <w:rFonts w:asciiTheme="minorHAnsi" w:hAnsiTheme="minorHAnsi" w:cstheme="minorHAnsi"/>
                <w:sz w:val="28"/>
                <w:szCs w:val="28"/>
                <w:lang w:val="uk-UA"/>
              </w:rPr>
              <w:t>32, 34, 49, 50, 51, 61, 63, 65, 66</w:t>
            </w:r>
          </w:p>
        </w:tc>
        <w:tc>
          <w:tcPr>
            <w:tcW w:w="2776" w:type="dxa"/>
          </w:tcPr>
          <w:p w:rsidR="0002514A" w:rsidRPr="00541491" w:rsidRDefault="0002514A" w:rsidP="0002514A">
            <w:pPr>
              <w:rPr>
                <w:rFonts w:asciiTheme="minorHAnsi" w:hAnsiTheme="minorHAnsi" w:cstheme="minorHAnsi"/>
                <w:sz w:val="28"/>
                <w:szCs w:val="28"/>
                <w:lang w:val="uk-UA"/>
              </w:rPr>
            </w:pPr>
            <w:r>
              <w:rPr>
                <w:rFonts w:asciiTheme="minorHAnsi" w:hAnsiTheme="minorHAnsi" w:cstheme="minorHAnsi"/>
                <w:sz w:val="28"/>
                <w:szCs w:val="28"/>
                <w:lang w:val="uk-UA"/>
              </w:rPr>
              <w:t>На основі аналізу праць В.О.Сухомлинського «Розмова з молодим директором школи», та «Павлиська середня школа» визначити основні засади ефективного управління навчально-виховною роботою в школі.</w:t>
            </w:r>
          </w:p>
        </w:tc>
        <w:tc>
          <w:tcPr>
            <w:tcW w:w="1636" w:type="dxa"/>
          </w:tcPr>
          <w:p w:rsidR="0002514A" w:rsidRPr="00541491" w:rsidRDefault="0002514A" w:rsidP="0002514A">
            <w:pPr>
              <w:rPr>
                <w:rFonts w:asciiTheme="minorHAnsi" w:hAnsiTheme="minorHAnsi" w:cstheme="minorHAnsi"/>
                <w:sz w:val="28"/>
                <w:szCs w:val="28"/>
                <w:lang w:val="uk-UA"/>
              </w:rPr>
            </w:pPr>
          </w:p>
        </w:tc>
      </w:tr>
      <w:tr w:rsidR="0002514A" w:rsidRPr="00541491" w:rsidTr="009E34BE">
        <w:tc>
          <w:tcPr>
            <w:tcW w:w="15825" w:type="dxa"/>
            <w:gridSpan w:val="6"/>
          </w:tcPr>
          <w:p w:rsidR="0002514A" w:rsidRPr="00541491" w:rsidRDefault="0002514A" w:rsidP="0002514A">
            <w:pPr>
              <w:jc w:val="center"/>
              <w:rPr>
                <w:rFonts w:asciiTheme="minorHAnsi" w:hAnsiTheme="minorHAnsi" w:cstheme="minorHAnsi"/>
                <w:b/>
                <w:sz w:val="22"/>
                <w:szCs w:val="22"/>
                <w:lang w:val="uk-UA"/>
              </w:rPr>
            </w:pPr>
            <w:r>
              <w:rPr>
                <w:rFonts w:asciiTheme="minorHAnsi" w:hAnsiTheme="minorHAnsi" w:cstheme="minorHAnsi"/>
                <w:b/>
                <w:sz w:val="22"/>
                <w:szCs w:val="22"/>
                <w:lang w:val="uk-UA"/>
              </w:rPr>
              <w:lastRenderedPageBreak/>
              <w:t>Модуль самостійної роботи</w:t>
            </w:r>
          </w:p>
        </w:tc>
      </w:tr>
      <w:tr w:rsidR="0002514A" w:rsidRPr="00541491" w:rsidTr="009E34BE">
        <w:tc>
          <w:tcPr>
            <w:tcW w:w="2354" w:type="dxa"/>
          </w:tcPr>
          <w:p w:rsidR="0002514A" w:rsidRPr="00541491" w:rsidRDefault="0002514A" w:rsidP="0002514A">
            <w:pPr>
              <w:jc w:val="center"/>
              <w:rPr>
                <w:rFonts w:asciiTheme="minorHAnsi" w:hAnsiTheme="minorHAnsi" w:cstheme="minorHAnsi"/>
                <w:sz w:val="28"/>
                <w:szCs w:val="28"/>
                <w:lang w:val="uk-UA"/>
              </w:rPr>
            </w:pPr>
          </w:p>
        </w:tc>
        <w:tc>
          <w:tcPr>
            <w:tcW w:w="5267" w:type="dxa"/>
          </w:tcPr>
          <w:p w:rsidR="0002514A" w:rsidRPr="00872C43" w:rsidRDefault="0002514A" w:rsidP="0002514A">
            <w:pPr>
              <w:shd w:val="clear" w:color="auto" w:fill="FFFFFF"/>
              <w:rPr>
                <w:sz w:val="22"/>
                <w:szCs w:val="22"/>
                <w:lang w:val="uk-UA"/>
              </w:rPr>
            </w:pPr>
            <w:r w:rsidRPr="00E501F5">
              <w:rPr>
                <w:sz w:val="22"/>
                <w:szCs w:val="22"/>
                <w:lang w:val="uk-UA"/>
              </w:rPr>
              <w:t xml:space="preserve">Тема самостійного опрацювання: </w:t>
            </w:r>
            <w:r>
              <w:rPr>
                <w:sz w:val="22"/>
                <w:szCs w:val="22"/>
                <w:lang w:val="uk-UA"/>
              </w:rPr>
              <w:t>Творці педагогіки як науки  (життєпис, педагогічні ідеї, праці) за вибором: Я.А.Коменський, Й.Г.Песталоці,  Ж.Ж.Руссо, Дж.Локк, О.В.Духнович, К.Д.Ушинський, С.Ф.Русова, Г.Г.Ващенко, А.С.Макаренко, В.О.Сухомлинський.</w:t>
            </w:r>
          </w:p>
          <w:p w:rsidR="0002514A" w:rsidRPr="00872C43" w:rsidRDefault="0002514A" w:rsidP="0002514A">
            <w:pPr>
              <w:pStyle w:val="a3"/>
              <w:shd w:val="clear" w:color="auto" w:fill="FFFFFF"/>
              <w:spacing w:after="0" w:line="240" w:lineRule="auto"/>
              <w:rPr>
                <w:lang w:val="uk-UA"/>
              </w:rPr>
            </w:pPr>
          </w:p>
        </w:tc>
        <w:tc>
          <w:tcPr>
            <w:tcW w:w="1896" w:type="dxa"/>
          </w:tcPr>
          <w:p w:rsidR="0002514A" w:rsidRPr="00541491" w:rsidRDefault="0002514A"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t>2 год</w:t>
            </w:r>
          </w:p>
        </w:tc>
        <w:tc>
          <w:tcPr>
            <w:tcW w:w="1896" w:type="dxa"/>
          </w:tcPr>
          <w:p w:rsidR="0002514A" w:rsidRPr="00541491" w:rsidRDefault="0002514A"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t>5, 10, 11,  16,  22, 23,  32, 37, 45, 47</w:t>
            </w:r>
          </w:p>
        </w:tc>
        <w:tc>
          <w:tcPr>
            <w:tcW w:w="2776" w:type="dxa"/>
          </w:tcPr>
          <w:p w:rsidR="0002514A" w:rsidRPr="00541491" w:rsidRDefault="0002514A"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t>Реферат</w:t>
            </w:r>
          </w:p>
        </w:tc>
        <w:tc>
          <w:tcPr>
            <w:tcW w:w="1636" w:type="dxa"/>
          </w:tcPr>
          <w:p w:rsidR="0002514A" w:rsidRPr="00541491" w:rsidRDefault="0002514A"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t>1</w:t>
            </w:r>
          </w:p>
        </w:tc>
      </w:tr>
      <w:tr w:rsidR="0002514A" w:rsidRPr="00541491" w:rsidTr="009E34BE">
        <w:tc>
          <w:tcPr>
            <w:tcW w:w="2354" w:type="dxa"/>
          </w:tcPr>
          <w:p w:rsidR="0002514A" w:rsidRPr="00541491" w:rsidRDefault="0002514A" w:rsidP="0002514A">
            <w:pPr>
              <w:jc w:val="center"/>
              <w:rPr>
                <w:rFonts w:asciiTheme="minorHAnsi" w:hAnsiTheme="minorHAnsi" w:cstheme="minorHAnsi"/>
                <w:sz w:val="28"/>
                <w:szCs w:val="28"/>
                <w:lang w:val="uk-UA"/>
              </w:rPr>
            </w:pPr>
          </w:p>
        </w:tc>
        <w:tc>
          <w:tcPr>
            <w:tcW w:w="5267" w:type="dxa"/>
          </w:tcPr>
          <w:p w:rsidR="0002514A" w:rsidRPr="00930AEA" w:rsidRDefault="0002514A" w:rsidP="0002514A">
            <w:pPr>
              <w:rPr>
                <w:sz w:val="22"/>
                <w:szCs w:val="22"/>
              </w:rPr>
            </w:pPr>
            <w:r w:rsidRPr="00930AEA">
              <w:rPr>
                <w:sz w:val="22"/>
                <w:szCs w:val="22"/>
                <w:lang w:val="uk-UA"/>
              </w:rPr>
              <w:t xml:space="preserve">Тема самостійного опрацювання: </w:t>
            </w:r>
            <w:r w:rsidRPr="00930AEA">
              <w:rPr>
                <w:sz w:val="22"/>
                <w:szCs w:val="22"/>
              </w:rPr>
              <w:t xml:space="preserve">Педагогіка співробітництва як основа формування особистості громадянина України </w:t>
            </w:r>
          </w:p>
          <w:p w:rsidR="0002514A" w:rsidRPr="00930AEA" w:rsidRDefault="0002514A" w:rsidP="0002514A">
            <w:pPr>
              <w:pStyle w:val="a3"/>
              <w:numPr>
                <w:ilvl w:val="0"/>
                <w:numId w:val="39"/>
              </w:numPr>
              <w:spacing w:after="0" w:line="240" w:lineRule="auto"/>
              <w:rPr>
                <w:lang w:val="uk-UA"/>
              </w:rPr>
            </w:pPr>
            <w:r w:rsidRPr="00930AEA">
              <w:rPr>
                <w:lang w:val="uk-UA"/>
              </w:rPr>
              <w:t xml:space="preserve">Співробітництво як основа соціалізації особистості у сучасному суспільстві.  </w:t>
            </w:r>
          </w:p>
          <w:p w:rsidR="0002514A" w:rsidRPr="00930AEA" w:rsidRDefault="0002514A" w:rsidP="0002514A">
            <w:pPr>
              <w:pStyle w:val="a3"/>
              <w:numPr>
                <w:ilvl w:val="0"/>
                <w:numId w:val="39"/>
              </w:numPr>
              <w:spacing w:after="0" w:line="240" w:lineRule="auto"/>
              <w:rPr>
                <w:spacing w:val="-11"/>
                <w:lang w:val="uk-UA"/>
              </w:rPr>
            </w:pPr>
            <w:r w:rsidRPr="00930AEA">
              <w:rPr>
                <w:spacing w:val="-11"/>
                <w:lang w:val="uk-UA"/>
              </w:rPr>
              <w:t xml:space="preserve">Основні ідеї педагогіки співробітництва. </w:t>
            </w:r>
          </w:p>
          <w:p w:rsidR="0002514A" w:rsidRPr="00930AEA" w:rsidRDefault="0002514A" w:rsidP="0002514A">
            <w:pPr>
              <w:pStyle w:val="a3"/>
              <w:numPr>
                <w:ilvl w:val="0"/>
                <w:numId w:val="39"/>
              </w:numPr>
              <w:spacing w:after="0" w:line="240" w:lineRule="auto"/>
              <w:rPr>
                <w:lang w:val="uk-UA"/>
              </w:rPr>
            </w:pPr>
            <w:r w:rsidRPr="00930AEA">
              <w:rPr>
                <w:lang w:val="uk-UA"/>
              </w:rPr>
              <w:t>Педагогіка співробітництва – запорука ефективного формування особистості громадянина України.</w:t>
            </w:r>
          </w:p>
          <w:p w:rsidR="0002514A" w:rsidRPr="00D876E9" w:rsidRDefault="0002514A" w:rsidP="0002514A">
            <w:pPr>
              <w:pStyle w:val="a6"/>
              <w:numPr>
                <w:ilvl w:val="0"/>
                <w:numId w:val="39"/>
              </w:numPr>
              <w:spacing w:after="0"/>
              <w:rPr>
                <w:sz w:val="22"/>
                <w:szCs w:val="22"/>
                <w:lang w:val="uk-UA"/>
              </w:rPr>
            </w:pPr>
            <w:r w:rsidRPr="00930AEA">
              <w:rPr>
                <w:sz w:val="22"/>
                <w:szCs w:val="22"/>
                <w:lang w:val="uk-UA"/>
              </w:rPr>
              <w:t xml:space="preserve">Громадське виховання на сучасному етапі розвитку суспільства: проблеми та перспективи. </w:t>
            </w:r>
          </w:p>
        </w:tc>
        <w:tc>
          <w:tcPr>
            <w:tcW w:w="1896" w:type="dxa"/>
          </w:tcPr>
          <w:p w:rsidR="0002514A" w:rsidRPr="00541491" w:rsidRDefault="0002514A"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t>2 год.</w:t>
            </w:r>
          </w:p>
        </w:tc>
        <w:tc>
          <w:tcPr>
            <w:tcW w:w="1896" w:type="dxa"/>
          </w:tcPr>
          <w:p w:rsidR="0002514A" w:rsidRPr="00541491" w:rsidRDefault="0002514A"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t>32, 54,  57, 59</w:t>
            </w:r>
          </w:p>
        </w:tc>
        <w:tc>
          <w:tcPr>
            <w:tcW w:w="2776" w:type="dxa"/>
          </w:tcPr>
          <w:p w:rsidR="0002514A" w:rsidRPr="00541491" w:rsidRDefault="0002514A"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t>Реферат</w:t>
            </w:r>
          </w:p>
        </w:tc>
        <w:tc>
          <w:tcPr>
            <w:tcW w:w="1636" w:type="dxa"/>
          </w:tcPr>
          <w:p w:rsidR="0002514A" w:rsidRPr="00541491" w:rsidRDefault="0002514A"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t>1</w:t>
            </w:r>
          </w:p>
        </w:tc>
      </w:tr>
      <w:tr w:rsidR="0002514A" w:rsidRPr="00541491" w:rsidTr="009E34BE">
        <w:tc>
          <w:tcPr>
            <w:tcW w:w="2354" w:type="dxa"/>
          </w:tcPr>
          <w:p w:rsidR="0002514A" w:rsidRPr="00541491" w:rsidRDefault="0002514A" w:rsidP="0002514A">
            <w:pPr>
              <w:jc w:val="center"/>
              <w:rPr>
                <w:rFonts w:asciiTheme="minorHAnsi" w:hAnsiTheme="minorHAnsi" w:cstheme="minorHAnsi"/>
                <w:sz w:val="28"/>
                <w:szCs w:val="28"/>
                <w:lang w:val="uk-UA"/>
              </w:rPr>
            </w:pPr>
          </w:p>
        </w:tc>
        <w:tc>
          <w:tcPr>
            <w:tcW w:w="5267" w:type="dxa"/>
          </w:tcPr>
          <w:p w:rsidR="0002514A" w:rsidRPr="00A516DD" w:rsidRDefault="0002514A" w:rsidP="0002514A">
            <w:pPr>
              <w:rPr>
                <w:sz w:val="22"/>
                <w:szCs w:val="22"/>
              </w:rPr>
            </w:pPr>
            <w:r w:rsidRPr="00A516DD">
              <w:rPr>
                <w:sz w:val="22"/>
                <w:szCs w:val="22"/>
                <w:lang w:val="uk-UA"/>
              </w:rPr>
              <w:t xml:space="preserve">Тема самостійного опрацювання: </w:t>
            </w:r>
            <w:r w:rsidRPr="00A516DD">
              <w:rPr>
                <w:sz w:val="22"/>
                <w:szCs w:val="22"/>
              </w:rPr>
              <w:t>Класний керівник – організатор виховної роботи з учнями. Функції, напрями і форми роботи</w:t>
            </w:r>
          </w:p>
          <w:p w:rsidR="0002514A" w:rsidRPr="00A516DD" w:rsidRDefault="0002514A" w:rsidP="0002514A">
            <w:pPr>
              <w:pStyle w:val="a3"/>
              <w:numPr>
                <w:ilvl w:val="0"/>
                <w:numId w:val="40"/>
              </w:numPr>
              <w:spacing w:after="0" w:line="240" w:lineRule="auto"/>
              <w:rPr>
                <w:lang w:val="uk-UA"/>
              </w:rPr>
            </w:pPr>
            <w:r w:rsidRPr="00A516DD">
              <w:rPr>
                <w:lang w:val="uk-UA"/>
              </w:rPr>
              <w:t xml:space="preserve">Функції, напрями, форми і зміст роботи класного керівника. </w:t>
            </w:r>
          </w:p>
          <w:p w:rsidR="0002514A" w:rsidRPr="00A516DD" w:rsidRDefault="0002514A" w:rsidP="0002514A">
            <w:pPr>
              <w:pStyle w:val="a3"/>
              <w:numPr>
                <w:ilvl w:val="0"/>
                <w:numId w:val="40"/>
              </w:numPr>
              <w:spacing w:after="0" w:line="240" w:lineRule="auto"/>
              <w:rPr>
                <w:lang w:val="uk-UA"/>
              </w:rPr>
            </w:pPr>
            <w:r w:rsidRPr="00A516DD">
              <w:rPr>
                <w:lang w:val="uk-UA"/>
              </w:rPr>
              <w:t xml:space="preserve">Планування та облік його роботи. </w:t>
            </w:r>
          </w:p>
          <w:p w:rsidR="0002514A" w:rsidRPr="00A516DD" w:rsidRDefault="0002514A" w:rsidP="0002514A">
            <w:pPr>
              <w:pStyle w:val="a3"/>
              <w:numPr>
                <w:ilvl w:val="0"/>
                <w:numId w:val="40"/>
              </w:numPr>
              <w:spacing w:after="0" w:line="240" w:lineRule="auto"/>
              <w:rPr>
                <w:lang w:val="uk-UA"/>
              </w:rPr>
            </w:pPr>
            <w:r w:rsidRPr="00A516DD">
              <w:rPr>
                <w:lang w:val="uk-UA"/>
              </w:rPr>
              <w:t xml:space="preserve">Вимоги до плану виховної роботи класного керівника. </w:t>
            </w:r>
          </w:p>
          <w:p w:rsidR="0002514A" w:rsidRPr="00A516DD" w:rsidRDefault="0002514A" w:rsidP="0002514A">
            <w:pPr>
              <w:pStyle w:val="a3"/>
              <w:numPr>
                <w:ilvl w:val="0"/>
                <w:numId w:val="40"/>
              </w:numPr>
              <w:spacing w:after="0" w:line="240" w:lineRule="auto"/>
              <w:rPr>
                <w:lang w:val="uk-UA"/>
              </w:rPr>
            </w:pPr>
            <w:r w:rsidRPr="00A516DD">
              <w:rPr>
                <w:lang w:val="uk-UA"/>
              </w:rPr>
              <w:t xml:space="preserve">Співпраця класного керівника з батьками учнів. </w:t>
            </w:r>
          </w:p>
          <w:p w:rsidR="0002514A" w:rsidRPr="00A516DD" w:rsidRDefault="0002514A" w:rsidP="0002514A">
            <w:pPr>
              <w:pStyle w:val="a3"/>
              <w:numPr>
                <w:ilvl w:val="0"/>
                <w:numId w:val="40"/>
              </w:numPr>
              <w:spacing w:after="0" w:line="240" w:lineRule="auto"/>
              <w:rPr>
                <w:lang w:val="uk-UA"/>
              </w:rPr>
            </w:pPr>
            <w:r w:rsidRPr="00A516DD">
              <w:rPr>
                <w:lang w:val="uk-UA"/>
              </w:rPr>
              <w:t xml:space="preserve">Форми взаємозв'язку сім'ї та педагогічного колективу в педагогічному процесі. </w:t>
            </w:r>
          </w:p>
          <w:p w:rsidR="0002514A" w:rsidRPr="00D876E9" w:rsidRDefault="0002514A" w:rsidP="0002514A">
            <w:pPr>
              <w:pStyle w:val="a3"/>
              <w:numPr>
                <w:ilvl w:val="0"/>
                <w:numId w:val="40"/>
              </w:numPr>
              <w:spacing w:after="0" w:line="240" w:lineRule="auto"/>
              <w:rPr>
                <w:lang w:val="uk-UA"/>
              </w:rPr>
            </w:pPr>
            <w:r w:rsidRPr="00A516DD">
              <w:rPr>
                <w:lang w:val="uk-UA"/>
              </w:rPr>
              <w:lastRenderedPageBreak/>
              <w:t>Реалізація принципу паралельної дії у вихованні в діяльності класного керівника..</w:t>
            </w:r>
          </w:p>
        </w:tc>
        <w:tc>
          <w:tcPr>
            <w:tcW w:w="1896" w:type="dxa"/>
          </w:tcPr>
          <w:p w:rsidR="0002514A" w:rsidRPr="00541491" w:rsidRDefault="0002514A"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lastRenderedPageBreak/>
              <w:t>2 год.</w:t>
            </w:r>
          </w:p>
        </w:tc>
        <w:tc>
          <w:tcPr>
            <w:tcW w:w="1896" w:type="dxa"/>
          </w:tcPr>
          <w:p w:rsidR="0002514A" w:rsidRPr="00541491" w:rsidRDefault="0002514A"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t>13 ,19, 25, 32, 39, 48</w:t>
            </w:r>
          </w:p>
        </w:tc>
        <w:tc>
          <w:tcPr>
            <w:tcW w:w="2776" w:type="dxa"/>
          </w:tcPr>
          <w:p w:rsidR="0002514A" w:rsidRPr="00541491" w:rsidRDefault="0002514A"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t xml:space="preserve">Реферат </w:t>
            </w:r>
          </w:p>
        </w:tc>
        <w:tc>
          <w:tcPr>
            <w:tcW w:w="1636" w:type="dxa"/>
          </w:tcPr>
          <w:p w:rsidR="0002514A" w:rsidRPr="00541491" w:rsidRDefault="0002514A"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t>1</w:t>
            </w:r>
          </w:p>
        </w:tc>
      </w:tr>
      <w:tr w:rsidR="0002514A" w:rsidRPr="00541491" w:rsidTr="009E34BE">
        <w:tc>
          <w:tcPr>
            <w:tcW w:w="2354" w:type="dxa"/>
          </w:tcPr>
          <w:p w:rsidR="0002514A" w:rsidRPr="00541491" w:rsidRDefault="0002514A" w:rsidP="0002514A">
            <w:pPr>
              <w:jc w:val="center"/>
              <w:rPr>
                <w:rFonts w:asciiTheme="minorHAnsi" w:hAnsiTheme="minorHAnsi" w:cstheme="minorHAnsi"/>
                <w:sz w:val="28"/>
                <w:szCs w:val="28"/>
                <w:lang w:val="uk-UA"/>
              </w:rPr>
            </w:pPr>
          </w:p>
        </w:tc>
        <w:tc>
          <w:tcPr>
            <w:tcW w:w="5267" w:type="dxa"/>
          </w:tcPr>
          <w:p w:rsidR="0002514A" w:rsidRPr="00E9045F" w:rsidRDefault="0002514A" w:rsidP="0002514A">
            <w:pPr>
              <w:rPr>
                <w:sz w:val="22"/>
                <w:szCs w:val="22"/>
              </w:rPr>
            </w:pPr>
            <w:r w:rsidRPr="00E9045F">
              <w:rPr>
                <w:sz w:val="22"/>
                <w:szCs w:val="22"/>
                <w:lang w:val="uk-UA"/>
              </w:rPr>
              <w:t xml:space="preserve">Тема самостійного опрацювання: </w:t>
            </w:r>
            <w:r w:rsidRPr="00E9045F">
              <w:rPr>
                <w:sz w:val="22"/>
                <w:szCs w:val="22"/>
              </w:rPr>
              <w:t>Вихованість школярів. Шляхи підвищення ефективності процесу виховання</w:t>
            </w:r>
          </w:p>
          <w:p w:rsidR="0002514A" w:rsidRPr="00E9045F" w:rsidRDefault="0002514A" w:rsidP="0002514A">
            <w:pPr>
              <w:pStyle w:val="a3"/>
              <w:numPr>
                <w:ilvl w:val="0"/>
                <w:numId w:val="41"/>
              </w:numPr>
              <w:spacing w:after="0" w:line="240" w:lineRule="auto"/>
              <w:rPr>
                <w:lang w:val="uk-UA"/>
              </w:rPr>
            </w:pPr>
            <w:r w:rsidRPr="00E9045F">
              <w:rPr>
                <w:lang w:val="uk-UA"/>
              </w:rPr>
              <w:t xml:space="preserve">Критерії вихованості учнів. </w:t>
            </w:r>
          </w:p>
          <w:p w:rsidR="0002514A" w:rsidRPr="00E9045F" w:rsidRDefault="0002514A" w:rsidP="0002514A">
            <w:pPr>
              <w:pStyle w:val="a3"/>
              <w:numPr>
                <w:ilvl w:val="0"/>
                <w:numId w:val="41"/>
              </w:numPr>
              <w:spacing w:after="0" w:line="240" w:lineRule="auto"/>
              <w:rPr>
                <w:lang w:val="uk-UA"/>
              </w:rPr>
            </w:pPr>
            <w:r w:rsidRPr="00E9045F">
              <w:rPr>
                <w:lang w:val="uk-UA"/>
              </w:rPr>
              <w:t xml:space="preserve">Робота вихователя з оцінки вихованості школярів. </w:t>
            </w:r>
          </w:p>
          <w:p w:rsidR="0002514A" w:rsidRPr="00E9045F" w:rsidRDefault="0002514A" w:rsidP="0002514A">
            <w:pPr>
              <w:pStyle w:val="a3"/>
              <w:numPr>
                <w:ilvl w:val="0"/>
                <w:numId w:val="41"/>
              </w:numPr>
              <w:spacing w:after="0" w:line="240" w:lineRule="auto"/>
              <w:rPr>
                <w:lang w:val="uk-UA"/>
              </w:rPr>
            </w:pPr>
            <w:r w:rsidRPr="00E9045F">
              <w:rPr>
                <w:lang w:val="uk-UA"/>
              </w:rPr>
              <w:t xml:space="preserve">Самооцінка особистістю своєї вихованості. </w:t>
            </w:r>
          </w:p>
          <w:p w:rsidR="0002514A" w:rsidRPr="00E9045F" w:rsidRDefault="0002514A" w:rsidP="0002514A">
            <w:pPr>
              <w:pStyle w:val="a3"/>
              <w:numPr>
                <w:ilvl w:val="0"/>
                <w:numId w:val="41"/>
              </w:numPr>
              <w:spacing w:after="0" w:line="240" w:lineRule="auto"/>
              <w:rPr>
                <w:lang w:val="uk-UA"/>
              </w:rPr>
            </w:pPr>
            <w:r w:rsidRPr="00E9045F">
              <w:rPr>
                <w:lang w:val="uk-UA"/>
              </w:rPr>
              <w:t>Корекція вихованості.</w:t>
            </w:r>
          </w:p>
        </w:tc>
        <w:tc>
          <w:tcPr>
            <w:tcW w:w="1896" w:type="dxa"/>
          </w:tcPr>
          <w:p w:rsidR="0002514A" w:rsidRPr="00541491" w:rsidRDefault="0002514A"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t>1 год.</w:t>
            </w:r>
          </w:p>
        </w:tc>
        <w:tc>
          <w:tcPr>
            <w:tcW w:w="1896" w:type="dxa"/>
          </w:tcPr>
          <w:p w:rsidR="0002514A" w:rsidRPr="00541491" w:rsidRDefault="0002514A"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t>16, 22, 32, 37, 45, 47</w:t>
            </w:r>
          </w:p>
        </w:tc>
        <w:tc>
          <w:tcPr>
            <w:tcW w:w="2776" w:type="dxa"/>
          </w:tcPr>
          <w:p w:rsidR="0002514A" w:rsidRPr="00541491" w:rsidRDefault="0002514A"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t>План відповіді</w:t>
            </w:r>
          </w:p>
        </w:tc>
        <w:tc>
          <w:tcPr>
            <w:tcW w:w="1636" w:type="dxa"/>
          </w:tcPr>
          <w:p w:rsidR="0002514A" w:rsidRPr="00541491" w:rsidRDefault="0002514A"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t>1</w:t>
            </w:r>
          </w:p>
        </w:tc>
      </w:tr>
      <w:tr w:rsidR="0002514A" w:rsidRPr="00541491" w:rsidTr="009E34BE">
        <w:tc>
          <w:tcPr>
            <w:tcW w:w="2354" w:type="dxa"/>
          </w:tcPr>
          <w:p w:rsidR="0002514A" w:rsidRPr="00541491" w:rsidRDefault="0002514A" w:rsidP="0002514A">
            <w:pPr>
              <w:jc w:val="center"/>
              <w:rPr>
                <w:rFonts w:asciiTheme="minorHAnsi" w:hAnsiTheme="minorHAnsi" w:cstheme="minorHAnsi"/>
                <w:sz w:val="28"/>
                <w:szCs w:val="28"/>
                <w:lang w:val="uk-UA"/>
              </w:rPr>
            </w:pPr>
          </w:p>
        </w:tc>
        <w:tc>
          <w:tcPr>
            <w:tcW w:w="5267" w:type="dxa"/>
          </w:tcPr>
          <w:p w:rsidR="0002514A" w:rsidRPr="00E9045F" w:rsidRDefault="0002514A" w:rsidP="0002514A">
            <w:pPr>
              <w:rPr>
                <w:sz w:val="22"/>
                <w:szCs w:val="22"/>
              </w:rPr>
            </w:pPr>
            <w:r w:rsidRPr="00E9045F">
              <w:rPr>
                <w:sz w:val="22"/>
                <w:szCs w:val="22"/>
                <w:lang w:val="uk-UA"/>
              </w:rPr>
              <w:t xml:space="preserve">Тема самостійного опрацювання: </w:t>
            </w:r>
            <w:r w:rsidRPr="00E9045F">
              <w:rPr>
                <w:sz w:val="22"/>
                <w:szCs w:val="22"/>
              </w:rPr>
              <w:t xml:space="preserve">Сімейне виховання </w:t>
            </w:r>
          </w:p>
          <w:p w:rsidR="0002514A" w:rsidRPr="00531B09" w:rsidRDefault="0002514A" w:rsidP="0002514A">
            <w:pPr>
              <w:pStyle w:val="a3"/>
              <w:numPr>
                <w:ilvl w:val="0"/>
                <w:numId w:val="42"/>
              </w:numPr>
              <w:spacing w:after="0" w:line="240" w:lineRule="auto"/>
            </w:pPr>
            <w:r>
              <w:rPr>
                <w:lang w:val="uk-UA"/>
              </w:rPr>
              <w:t>Місце і роль сімейного виховання в сучасних умовах.</w:t>
            </w:r>
          </w:p>
          <w:p w:rsidR="0002514A" w:rsidRPr="00FB4B3D" w:rsidRDefault="0002514A" w:rsidP="0002514A">
            <w:pPr>
              <w:pStyle w:val="a3"/>
              <w:numPr>
                <w:ilvl w:val="0"/>
                <w:numId w:val="42"/>
              </w:numPr>
              <w:spacing w:after="0" w:line="240" w:lineRule="auto"/>
            </w:pPr>
            <w:r w:rsidRPr="00531B09">
              <w:t xml:space="preserve">Особливості </w:t>
            </w:r>
            <w:r>
              <w:rPr>
                <w:lang w:val="uk-UA"/>
              </w:rPr>
              <w:t>змісту і технології сімейного виховання.</w:t>
            </w:r>
          </w:p>
          <w:p w:rsidR="0002514A" w:rsidRPr="00531B09" w:rsidRDefault="0002514A" w:rsidP="0002514A">
            <w:pPr>
              <w:pStyle w:val="a3"/>
              <w:numPr>
                <w:ilvl w:val="0"/>
                <w:numId w:val="42"/>
              </w:numPr>
              <w:spacing w:after="0" w:line="240" w:lineRule="auto"/>
            </w:pPr>
            <w:r>
              <w:rPr>
                <w:lang w:val="uk-UA"/>
              </w:rPr>
              <w:t>Взаємозв»язок школи та сім»ї.</w:t>
            </w:r>
            <w:r w:rsidRPr="00531B09">
              <w:t xml:space="preserve"> </w:t>
            </w:r>
          </w:p>
          <w:p w:rsidR="0002514A" w:rsidRPr="00531B09" w:rsidRDefault="0002514A" w:rsidP="0002514A">
            <w:pPr>
              <w:pStyle w:val="a3"/>
              <w:numPr>
                <w:ilvl w:val="0"/>
                <w:numId w:val="42"/>
              </w:numPr>
              <w:spacing w:after="0" w:line="240" w:lineRule="auto"/>
            </w:pPr>
            <w:r w:rsidRPr="00531B09">
              <w:t xml:space="preserve">Зміст, мета, форми,  виховання дітей в сім’ї в умовах сьогодення.  </w:t>
            </w:r>
          </w:p>
          <w:p w:rsidR="0002514A" w:rsidRPr="00531B09" w:rsidRDefault="0002514A" w:rsidP="0002514A">
            <w:pPr>
              <w:pStyle w:val="a3"/>
              <w:numPr>
                <w:ilvl w:val="0"/>
                <w:numId w:val="42"/>
              </w:numPr>
              <w:spacing w:after="0" w:line="240" w:lineRule="auto"/>
            </w:pPr>
            <w:r w:rsidRPr="00531B09">
              <w:t xml:space="preserve">Сімейні традиції вирішальний фактор впливу батьків на дитину. </w:t>
            </w:r>
          </w:p>
          <w:p w:rsidR="0002514A" w:rsidRPr="00FB4B3D" w:rsidRDefault="0002514A" w:rsidP="0002514A">
            <w:pPr>
              <w:pStyle w:val="a3"/>
              <w:numPr>
                <w:ilvl w:val="0"/>
                <w:numId w:val="42"/>
              </w:numPr>
              <w:spacing w:after="0" w:line="240" w:lineRule="auto"/>
            </w:pPr>
            <w:r w:rsidRPr="00531B09">
              <w:t xml:space="preserve">Провідні методи та форми сімейного </w:t>
            </w:r>
            <w:r>
              <w:t>виховання</w:t>
            </w:r>
            <w:r>
              <w:rPr>
                <w:lang w:val="uk-UA"/>
              </w:rPr>
              <w:t>.</w:t>
            </w:r>
          </w:p>
          <w:p w:rsidR="0002514A" w:rsidRPr="00E9045F" w:rsidRDefault="0002514A" w:rsidP="0002514A">
            <w:pPr>
              <w:pStyle w:val="a3"/>
              <w:numPr>
                <w:ilvl w:val="0"/>
                <w:numId w:val="42"/>
              </w:numPr>
              <w:spacing w:after="0" w:line="240" w:lineRule="auto"/>
            </w:pPr>
            <w:r>
              <w:rPr>
                <w:lang w:val="uk-UA"/>
              </w:rPr>
              <w:t>Форми співучасті батьків у шкільних справах.</w:t>
            </w:r>
          </w:p>
        </w:tc>
        <w:tc>
          <w:tcPr>
            <w:tcW w:w="1896" w:type="dxa"/>
          </w:tcPr>
          <w:p w:rsidR="0002514A" w:rsidRPr="00541491" w:rsidRDefault="0002514A"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t>2 год.</w:t>
            </w:r>
          </w:p>
        </w:tc>
        <w:tc>
          <w:tcPr>
            <w:tcW w:w="1896" w:type="dxa"/>
          </w:tcPr>
          <w:p w:rsidR="0002514A" w:rsidRPr="00541491" w:rsidRDefault="0002514A" w:rsidP="0002514A">
            <w:pPr>
              <w:rPr>
                <w:rFonts w:asciiTheme="minorHAnsi" w:hAnsiTheme="minorHAnsi" w:cstheme="minorHAnsi"/>
                <w:sz w:val="28"/>
                <w:szCs w:val="28"/>
                <w:lang w:val="uk-UA"/>
              </w:rPr>
            </w:pPr>
            <w:r>
              <w:rPr>
                <w:rFonts w:asciiTheme="minorHAnsi" w:hAnsiTheme="minorHAnsi" w:cstheme="minorHAnsi"/>
                <w:sz w:val="28"/>
                <w:szCs w:val="28"/>
                <w:lang w:val="uk-UA"/>
              </w:rPr>
              <w:t>5, 16, 22, 32, 37, 45, 47</w:t>
            </w:r>
          </w:p>
        </w:tc>
        <w:tc>
          <w:tcPr>
            <w:tcW w:w="2776" w:type="dxa"/>
          </w:tcPr>
          <w:p w:rsidR="0002514A" w:rsidRPr="00541491" w:rsidRDefault="0002514A"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t>Реферат</w:t>
            </w:r>
          </w:p>
        </w:tc>
        <w:tc>
          <w:tcPr>
            <w:tcW w:w="1636" w:type="dxa"/>
          </w:tcPr>
          <w:p w:rsidR="0002514A" w:rsidRPr="00541491" w:rsidRDefault="0002514A"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t>1</w:t>
            </w:r>
          </w:p>
        </w:tc>
      </w:tr>
      <w:tr w:rsidR="0002514A" w:rsidRPr="00541491" w:rsidTr="009E34BE">
        <w:tc>
          <w:tcPr>
            <w:tcW w:w="2354" w:type="dxa"/>
          </w:tcPr>
          <w:p w:rsidR="0002514A" w:rsidRPr="00541491" w:rsidRDefault="0002514A" w:rsidP="0002514A">
            <w:pPr>
              <w:jc w:val="center"/>
              <w:rPr>
                <w:rFonts w:asciiTheme="minorHAnsi" w:hAnsiTheme="minorHAnsi" w:cstheme="minorHAnsi"/>
                <w:sz w:val="28"/>
                <w:szCs w:val="28"/>
                <w:lang w:val="uk-UA"/>
              </w:rPr>
            </w:pPr>
          </w:p>
        </w:tc>
        <w:tc>
          <w:tcPr>
            <w:tcW w:w="5267" w:type="dxa"/>
          </w:tcPr>
          <w:p w:rsidR="0002514A" w:rsidRPr="00952907" w:rsidRDefault="0002514A" w:rsidP="0002514A">
            <w:pPr>
              <w:rPr>
                <w:sz w:val="22"/>
                <w:szCs w:val="22"/>
              </w:rPr>
            </w:pPr>
            <w:r w:rsidRPr="00952907">
              <w:rPr>
                <w:sz w:val="22"/>
                <w:szCs w:val="22"/>
                <w:lang w:val="uk-UA"/>
              </w:rPr>
              <w:t xml:space="preserve">Тема самостійного опрацювання: </w:t>
            </w:r>
            <w:r w:rsidRPr="00952907">
              <w:rPr>
                <w:sz w:val="22"/>
                <w:szCs w:val="22"/>
              </w:rPr>
              <w:t>Методична робота в закладах освіти</w:t>
            </w:r>
          </w:p>
          <w:p w:rsidR="0002514A" w:rsidRDefault="0002514A" w:rsidP="0002514A">
            <w:pPr>
              <w:pStyle w:val="a3"/>
              <w:numPr>
                <w:ilvl w:val="0"/>
                <w:numId w:val="43"/>
              </w:numPr>
              <w:spacing w:after="0" w:line="240" w:lineRule="auto"/>
              <w:rPr>
                <w:lang w:val="uk-UA"/>
              </w:rPr>
            </w:pPr>
            <w:r>
              <w:rPr>
                <w:lang w:val="uk-UA"/>
              </w:rPr>
              <w:t xml:space="preserve">Завдання та зміст методичної роботи. </w:t>
            </w:r>
            <w:r w:rsidRPr="00433577">
              <w:t xml:space="preserve">Керівництво навчально-виховною роботою школи. </w:t>
            </w:r>
          </w:p>
          <w:p w:rsidR="0002514A" w:rsidRPr="00433577" w:rsidRDefault="0002514A" w:rsidP="0002514A">
            <w:pPr>
              <w:pStyle w:val="a3"/>
              <w:numPr>
                <w:ilvl w:val="0"/>
                <w:numId w:val="43"/>
              </w:numPr>
              <w:spacing w:after="0" w:line="240" w:lineRule="auto"/>
              <w:rPr>
                <w:lang w:val="uk-UA"/>
              </w:rPr>
            </w:pPr>
            <w:r>
              <w:rPr>
                <w:lang w:val="uk-UA"/>
              </w:rPr>
              <w:t>Форми методичної роботи, їх характеристика.</w:t>
            </w:r>
          </w:p>
          <w:p w:rsidR="0002514A" w:rsidRPr="00433577" w:rsidRDefault="0002514A" w:rsidP="0002514A">
            <w:pPr>
              <w:pStyle w:val="a3"/>
              <w:numPr>
                <w:ilvl w:val="0"/>
                <w:numId w:val="43"/>
              </w:numPr>
              <w:spacing w:after="0" w:line="240" w:lineRule="auto"/>
            </w:pPr>
            <w:r w:rsidRPr="00433577">
              <w:t xml:space="preserve">Права і обов’язки директора школи, заступника директора з навчальної роботи, заступника директора з виховної роботи, помічника директора по господарській частині. </w:t>
            </w:r>
          </w:p>
          <w:p w:rsidR="0002514A" w:rsidRPr="00433577" w:rsidRDefault="0002514A" w:rsidP="0002514A">
            <w:pPr>
              <w:pStyle w:val="a3"/>
              <w:numPr>
                <w:ilvl w:val="0"/>
                <w:numId w:val="43"/>
              </w:numPr>
              <w:spacing w:after="0" w:line="240" w:lineRule="auto"/>
              <w:rPr>
                <w:lang w:val="uk-UA"/>
              </w:rPr>
            </w:pPr>
            <w:r w:rsidRPr="00433577">
              <w:lastRenderedPageBreak/>
              <w:t xml:space="preserve">Педагогічна рада школи. Зміст і організація її роботи. </w:t>
            </w:r>
          </w:p>
          <w:p w:rsidR="0002514A" w:rsidRPr="00433577" w:rsidRDefault="0002514A" w:rsidP="0002514A">
            <w:pPr>
              <w:pStyle w:val="a3"/>
              <w:numPr>
                <w:ilvl w:val="0"/>
                <w:numId w:val="43"/>
              </w:numPr>
              <w:spacing w:after="0" w:line="240" w:lineRule="auto"/>
            </w:pPr>
            <w:r w:rsidRPr="00433577">
              <w:t xml:space="preserve">Планування роботи школи. </w:t>
            </w:r>
          </w:p>
          <w:p w:rsidR="0002514A" w:rsidRPr="00433577" w:rsidRDefault="0002514A" w:rsidP="0002514A">
            <w:pPr>
              <w:pStyle w:val="a3"/>
              <w:spacing w:after="0" w:line="240" w:lineRule="auto"/>
              <w:rPr>
                <w:lang w:val="uk-UA"/>
              </w:rPr>
            </w:pPr>
          </w:p>
          <w:p w:rsidR="0002514A" w:rsidRDefault="0002514A" w:rsidP="0002514A">
            <w:pPr>
              <w:pStyle w:val="a3"/>
              <w:numPr>
                <w:ilvl w:val="0"/>
                <w:numId w:val="43"/>
              </w:numPr>
              <w:spacing w:after="0" w:line="240" w:lineRule="auto"/>
              <w:rPr>
                <w:lang w:val="uk-UA"/>
              </w:rPr>
            </w:pPr>
            <w:r w:rsidRPr="00433577">
              <w:rPr>
                <w:lang w:val="uk-UA"/>
              </w:rPr>
              <w:t xml:space="preserve">Види методичних об’єднань (шкільні, міжшкільні, районні (міські), міжрайонні). Керівництво методичними об’єднаннями.  </w:t>
            </w:r>
          </w:p>
          <w:p w:rsidR="0002514A" w:rsidRPr="00944FA3" w:rsidRDefault="0002514A" w:rsidP="0002514A">
            <w:pPr>
              <w:pStyle w:val="a3"/>
              <w:rPr>
                <w:lang w:val="uk-UA"/>
              </w:rPr>
            </w:pPr>
          </w:p>
          <w:p w:rsidR="0002514A" w:rsidRPr="00952907" w:rsidRDefault="0002514A" w:rsidP="0002514A">
            <w:pPr>
              <w:pStyle w:val="a3"/>
              <w:spacing w:after="0" w:line="240" w:lineRule="auto"/>
              <w:rPr>
                <w:lang w:val="uk-UA"/>
              </w:rPr>
            </w:pPr>
          </w:p>
        </w:tc>
        <w:tc>
          <w:tcPr>
            <w:tcW w:w="1896" w:type="dxa"/>
          </w:tcPr>
          <w:p w:rsidR="0002514A" w:rsidRPr="00541491" w:rsidRDefault="0002514A"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lastRenderedPageBreak/>
              <w:t>2 год.</w:t>
            </w:r>
          </w:p>
        </w:tc>
        <w:tc>
          <w:tcPr>
            <w:tcW w:w="1896" w:type="dxa"/>
          </w:tcPr>
          <w:p w:rsidR="0002514A" w:rsidRDefault="0002514A" w:rsidP="0002514A">
            <w:pPr>
              <w:jc w:val="center"/>
              <w:rPr>
                <w:rFonts w:asciiTheme="minorHAnsi" w:hAnsiTheme="minorHAnsi" w:cstheme="minorHAnsi"/>
                <w:sz w:val="28"/>
                <w:szCs w:val="28"/>
                <w:lang w:val="uk-UA"/>
              </w:rPr>
            </w:pPr>
          </w:p>
          <w:p w:rsidR="0002514A" w:rsidRPr="0002269C" w:rsidRDefault="0002514A" w:rsidP="0002514A">
            <w:pPr>
              <w:rPr>
                <w:rFonts w:asciiTheme="minorHAnsi" w:hAnsiTheme="minorHAnsi" w:cstheme="minorHAnsi"/>
                <w:sz w:val="28"/>
                <w:szCs w:val="28"/>
                <w:lang w:val="uk-UA"/>
              </w:rPr>
            </w:pPr>
            <w:r>
              <w:rPr>
                <w:rFonts w:asciiTheme="minorHAnsi" w:hAnsiTheme="minorHAnsi" w:cstheme="minorHAnsi"/>
                <w:sz w:val="28"/>
                <w:szCs w:val="28"/>
                <w:lang w:val="uk-UA"/>
              </w:rPr>
              <w:t>32, 26, 45, 47, 49, 50, 51, 61, 63, 65, 66</w:t>
            </w:r>
          </w:p>
          <w:p w:rsidR="0002514A" w:rsidRPr="0002269C" w:rsidRDefault="0002514A" w:rsidP="0002514A">
            <w:pPr>
              <w:rPr>
                <w:rFonts w:asciiTheme="minorHAnsi" w:hAnsiTheme="minorHAnsi" w:cstheme="minorHAnsi"/>
                <w:sz w:val="28"/>
                <w:szCs w:val="28"/>
                <w:lang w:val="uk-UA"/>
              </w:rPr>
            </w:pPr>
          </w:p>
          <w:p w:rsidR="0002514A" w:rsidRPr="0002269C" w:rsidRDefault="0002514A" w:rsidP="0002514A">
            <w:pPr>
              <w:rPr>
                <w:rFonts w:asciiTheme="minorHAnsi" w:hAnsiTheme="minorHAnsi" w:cstheme="minorHAnsi"/>
                <w:sz w:val="28"/>
                <w:szCs w:val="28"/>
                <w:lang w:val="uk-UA"/>
              </w:rPr>
            </w:pPr>
          </w:p>
          <w:p w:rsidR="0002514A" w:rsidRPr="0002269C" w:rsidRDefault="0002514A" w:rsidP="0002514A">
            <w:pPr>
              <w:rPr>
                <w:rFonts w:asciiTheme="minorHAnsi" w:hAnsiTheme="minorHAnsi" w:cstheme="minorHAnsi"/>
                <w:sz w:val="28"/>
                <w:szCs w:val="28"/>
                <w:lang w:val="uk-UA"/>
              </w:rPr>
            </w:pPr>
          </w:p>
          <w:p w:rsidR="0002514A" w:rsidRPr="0002269C" w:rsidRDefault="0002514A" w:rsidP="0002514A">
            <w:pPr>
              <w:rPr>
                <w:rFonts w:asciiTheme="minorHAnsi" w:hAnsiTheme="minorHAnsi" w:cstheme="minorHAnsi"/>
                <w:sz w:val="28"/>
                <w:szCs w:val="28"/>
                <w:lang w:val="uk-UA"/>
              </w:rPr>
            </w:pPr>
          </w:p>
          <w:p w:rsidR="0002514A" w:rsidRPr="0002269C" w:rsidRDefault="0002514A" w:rsidP="0002514A">
            <w:pPr>
              <w:rPr>
                <w:rFonts w:asciiTheme="minorHAnsi" w:hAnsiTheme="minorHAnsi" w:cstheme="minorHAnsi"/>
                <w:sz w:val="28"/>
                <w:szCs w:val="28"/>
                <w:lang w:val="uk-UA"/>
              </w:rPr>
            </w:pPr>
          </w:p>
          <w:p w:rsidR="0002514A" w:rsidRPr="0002269C" w:rsidRDefault="0002514A" w:rsidP="0002514A">
            <w:pPr>
              <w:rPr>
                <w:rFonts w:asciiTheme="minorHAnsi" w:hAnsiTheme="minorHAnsi" w:cstheme="minorHAnsi"/>
                <w:sz w:val="28"/>
                <w:szCs w:val="28"/>
                <w:lang w:val="uk-UA"/>
              </w:rPr>
            </w:pPr>
          </w:p>
          <w:p w:rsidR="0002514A" w:rsidRDefault="0002514A" w:rsidP="0002514A">
            <w:pPr>
              <w:rPr>
                <w:rFonts w:asciiTheme="minorHAnsi" w:hAnsiTheme="minorHAnsi" w:cstheme="minorHAnsi"/>
                <w:sz w:val="28"/>
                <w:szCs w:val="28"/>
                <w:lang w:val="uk-UA"/>
              </w:rPr>
            </w:pPr>
          </w:p>
          <w:p w:rsidR="0002514A" w:rsidRDefault="0002514A" w:rsidP="0002514A">
            <w:pPr>
              <w:rPr>
                <w:rFonts w:asciiTheme="minorHAnsi" w:hAnsiTheme="minorHAnsi" w:cstheme="minorHAnsi"/>
                <w:sz w:val="28"/>
                <w:szCs w:val="28"/>
                <w:lang w:val="uk-UA"/>
              </w:rPr>
            </w:pPr>
          </w:p>
          <w:p w:rsidR="0002514A" w:rsidRPr="0002269C" w:rsidRDefault="0002514A" w:rsidP="0002514A">
            <w:pPr>
              <w:jc w:val="center"/>
              <w:rPr>
                <w:rFonts w:asciiTheme="minorHAnsi" w:hAnsiTheme="minorHAnsi" w:cstheme="minorHAnsi"/>
                <w:sz w:val="28"/>
                <w:szCs w:val="28"/>
                <w:lang w:val="uk-UA"/>
              </w:rPr>
            </w:pPr>
          </w:p>
        </w:tc>
        <w:tc>
          <w:tcPr>
            <w:tcW w:w="2776" w:type="dxa"/>
          </w:tcPr>
          <w:p w:rsidR="0002514A" w:rsidRPr="00541491" w:rsidRDefault="0002514A"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lastRenderedPageBreak/>
              <w:t xml:space="preserve">Реферат </w:t>
            </w:r>
          </w:p>
        </w:tc>
        <w:tc>
          <w:tcPr>
            <w:tcW w:w="1636" w:type="dxa"/>
          </w:tcPr>
          <w:p w:rsidR="0002514A" w:rsidRPr="00541491" w:rsidRDefault="0002514A"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t>1</w:t>
            </w:r>
          </w:p>
        </w:tc>
      </w:tr>
      <w:tr w:rsidR="0002514A" w:rsidRPr="00541491" w:rsidTr="009E34BE">
        <w:tc>
          <w:tcPr>
            <w:tcW w:w="2354" w:type="dxa"/>
          </w:tcPr>
          <w:p w:rsidR="0002514A" w:rsidRPr="00541491" w:rsidRDefault="0002514A" w:rsidP="0002514A">
            <w:pPr>
              <w:jc w:val="center"/>
              <w:rPr>
                <w:rFonts w:asciiTheme="minorHAnsi" w:hAnsiTheme="minorHAnsi" w:cstheme="minorHAnsi"/>
                <w:sz w:val="28"/>
                <w:szCs w:val="28"/>
                <w:lang w:val="uk-UA"/>
              </w:rPr>
            </w:pPr>
          </w:p>
        </w:tc>
        <w:tc>
          <w:tcPr>
            <w:tcW w:w="5267" w:type="dxa"/>
          </w:tcPr>
          <w:p w:rsidR="0002514A" w:rsidRDefault="0002514A" w:rsidP="0002514A">
            <w:pPr>
              <w:rPr>
                <w:sz w:val="22"/>
                <w:szCs w:val="22"/>
                <w:lang w:val="uk-UA"/>
              </w:rPr>
            </w:pPr>
            <w:r>
              <w:rPr>
                <w:sz w:val="22"/>
                <w:szCs w:val="22"/>
                <w:lang w:val="uk-UA"/>
              </w:rPr>
              <w:t>Тема Характеристика основних напрямів виховання</w:t>
            </w:r>
          </w:p>
          <w:p w:rsidR="0002514A" w:rsidRDefault="0002514A" w:rsidP="0002514A">
            <w:pPr>
              <w:pStyle w:val="a3"/>
              <w:numPr>
                <w:ilvl w:val="0"/>
                <w:numId w:val="46"/>
              </w:numPr>
              <w:rPr>
                <w:lang w:val="uk-UA"/>
              </w:rPr>
            </w:pPr>
            <w:r>
              <w:rPr>
                <w:lang w:val="uk-UA"/>
              </w:rPr>
              <w:t>Зміст виховної роботи.</w:t>
            </w:r>
          </w:p>
          <w:p w:rsidR="0002514A" w:rsidRDefault="0002514A" w:rsidP="0002514A">
            <w:pPr>
              <w:pStyle w:val="a3"/>
              <w:numPr>
                <w:ilvl w:val="0"/>
                <w:numId w:val="46"/>
              </w:numPr>
              <w:rPr>
                <w:lang w:val="uk-UA"/>
              </w:rPr>
            </w:pPr>
            <w:r>
              <w:rPr>
                <w:lang w:val="uk-UA"/>
              </w:rPr>
              <w:t>Моральне виховання. Формування основ моральної культури.</w:t>
            </w:r>
          </w:p>
          <w:p w:rsidR="0002514A" w:rsidRDefault="0002514A" w:rsidP="0002514A">
            <w:pPr>
              <w:pStyle w:val="a3"/>
              <w:numPr>
                <w:ilvl w:val="0"/>
                <w:numId w:val="46"/>
              </w:numPr>
              <w:rPr>
                <w:lang w:val="uk-UA"/>
              </w:rPr>
            </w:pPr>
            <w:r>
              <w:rPr>
                <w:lang w:val="uk-UA"/>
              </w:rPr>
              <w:t>Розумове виховання. Формування наукового світогляду.</w:t>
            </w:r>
          </w:p>
          <w:p w:rsidR="0002514A" w:rsidRDefault="0002514A" w:rsidP="0002514A">
            <w:pPr>
              <w:pStyle w:val="a3"/>
              <w:numPr>
                <w:ilvl w:val="0"/>
                <w:numId w:val="46"/>
              </w:numPr>
              <w:rPr>
                <w:lang w:val="uk-UA"/>
              </w:rPr>
            </w:pPr>
            <w:r>
              <w:rPr>
                <w:lang w:val="uk-UA"/>
              </w:rPr>
              <w:t>Виховання фізичних культури особистості. Валеологічне виховання.</w:t>
            </w:r>
          </w:p>
          <w:p w:rsidR="0002514A" w:rsidRDefault="0002514A" w:rsidP="0002514A">
            <w:pPr>
              <w:pStyle w:val="a3"/>
              <w:numPr>
                <w:ilvl w:val="0"/>
                <w:numId w:val="46"/>
              </w:numPr>
              <w:rPr>
                <w:lang w:val="uk-UA"/>
              </w:rPr>
            </w:pPr>
            <w:r>
              <w:rPr>
                <w:lang w:val="uk-UA"/>
              </w:rPr>
              <w:t>Формування екологічної культури особистості.</w:t>
            </w:r>
          </w:p>
          <w:p w:rsidR="0002514A" w:rsidRPr="0059113B" w:rsidRDefault="0002514A" w:rsidP="0002514A">
            <w:pPr>
              <w:pStyle w:val="a3"/>
              <w:numPr>
                <w:ilvl w:val="0"/>
                <w:numId w:val="46"/>
              </w:numPr>
              <w:rPr>
                <w:lang w:val="uk-UA"/>
              </w:rPr>
            </w:pPr>
            <w:r>
              <w:rPr>
                <w:lang w:val="uk-UA"/>
              </w:rPr>
              <w:t>Естетичне виховання. Формування естетичної культури учнів.</w:t>
            </w:r>
          </w:p>
        </w:tc>
        <w:tc>
          <w:tcPr>
            <w:tcW w:w="1896" w:type="dxa"/>
          </w:tcPr>
          <w:p w:rsidR="0002514A" w:rsidRDefault="0002514A"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t>2 год.</w:t>
            </w:r>
          </w:p>
        </w:tc>
        <w:tc>
          <w:tcPr>
            <w:tcW w:w="1896" w:type="dxa"/>
          </w:tcPr>
          <w:p w:rsidR="0002514A" w:rsidRPr="00541491" w:rsidRDefault="0002514A"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t>13, 25, 32, 45, 46, 47,  48,  54, 55, 57, 59</w:t>
            </w:r>
          </w:p>
        </w:tc>
        <w:tc>
          <w:tcPr>
            <w:tcW w:w="2776" w:type="dxa"/>
          </w:tcPr>
          <w:p w:rsidR="0002514A" w:rsidRDefault="0002514A"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t>Реферат</w:t>
            </w:r>
          </w:p>
        </w:tc>
        <w:tc>
          <w:tcPr>
            <w:tcW w:w="1636" w:type="dxa"/>
          </w:tcPr>
          <w:p w:rsidR="0002514A" w:rsidRDefault="0002514A"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t>1</w:t>
            </w:r>
          </w:p>
        </w:tc>
      </w:tr>
      <w:tr w:rsidR="0002514A" w:rsidRPr="00541491" w:rsidTr="009E34BE">
        <w:tc>
          <w:tcPr>
            <w:tcW w:w="2354" w:type="dxa"/>
          </w:tcPr>
          <w:p w:rsidR="0002514A" w:rsidRPr="00541491" w:rsidRDefault="0002514A" w:rsidP="0002514A">
            <w:pPr>
              <w:jc w:val="center"/>
              <w:rPr>
                <w:rFonts w:asciiTheme="minorHAnsi" w:hAnsiTheme="minorHAnsi" w:cstheme="minorHAnsi"/>
                <w:sz w:val="28"/>
                <w:szCs w:val="28"/>
                <w:lang w:val="uk-UA"/>
              </w:rPr>
            </w:pPr>
          </w:p>
        </w:tc>
        <w:tc>
          <w:tcPr>
            <w:tcW w:w="5267" w:type="dxa"/>
          </w:tcPr>
          <w:p w:rsidR="0002514A" w:rsidRPr="008C1FFC" w:rsidRDefault="0002514A" w:rsidP="0002514A">
            <w:pPr>
              <w:rPr>
                <w:sz w:val="22"/>
                <w:szCs w:val="22"/>
                <w:lang w:val="uk-UA"/>
              </w:rPr>
            </w:pPr>
            <w:r w:rsidRPr="008C1FFC">
              <w:rPr>
                <w:sz w:val="22"/>
                <w:szCs w:val="22"/>
                <w:lang w:val="uk-UA"/>
              </w:rPr>
              <w:t>Тема: Організація зворотного зв’язку у навчанні. Контроль і оцінювання навчальних досягнень учнів</w:t>
            </w:r>
          </w:p>
          <w:p w:rsidR="0002514A" w:rsidRPr="008C1FFC" w:rsidRDefault="0002514A" w:rsidP="0002514A">
            <w:pPr>
              <w:numPr>
                <w:ilvl w:val="0"/>
                <w:numId w:val="8"/>
              </w:numPr>
              <w:rPr>
                <w:sz w:val="22"/>
                <w:szCs w:val="22"/>
                <w:lang w:val="uk-UA"/>
              </w:rPr>
            </w:pPr>
            <w:r w:rsidRPr="008C1FFC">
              <w:rPr>
                <w:sz w:val="22"/>
                <w:szCs w:val="22"/>
                <w:lang w:val="uk-UA"/>
              </w:rPr>
              <w:t>Значення, функції (освітня, виховна, розвиваюча, діагностична, стимулююча, оцінювальна, прогностична) та об’єкт контролю.</w:t>
            </w:r>
          </w:p>
          <w:p w:rsidR="0002514A" w:rsidRPr="008C1FFC" w:rsidRDefault="0002514A" w:rsidP="0002514A">
            <w:pPr>
              <w:numPr>
                <w:ilvl w:val="0"/>
                <w:numId w:val="8"/>
              </w:numPr>
              <w:rPr>
                <w:sz w:val="22"/>
                <w:szCs w:val="22"/>
                <w:lang w:val="uk-UA"/>
              </w:rPr>
            </w:pPr>
            <w:r w:rsidRPr="008C1FFC">
              <w:rPr>
                <w:sz w:val="22"/>
                <w:szCs w:val="22"/>
                <w:lang w:val="uk-UA"/>
              </w:rPr>
              <w:t>Сутнісна характеристика контролю знань як дидактичного поняття.</w:t>
            </w:r>
          </w:p>
          <w:p w:rsidR="0002514A" w:rsidRPr="008C1FFC" w:rsidRDefault="0002514A" w:rsidP="0002514A">
            <w:pPr>
              <w:numPr>
                <w:ilvl w:val="0"/>
                <w:numId w:val="8"/>
              </w:numPr>
              <w:rPr>
                <w:sz w:val="22"/>
                <w:szCs w:val="22"/>
                <w:lang w:val="uk-UA"/>
              </w:rPr>
            </w:pPr>
            <w:r w:rsidRPr="008C1FFC">
              <w:rPr>
                <w:sz w:val="22"/>
                <w:szCs w:val="22"/>
                <w:lang w:val="uk-UA"/>
              </w:rPr>
              <w:t>Оцінка знань, умінь і навичок.</w:t>
            </w:r>
          </w:p>
          <w:p w:rsidR="0002514A" w:rsidRPr="008C1FFC" w:rsidRDefault="0002514A" w:rsidP="0002514A">
            <w:pPr>
              <w:numPr>
                <w:ilvl w:val="0"/>
                <w:numId w:val="8"/>
              </w:numPr>
              <w:rPr>
                <w:sz w:val="22"/>
                <w:szCs w:val="22"/>
                <w:lang w:val="uk-UA"/>
              </w:rPr>
            </w:pPr>
            <w:r w:rsidRPr="008C1FFC">
              <w:rPr>
                <w:sz w:val="22"/>
                <w:szCs w:val="22"/>
                <w:lang w:val="uk-UA"/>
              </w:rPr>
              <w:t xml:space="preserve">Види й методи контролю: попередній, поточний, періодичний, тематичний, </w:t>
            </w:r>
            <w:r w:rsidRPr="008C1FFC">
              <w:rPr>
                <w:sz w:val="22"/>
                <w:szCs w:val="22"/>
                <w:lang w:val="uk-UA"/>
              </w:rPr>
              <w:lastRenderedPageBreak/>
              <w:t>підсумковий.</w:t>
            </w:r>
          </w:p>
          <w:p w:rsidR="0002514A" w:rsidRPr="008C1FFC" w:rsidRDefault="0002514A" w:rsidP="0002514A">
            <w:pPr>
              <w:numPr>
                <w:ilvl w:val="0"/>
                <w:numId w:val="8"/>
              </w:numPr>
              <w:rPr>
                <w:sz w:val="22"/>
                <w:szCs w:val="22"/>
                <w:lang w:val="uk-UA"/>
              </w:rPr>
            </w:pPr>
            <w:r w:rsidRPr="008C1FFC">
              <w:rPr>
                <w:sz w:val="22"/>
                <w:szCs w:val="22"/>
                <w:lang w:val="uk-UA"/>
              </w:rPr>
              <w:t xml:space="preserve">Критерії та норми знань учнів: обсяг знань, міцність знань, оперативність знань, гнучкість знань, системність знань, якість знань. </w:t>
            </w:r>
          </w:p>
          <w:p w:rsidR="0002514A" w:rsidRPr="008C1FFC" w:rsidRDefault="0002514A" w:rsidP="0002514A">
            <w:pPr>
              <w:numPr>
                <w:ilvl w:val="0"/>
                <w:numId w:val="8"/>
              </w:numPr>
              <w:rPr>
                <w:sz w:val="22"/>
                <w:szCs w:val="22"/>
                <w:lang w:val="uk-UA"/>
              </w:rPr>
            </w:pPr>
            <w:r w:rsidRPr="008C1FFC">
              <w:rPr>
                <w:sz w:val="22"/>
                <w:szCs w:val="22"/>
                <w:lang w:val="uk-UA"/>
              </w:rPr>
              <w:t xml:space="preserve">Провідна роль тематичного контролю. </w:t>
            </w:r>
          </w:p>
          <w:p w:rsidR="0002514A" w:rsidRPr="008C1FFC" w:rsidRDefault="0002514A" w:rsidP="0002514A">
            <w:pPr>
              <w:numPr>
                <w:ilvl w:val="0"/>
                <w:numId w:val="8"/>
              </w:numPr>
              <w:rPr>
                <w:sz w:val="22"/>
                <w:szCs w:val="22"/>
                <w:lang w:val="uk-UA"/>
              </w:rPr>
            </w:pPr>
            <w:r w:rsidRPr="008C1FFC">
              <w:rPr>
                <w:sz w:val="22"/>
                <w:szCs w:val="22"/>
                <w:lang w:val="uk-UA"/>
              </w:rPr>
              <w:t>Формування в учнів умінь самоконтролю та об’єктивної самооцінки.</w:t>
            </w:r>
          </w:p>
          <w:p w:rsidR="0002514A" w:rsidRPr="008C1FFC" w:rsidRDefault="0002514A" w:rsidP="0002514A">
            <w:pPr>
              <w:numPr>
                <w:ilvl w:val="0"/>
                <w:numId w:val="8"/>
              </w:numPr>
              <w:rPr>
                <w:sz w:val="22"/>
                <w:szCs w:val="22"/>
                <w:lang w:val="uk-UA"/>
              </w:rPr>
            </w:pPr>
            <w:r w:rsidRPr="008C1FFC">
              <w:rPr>
                <w:sz w:val="22"/>
                <w:szCs w:val="22"/>
                <w:lang w:val="uk-UA"/>
              </w:rPr>
              <w:t xml:space="preserve">Проблема оцінювання навчальних досягнень учнів. </w:t>
            </w:r>
          </w:p>
          <w:p w:rsidR="0002514A" w:rsidRPr="008C1FFC" w:rsidRDefault="0002514A" w:rsidP="0002514A">
            <w:pPr>
              <w:numPr>
                <w:ilvl w:val="0"/>
                <w:numId w:val="8"/>
              </w:numPr>
              <w:rPr>
                <w:sz w:val="22"/>
                <w:szCs w:val="22"/>
                <w:lang w:val="uk-UA"/>
              </w:rPr>
            </w:pPr>
            <w:r w:rsidRPr="008C1FFC">
              <w:rPr>
                <w:sz w:val="22"/>
                <w:szCs w:val="22"/>
                <w:lang w:val="uk-UA"/>
              </w:rPr>
              <w:t xml:space="preserve">Поняття компетентності як загальної здатності учнів. </w:t>
            </w:r>
          </w:p>
          <w:p w:rsidR="0002514A" w:rsidRDefault="0002514A" w:rsidP="0002514A">
            <w:pPr>
              <w:rPr>
                <w:sz w:val="22"/>
                <w:szCs w:val="22"/>
                <w:lang w:val="uk-UA"/>
              </w:rPr>
            </w:pPr>
            <w:r w:rsidRPr="008C1FFC">
              <w:rPr>
                <w:sz w:val="22"/>
                <w:szCs w:val="22"/>
                <w:lang w:val="uk-UA"/>
              </w:rPr>
              <w:t>Аналіз причин неуспішності учнів та дидактичні засоби подолання невдач у навчанні.</w:t>
            </w:r>
          </w:p>
          <w:p w:rsidR="0002514A" w:rsidRDefault="0002514A" w:rsidP="0002514A">
            <w:pPr>
              <w:rPr>
                <w:sz w:val="22"/>
                <w:szCs w:val="22"/>
                <w:lang w:val="uk-UA"/>
              </w:rPr>
            </w:pPr>
          </w:p>
          <w:p w:rsidR="0002514A" w:rsidRDefault="0002514A" w:rsidP="0002514A">
            <w:pPr>
              <w:rPr>
                <w:sz w:val="22"/>
                <w:szCs w:val="22"/>
                <w:lang w:val="uk-UA"/>
              </w:rPr>
            </w:pPr>
          </w:p>
          <w:p w:rsidR="0002514A" w:rsidRDefault="0002514A" w:rsidP="0002514A">
            <w:pPr>
              <w:rPr>
                <w:sz w:val="22"/>
                <w:szCs w:val="22"/>
                <w:lang w:val="uk-UA"/>
              </w:rPr>
            </w:pPr>
          </w:p>
          <w:p w:rsidR="0002514A" w:rsidRDefault="0002514A" w:rsidP="0002514A">
            <w:pPr>
              <w:rPr>
                <w:sz w:val="22"/>
                <w:szCs w:val="22"/>
                <w:lang w:val="uk-UA"/>
              </w:rPr>
            </w:pPr>
          </w:p>
          <w:p w:rsidR="0002514A" w:rsidRDefault="0002514A" w:rsidP="0002514A">
            <w:pPr>
              <w:rPr>
                <w:sz w:val="22"/>
                <w:szCs w:val="22"/>
                <w:lang w:val="uk-UA"/>
              </w:rPr>
            </w:pPr>
          </w:p>
          <w:p w:rsidR="0002514A" w:rsidRDefault="0002514A" w:rsidP="0002514A">
            <w:pPr>
              <w:rPr>
                <w:sz w:val="22"/>
                <w:szCs w:val="22"/>
                <w:lang w:val="uk-UA"/>
              </w:rPr>
            </w:pPr>
          </w:p>
          <w:p w:rsidR="0002514A" w:rsidRPr="006B3C8A" w:rsidRDefault="0002514A" w:rsidP="0002514A">
            <w:pPr>
              <w:rPr>
                <w:lang w:val="uk-UA"/>
              </w:rPr>
            </w:pPr>
          </w:p>
        </w:tc>
        <w:tc>
          <w:tcPr>
            <w:tcW w:w="1896" w:type="dxa"/>
          </w:tcPr>
          <w:p w:rsidR="0002514A" w:rsidRDefault="0002514A"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lastRenderedPageBreak/>
              <w:t>2 год.</w:t>
            </w:r>
          </w:p>
        </w:tc>
        <w:tc>
          <w:tcPr>
            <w:tcW w:w="1896" w:type="dxa"/>
          </w:tcPr>
          <w:p w:rsidR="0002514A" w:rsidRPr="00541491" w:rsidRDefault="0002514A" w:rsidP="0002514A">
            <w:pPr>
              <w:jc w:val="center"/>
              <w:rPr>
                <w:rFonts w:asciiTheme="minorHAnsi" w:hAnsiTheme="minorHAnsi" w:cstheme="minorHAnsi"/>
                <w:sz w:val="28"/>
                <w:szCs w:val="28"/>
                <w:lang w:val="uk-UA"/>
              </w:rPr>
            </w:pPr>
            <w:r w:rsidRPr="008C1FFC">
              <w:rPr>
                <w:rFonts w:asciiTheme="minorHAnsi" w:hAnsiTheme="minorHAnsi" w:cstheme="minorHAnsi"/>
                <w:sz w:val="28"/>
                <w:szCs w:val="28"/>
                <w:lang w:val="uk-UA"/>
              </w:rPr>
              <w:t>11, 17, 22, 26, 32, 37, 45</w:t>
            </w:r>
          </w:p>
        </w:tc>
        <w:tc>
          <w:tcPr>
            <w:tcW w:w="2776" w:type="dxa"/>
          </w:tcPr>
          <w:p w:rsidR="0002514A" w:rsidRDefault="0002514A" w:rsidP="0002514A">
            <w:pPr>
              <w:jc w:val="center"/>
              <w:rPr>
                <w:rFonts w:asciiTheme="minorHAnsi" w:hAnsiTheme="minorHAnsi" w:cstheme="minorHAnsi"/>
                <w:sz w:val="28"/>
                <w:szCs w:val="28"/>
                <w:lang w:val="uk-UA"/>
              </w:rPr>
            </w:pPr>
            <w:r>
              <w:rPr>
                <w:rFonts w:asciiTheme="minorHAnsi" w:hAnsiTheme="minorHAnsi" w:cstheme="minorHAnsi"/>
                <w:sz w:val="28"/>
                <w:szCs w:val="28"/>
                <w:lang w:val="uk-UA"/>
              </w:rPr>
              <w:t>Реферат 1</w:t>
            </w:r>
          </w:p>
        </w:tc>
        <w:tc>
          <w:tcPr>
            <w:tcW w:w="1636" w:type="dxa"/>
          </w:tcPr>
          <w:p w:rsidR="0002514A" w:rsidRDefault="0002514A" w:rsidP="0002514A">
            <w:pPr>
              <w:jc w:val="center"/>
              <w:rPr>
                <w:rFonts w:asciiTheme="minorHAnsi" w:hAnsiTheme="minorHAnsi" w:cstheme="minorHAnsi"/>
                <w:sz w:val="28"/>
                <w:szCs w:val="28"/>
                <w:lang w:val="uk-UA"/>
              </w:rPr>
            </w:pPr>
          </w:p>
        </w:tc>
      </w:tr>
    </w:tbl>
    <w:p w:rsidR="004D6903" w:rsidRPr="00541491" w:rsidRDefault="003038B1" w:rsidP="003972EC">
      <w:pPr>
        <w:jc w:val="both"/>
        <w:rPr>
          <w:rFonts w:asciiTheme="minorHAnsi" w:hAnsiTheme="minorHAnsi" w:cstheme="minorHAnsi"/>
          <w:sz w:val="28"/>
          <w:szCs w:val="28"/>
          <w:lang w:val="uk-UA"/>
        </w:rPr>
      </w:pPr>
      <w:r>
        <w:rPr>
          <w:rFonts w:asciiTheme="minorHAnsi" w:hAnsiTheme="minorHAnsi" w:cstheme="minorHAnsi"/>
          <w:sz w:val="28"/>
          <w:szCs w:val="28"/>
          <w:lang w:val="uk-UA"/>
        </w:rPr>
        <w:lastRenderedPageBreak/>
        <w:br w:type="textWrapping" w:clear="all"/>
      </w:r>
    </w:p>
    <w:p w:rsidR="00033DD5" w:rsidRPr="00541491" w:rsidRDefault="004D6903" w:rsidP="00574817">
      <w:pPr>
        <w:pStyle w:val="a3"/>
        <w:numPr>
          <w:ilvl w:val="0"/>
          <w:numId w:val="14"/>
        </w:numPr>
        <w:rPr>
          <w:rFonts w:asciiTheme="minorHAnsi" w:hAnsiTheme="minorHAnsi" w:cstheme="minorHAnsi"/>
          <w:sz w:val="28"/>
          <w:szCs w:val="28"/>
          <w:lang w:val="uk-UA"/>
        </w:rPr>
      </w:pPr>
      <w:r w:rsidRPr="00541491">
        <w:rPr>
          <w:rFonts w:asciiTheme="minorHAnsi" w:hAnsiTheme="minorHAnsi" w:cstheme="minorHAnsi"/>
          <w:sz w:val="28"/>
          <w:szCs w:val="28"/>
          <w:lang w:val="uk-UA"/>
        </w:rPr>
        <w:t xml:space="preserve">Форма (метод) контрольного заходу </w:t>
      </w:r>
      <w:r w:rsidR="005F23F6">
        <w:rPr>
          <w:rFonts w:asciiTheme="minorHAnsi" w:hAnsiTheme="minorHAnsi" w:cstheme="minorHAnsi"/>
          <w:sz w:val="28"/>
          <w:szCs w:val="28"/>
          <w:lang w:val="uk-UA"/>
        </w:rPr>
        <w:t>письмова контрольна робота</w:t>
      </w:r>
      <w:r w:rsidRPr="00541491">
        <w:rPr>
          <w:rFonts w:asciiTheme="minorHAnsi" w:hAnsiTheme="minorHAnsi" w:cstheme="minorHAnsi"/>
          <w:sz w:val="28"/>
          <w:szCs w:val="28"/>
          <w:lang w:val="uk-UA"/>
        </w:rPr>
        <w:t xml:space="preserve"> </w:t>
      </w:r>
    </w:p>
    <w:p w:rsidR="00033DD5" w:rsidRPr="005F23F6" w:rsidRDefault="00033DD5" w:rsidP="00033DD5">
      <w:pPr>
        <w:jc w:val="center"/>
        <w:rPr>
          <w:rFonts w:asciiTheme="minorHAnsi" w:hAnsiTheme="minorHAnsi" w:cstheme="minorHAnsi"/>
          <w:b/>
          <w:sz w:val="28"/>
          <w:szCs w:val="28"/>
          <w:lang w:val="uk-UA"/>
        </w:rPr>
      </w:pPr>
      <w:r w:rsidRPr="005F23F6">
        <w:rPr>
          <w:rFonts w:asciiTheme="minorHAnsi" w:hAnsiTheme="minorHAnsi" w:cstheme="minorHAnsi"/>
          <w:b/>
          <w:sz w:val="28"/>
          <w:szCs w:val="28"/>
          <w:lang w:val="uk-UA"/>
        </w:rPr>
        <w:t>Критерії оцінювання основних видів робіт з педагогіки</w:t>
      </w:r>
    </w:p>
    <w:p w:rsidR="00033DD5" w:rsidRPr="005F23F6" w:rsidRDefault="00033DD5" w:rsidP="00033DD5">
      <w:pPr>
        <w:jc w:val="center"/>
        <w:rPr>
          <w:rFonts w:asciiTheme="minorHAnsi" w:hAnsiTheme="minorHAnsi" w:cstheme="minorHAnsi"/>
          <w:b/>
          <w:sz w:val="28"/>
          <w:szCs w:val="28"/>
          <w:lang w:val="uk-UA"/>
        </w:rPr>
      </w:pPr>
    </w:p>
    <w:p w:rsidR="00033DD5" w:rsidRPr="005F23F6" w:rsidRDefault="00033DD5" w:rsidP="00033DD5">
      <w:pPr>
        <w:jc w:val="center"/>
        <w:rPr>
          <w:rFonts w:asciiTheme="minorHAnsi" w:hAnsiTheme="minorHAnsi" w:cstheme="minorHAnsi"/>
          <w:b/>
          <w:sz w:val="28"/>
          <w:szCs w:val="28"/>
          <w:lang w:val="uk-UA"/>
        </w:rPr>
      </w:pPr>
      <w:r w:rsidRPr="005F23F6">
        <w:rPr>
          <w:rFonts w:asciiTheme="minorHAnsi" w:hAnsiTheme="minorHAnsi" w:cstheme="minorHAnsi"/>
          <w:b/>
          <w:sz w:val="28"/>
          <w:szCs w:val="28"/>
          <w:lang w:val="uk-UA"/>
        </w:rPr>
        <w:t>Основні вимоги до бібліографічного списку</w:t>
      </w:r>
    </w:p>
    <w:p w:rsidR="00033DD5" w:rsidRPr="005F23F6" w:rsidRDefault="00033DD5" w:rsidP="00033DD5">
      <w:pPr>
        <w:jc w:val="center"/>
        <w:rPr>
          <w:rFonts w:asciiTheme="minorHAnsi" w:hAnsiTheme="minorHAnsi" w:cstheme="minorHAnsi"/>
          <w:b/>
          <w:sz w:val="28"/>
          <w:szCs w:val="28"/>
          <w:lang w:val="uk-UA"/>
        </w:rPr>
      </w:pPr>
      <w:r w:rsidRPr="005F23F6">
        <w:rPr>
          <w:rFonts w:asciiTheme="minorHAnsi" w:hAnsiTheme="minorHAnsi" w:cstheme="minorHAnsi"/>
          <w:b/>
          <w:sz w:val="28"/>
          <w:szCs w:val="28"/>
          <w:lang w:val="uk-UA"/>
        </w:rPr>
        <w:t>з педагогічної проблематики</w:t>
      </w:r>
    </w:p>
    <w:p w:rsidR="00033DD5" w:rsidRPr="005F23F6" w:rsidRDefault="00033DD5" w:rsidP="00033DD5">
      <w:pPr>
        <w:pStyle w:val="a9"/>
        <w:ind w:firstLine="708"/>
        <w:jc w:val="both"/>
        <w:rPr>
          <w:rStyle w:val="22"/>
          <w:rFonts w:asciiTheme="minorHAnsi" w:hAnsiTheme="minorHAnsi" w:cstheme="minorHAnsi"/>
          <w:bCs w:val="0"/>
          <w:sz w:val="28"/>
          <w:szCs w:val="28"/>
        </w:rPr>
      </w:pPr>
      <w:r w:rsidRPr="005F23F6">
        <w:rPr>
          <w:rStyle w:val="22"/>
          <w:rFonts w:asciiTheme="minorHAnsi" w:hAnsiTheme="minorHAnsi" w:cstheme="minorHAnsi"/>
          <w:bCs w:val="0"/>
          <w:sz w:val="28"/>
          <w:szCs w:val="28"/>
        </w:rPr>
        <w:t xml:space="preserve">Складання </w:t>
      </w:r>
      <w:r w:rsidRPr="005F23F6">
        <w:rPr>
          <w:rFonts w:asciiTheme="minorHAnsi" w:hAnsiTheme="minorHAnsi" w:cstheme="minorHAnsi"/>
          <w:szCs w:val="28"/>
        </w:rPr>
        <w:t>бібліографічного списку</w:t>
      </w:r>
      <w:r w:rsidRPr="005F23F6">
        <w:rPr>
          <w:rStyle w:val="22"/>
          <w:rFonts w:asciiTheme="minorHAnsi" w:hAnsiTheme="minorHAnsi" w:cstheme="minorHAnsi"/>
          <w:bCs w:val="0"/>
          <w:sz w:val="28"/>
          <w:szCs w:val="28"/>
        </w:rPr>
        <w:t xml:space="preserve"> є одним з видів робіт студентів денної форми навчання, що сприяє поглибленню й систематизації знань і застосовується в навчальній роботі з метою посилення засвоєння і осмислення теоретичної інформації. Студент обирає </w:t>
      </w:r>
      <w:r w:rsidRPr="005F23F6">
        <w:rPr>
          <w:rFonts w:asciiTheme="minorHAnsi" w:hAnsiTheme="minorHAnsi" w:cstheme="minorHAnsi"/>
          <w:szCs w:val="28"/>
        </w:rPr>
        <w:t xml:space="preserve">педагогічну персоналію, </w:t>
      </w:r>
      <w:r w:rsidRPr="005F23F6">
        <w:rPr>
          <w:rStyle w:val="22"/>
          <w:rFonts w:asciiTheme="minorHAnsi" w:hAnsiTheme="minorHAnsi" w:cstheme="minorHAnsi"/>
          <w:bCs w:val="0"/>
          <w:sz w:val="28"/>
          <w:szCs w:val="28"/>
        </w:rPr>
        <w:t xml:space="preserve">проблему </w:t>
      </w:r>
      <w:r w:rsidRPr="005F23F6">
        <w:rPr>
          <w:rFonts w:asciiTheme="minorHAnsi" w:hAnsiTheme="minorHAnsi" w:cstheme="minorHAnsi"/>
          <w:szCs w:val="28"/>
        </w:rPr>
        <w:t>розвитку школи та освіти в Україні, національної педагогічної думки і,</w:t>
      </w:r>
      <w:r w:rsidRPr="005F23F6">
        <w:rPr>
          <w:rStyle w:val="22"/>
          <w:rFonts w:asciiTheme="minorHAnsi" w:hAnsiTheme="minorHAnsi" w:cstheme="minorHAnsi"/>
          <w:bCs w:val="0"/>
          <w:sz w:val="28"/>
          <w:szCs w:val="28"/>
        </w:rPr>
        <w:t xml:space="preserve"> користуючись каталогами бібліотек, пошуковими системами мережі Інтернет, </w:t>
      </w:r>
      <w:r w:rsidRPr="005F23F6">
        <w:rPr>
          <w:rStyle w:val="22"/>
          <w:rFonts w:asciiTheme="minorHAnsi" w:hAnsiTheme="minorHAnsi" w:cstheme="minorHAnsi"/>
          <w:bCs w:val="0"/>
          <w:sz w:val="28"/>
          <w:szCs w:val="28"/>
        </w:rPr>
        <w:lastRenderedPageBreak/>
        <w:t xml:space="preserve">добирає джерела, в яких висвітлена обрана тема, оформлює їх згідно чинних вимог, представлених у Додатку 1. Підготовлений бібліографічний список у встановлений термін подається викладачеві на перевірку. </w:t>
      </w:r>
    </w:p>
    <w:p w:rsidR="00033DD5" w:rsidRPr="005F23F6" w:rsidRDefault="00033DD5" w:rsidP="00033DD5">
      <w:pPr>
        <w:pStyle w:val="a9"/>
        <w:ind w:left="1416" w:firstLine="708"/>
        <w:jc w:val="both"/>
        <w:rPr>
          <w:rFonts w:asciiTheme="minorHAnsi" w:hAnsiTheme="minorHAnsi" w:cstheme="minorHAnsi"/>
          <w:b/>
          <w:szCs w:val="28"/>
        </w:rPr>
      </w:pPr>
      <w:r w:rsidRPr="005F23F6">
        <w:rPr>
          <w:rFonts w:asciiTheme="minorHAnsi" w:hAnsiTheme="minorHAnsi" w:cstheme="minorHAnsi"/>
          <w:b/>
          <w:szCs w:val="28"/>
        </w:rPr>
        <w:t>Зміст бібліографічного списку.</w:t>
      </w:r>
    </w:p>
    <w:p w:rsidR="00033DD5" w:rsidRPr="005F23F6" w:rsidRDefault="00033DD5" w:rsidP="00033DD5">
      <w:pPr>
        <w:jc w:val="both"/>
        <w:rPr>
          <w:rFonts w:asciiTheme="minorHAnsi" w:hAnsiTheme="minorHAnsi" w:cstheme="minorHAnsi"/>
          <w:sz w:val="28"/>
          <w:szCs w:val="28"/>
          <w:lang w:val="uk-UA"/>
        </w:rPr>
      </w:pPr>
      <w:r w:rsidRPr="005F23F6">
        <w:rPr>
          <w:rFonts w:asciiTheme="minorHAnsi" w:hAnsiTheme="minorHAnsi" w:cstheme="minorHAnsi"/>
          <w:sz w:val="28"/>
          <w:szCs w:val="28"/>
          <w:lang w:val="uk-UA"/>
        </w:rPr>
        <w:t>Складаючи бібліографічний список з історіографії історії педагогіки, студент повинен добирати джерела осмислено, враховуючи специфіку роботи з історико-педагогічними джерелами:наявність різних за типом (монографій, періодичних видань, книг, інтернет-ресурсів, дисертаційних досліджень)</w:t>
      </w:r>
      <w:r w:rsidRPr="005F23F6">
        <w:rPr>
          <w:rFonts w:asciiTheme="minorHAnsi" w:hAnsiTheme="minorHAnsi" w:cstheme="minorHAnsi"/>
          <w:b/>
          <w:sz w:val="28"/>
          <w:szCs w:val="28"/>
          <w:lang w:val="uk-UA"/>
        </w:rPr>
        <w:t>,</w:t>
      </w:r>
      <w:r w:rsidRPr="005F23F6">
        <w:rPr>
          <w:rFonts w:asciiTheme="minorHAnsi" w:hAnsiTheme="minorHAnsi" w:cstheme="minorHAnsi"/>
          <w:sz w:val="28"/>
          <w:szCs w:val="28"/>
          <w:lang w:val="uk-UA"/>
        </w:rPr>
        <w:t xml:space="preserve"> за періодом видання(аутентичні, радянського періоду, сучасні) і за географією видання джерел(радянського періоду (вітчизняні та закордонні), сучасні (українські, країн близького зарубіжжя, закордонні)).</w:t>
      </w:r>
    </w:p>
    <w:p w:rsidR="00033DD5" w:rsidRPr="005F23F6" w:rsidRDefault="00033DD5" w:rsidP="00033DD5">
      <w:pPr>
        <w:ind w:left="1416" w:firstLine="708"/>
        <w:jc w:val="both"/>
        <w:rPr>
          <w:rFonts w:asciiTheme="minorHAnsi" w:hAnsiTheme="minorHAnsi" w:cstheme="minorHAnsi"/>
          <w:b/>
          <w:bCs/>
          <w:sz w:val="28"/>
          <w:szCs w:val="28"/>
          <w:lang w:val="uk-UA"/>
        </w:rPr>
      </w:pPr>
      <w:r w:rsidRPr="005F23F6">
        <w:rPr>
          <w:rFonts w:asciiTheme="minorHAnsi" w:hAnsiTheme="minorHAnsi" w:cstheme="minorHAnsi"/>
          <w:b/>
          <w:bCs/>
          <w:sz w:val="28"/>
          <w:szCs w:val="28"/>
          <w:lang w:val="uk-UA"/>
        </w:rPr>
        <w:t>Структура та оформлення.</w:t>
      </w:r>
    </w:p>
    <w:p w:rsidR="00033DD5" w:rsidRPr="005F23F6" w:rsidRDefault="00033DD5" w:rsidP="00033DD5">
      <w:pPr>
        <w:jc w:val="both"/>
        <w:rPr>
          <w:rFonts w:asciiTheme="minorHAnsi" w:hAnsiTheme="minorHAnsi" w:cstheme="minorHAnsi"/>
          <w:sz w:val="28"/>
          <w:szCs w:val="28"/>
          <w:lang w:val="uk-UA"/>
        </w:rPr>
      </w:pPr>
      <w:r w:rsidRPr="005F23F6">
        <w:rPr>
          <w:rFonts w:asciiTheme="minorHAnsi" w:hAnsiTheme="minorHAnsi" w:cstheme="minorHAnsi"/>
          <w:sz w:val="28"/>
          <w:szCs w:val="28"/>
          <w:lang w:val="uk-UA"/>
        </w:rPr>
        <w:t xml:space="preserve">Загальний обсяг бібліографічного списку з теми повинен нараховувати не менше 25 джерел. Текст набирається шрифтом Times New Roman, кегль 14, міжрядковий інтервал – 1,5. Сторінки мають бути пронумеровані. Джерела бібліографічного списку розташовуються за алфавітом.  </w:t>
      </w:r>
    </w:p>
    <w:p w:rsidR="00033DD5" w:rsidRPr="005F23F6" w:rsidRDefault="00033DD5" w:rsidP="00033DD5">
      <w:pPr>
        <w:ind w:left="1416" w:firstLine="708"/>
        <w:jc w:val="both"/>
        <w:rPr>
          <w:rFonts w:asciiTheme="minorHAnsi" w:hAnsiTheme="minorHAnsi" w:cstheme="minorHAnsi"/>
          <w:b/>
          <w:bCs/>
          <w:sz w:val="28"/>
          <w:szCs w:val="28"/>
          <w:lang w:val="uk-UA"/>
        </w:rPr>
      </w:pPr>
      <w:r w:rsidRPr="005F23F6">
        <w:rPr>
          <w:rFonts w:asciiTheme="minorHAnsi" w:hAnsiTheme="minorHAnsi" w:cstheme="minorHAnsi"/>
          <w:b/>
          <w:bCs/>
          <w:sz w:val="28"/>
          <w:szCs w:val="28"/>
          <w:lang w:val="uk-UA"/>
        </w:rPr>
        <w:t>Перевірка та оцінювання бібліографічного списку.</w:t>
      </w:r>
    </w:p>
    <w:p w:rsidR="00033DD5" w:rsidRPr="005F23F6" w:rsidRDefault="00033DD5" w:rsidP="00033DD5">
      <w:pPr>
        <w:jc w:val="both"/>
        <w:rPr>
          <w:rFonts w:asciiTheme="minorHAnsi" w:hAnsiTheme="minorHAnsi" w:cstheme="minorHAnsi"/>
          <w:sz w:val="28"/>
          <w:szCs w:val="28"/>
          <w:lang w:val="uk-UA"/>
        </w:rPr>
      </w:pPr>
      <w:r w:rsidRPr="005F23F6">
        <w:rPr>
          <w:rFonts w:asciiTheme="minorHAnsi" w:hAnsiTheme="minorHAnsi" w:cstheme="minorHAnsi"/>
          <w:sz w:val="28"/>
          <w:szCs w:val="28"/>
          <w:lang w:val="uk-UA"/>
        </w:rPr>
        <w:t>При оцінюванні бібліографічного списку викладач має враховувати основні вимоги до змісту, структури та оформлення бібліографічного списку. Основним є дотримання студентами таких вимог:</w:t>
      </w:r>
    </w:p>
    <w:p w:rsidR="00033DD5" w:rsidRPr="005F23F6" w:rsidRDefault="00033DD5" w:rsidP="00033DD5">
      <w:pPr>
        <w:pStyle w:val="1"/>
        <w:jc w:val="both"/>
        <w:rPr>
          <w:rFonts w:asciiTheme="minorHAnsi" w:hAnsiTheme="minorHAnsi" w:cstheme="minorHAnsi"/>
          <w:sz w:val="28"/>
          <w:szCs w:val="28"/>
          <w:lang w:val="uk-UA"/>
        </w:rPr>
      </w:pPr>
      <w:r w:rsidRPr="005F23F6">
        <w:rPr>
          <w:rFonts w:asciiTheme="minorHAnsi" w:hAnsiTheme="minorHAnsi" w:cstheme="minorHAnsi"/>
          <w:sz w:val="28"/>
          <w:szCs w:val="28"/>
          <w:lang w:val="uk-UA"/>
        </w:rPr>
        <w:t>Правильність оформлення бібліографічного списку згідно вимог.</w:t>
      </w:r>
    </w:p>
    <w:p w:rsidR="00033DD5" w:rsidRPr="005F23F6" w:rsidRDefault="00033DD5" w:rsidP="00033DD5">
      <w:pPr>
        <w:pStyle w:val="1"/>
        <w:jc w:val="both"/>
        <w:rPr>
          <w:rFonts w:asciiTheme="minorHAnsi" w:hAnsiTheme="minorHAnsi" w:cstheme="minorHAnsi"/>
          <w:sz w:val="28"/>
          <w:szCs w:val="28"/>
          <w:lang w:val="uk-UA"/>
        </w:rPr>
      </w:pPr>
      <w:r w:rsidRPr="005F23F6">
        <w:rPr>
          <w:rFonts w:asciiTheme="minorHAnsi" w:hAnsiTheme="minorHAnsi" w:cstheme="minorHAnsi"/>
          <w:sz w:val="28"/>
          <w:szCs w:val="28"/>
          <w:lang w:val="uk-UA"/>
        </w:rPr>
        <w:t>Наявність різних за типом джерел (монографій, періодичних видань, книг, інтернет-ресурсів, дисертаційних досліджень).</w:t>
      </w:r>
    </w:p>
    <w:p w:rsidR="00033DD5" w:rsidRPr="005F23F6" w:rsidRDefault="00033DD5" w:rsidP="00033DD5">
      <w:pPr>
        <w:pStyle w:val="1"/>
        <w:jc w:val="both"/>
        <w:rPr>
          <w:rFonts w:asciiTheme="minorHAnsi" w:hAnsiTheme="minorHAnsi" w:cstheme="minorHAnsi"/>
          <w:sz w:val="28"/>
          <w:szCs w:val="28"/>
          <w:lang w:val="uk-UA"/>
        </w:rPr>
      </w:pPr>
      <w:r w:rsidRPr="005F23F6">
        <w:rPr>
          <w:rFonts w:asciiTheme="minorHAnsi" w:hAnsiTheme="minorHAnsi" w:cstheme="minorHAnsi"/>
          <w:sz w:val="28"/>
          <w:szCs w:val="28"/>
          <w:lang w:val="uk-UA"/>
        </w:rPr>
        <w:t>Наявність різних за періодом видання джерел.</w:t>
      </w:r>
    </w:p>
    <w:p w:rsidR="00033DD5" w:rsidRPr="005F23F6" w:rsidRDefault="00033DD5" w:rsidP="00033DD5">
      <w:pPr>
        <w:pStyle w:val="1"/>
        <w:jc w:val="both"/>
        <w:rPr>
          <w:rFonts w:asciiTheme="minorHAnsi" w:hAnsiTheme="minorHAnsi" w:cstheme="minorHAnsi"/>
          <w:sz w:val="28"/>
          <w:szCs w:val="28"/>
          <w:lang w:val="uk-UA"/>
        </w:rPr>
      </w:pPr>
      <w:r w:rsidRPr="005F23F6">
        <w:rPr>
          <w:rFonts w:asciiTheme="minorHAnsi" w:hAnsiTheme="minorHAnsi" w:cstheme="minorHAnsi"/>
          <w:sz w:val="28"/>
          <w:szCs w:val="28"/>
          <w:lang w:val="uk-UA"/>
        </w:rPr>
        <w:t>Наявність різних за географією видання джерел.</w:t>
      </w:r>
    </w:p>
    <w:p w:rsidR="00033DD5" w:rsidRPr="005F23F6" w:rsidRDefault="00033DD5" w:rsidP="00033DD5">
      <w:pPr>
        <w:pStyle w:val="1"/>
        <w:jc w:val="both"/>
        <w:rPr>
          <w:rFonts w:asciiTheme="minorHAnsi" w:hAnsiTheme="minorHAnsi" w:cstheme="minorHAnsi"/>
          <w:sz w:val="28"/>
          <w:szCs w:val="28"/>
          <w:lang w:val="uk-UA"/>
        </w:rPr>
      </w:pPr>
      <w:r w:rsidRPr="005F23F6">
        <w:rPr>
          <w:rFonts w:asciiTheme="minorHAnsi" w:hAnsiTheme="minorHAnsi" w:cstheme="minorHAnsi"/>
          <w:sz w:val="28"/>
          <w:szCs w:val="28"/>
          <w:lang w:val="uk-UA"/>
        </w:rPr>
        <w:t>Загальний обсяг бібліографічного списку з теми повинен нараховувати не менше 25 джерел.</w:t>
      </w:r>
    </w:p>
    <w:p w:rsidR="00033DD5" w:rsidRDefault="00033DD5" w:rsidP="00033DD5">
      <w:pPr>
        <w:pStyle w:val="1"/>
        <w:jc w:val="both"/>
        <w:rPr>
          <w:rFonts w:asciiTheme="minorHAnsi" w:hAnsiTheme="minorHAnsi" w:cstheme="minorHAnsi"/>
          <w:b/>
          <w:sz w:val="28"/>
          <w:szCs w:val="28"/>
          <w:lang w:val="uk-UA"/>
        </w:rPr>
      </w:pPr>
      <w:r w:rsidRPr="005F23F6">
        <w:rPr>
          <w:rFonts w:asciiTheme="minorHAnsi" w:hAnsiTheme="minorHAnsi" w:cstheme="minorHAnsi"/>
          <w:sz w:val="28"/>
          <w:szCs w:val="28"/>
          <w:lang w:val="uk-UA"/>
        </w:rPr>
        <w:t>Відповідність джерела обраній проблематиці</w:t>
      </w:r>
      <w:r w:rsidRPr="005F23F6">
        <w:rPr>
          <w:rFonts w:asciiTheme="minorHAnsi" w:hAnsiTheme="minorHAnsi" w:cstheme="minorHAnsi"/>
          <w:b/>
          <w:sz w:val="28"/>
          <w:szCs w:val="28"/>
          <w:lang w:val="uk-UA"/>
        </w:rPr>
        <w:t>.</w:t>
      </w:r>
    </w:p>
    <w:p w:rsidR="00FB5DEC" w:rsidRPr="005F23F6" w:rsidRDefault="00FB5DEC" w:rsidP="00033DD5">
      <w:pPr>
        <w:pStyle w:val="1"/>
        <w:jc w:val="both"/>
        <w:rPr>
          <w:rFonts w:asciiTheme="minorHAnsi" w:hAnsiTheme="minorHAnsi" w:cstheme="minorHAnsi"/>
          <w:b/>
          <w:sz w:val="28"/>
          <w:szCs w:val="28"/>
          <w:lang w:val="uk-U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9"/>
        <w:gridCol w:w="11340"/>
      </w:tblGrid>
      <w:tr w:rsidR="00033DD5" w:rsidRPr="005F23F6" w:rsidTr="00FB5DEC">
        <w:trPr>
          <w:trHeight w:val="1961"/>
        </w:trPr>
        <w:tc>
          <w:tcPr>
            <w:tcW w:w="2649" w:type="dxa"/>
          </w:tcPr>
          <w:p w:rsidR="00033DD5" w:rsidRPr="005F23F6" w:rsidRDefault="00033DD5" w:rsidP="00541491">
            <w:pPr>
              <w:pStyle w:val="1"/>
              <w:rPr>
                <w:rFonts w:asciiTheme="minorHAnsi" w:hAnsiTheme="minorHAnsi" w:cstheme="minorHAnsi"/>
                <w:b/>
                <w:sz w:val="28"/>
                <w:szCs w:val="28"/>
                <w:lang w:val="uk-UA"/>
              </w:rPr>
            </w:pPr>
            <w:r w:rsidRPr="005F23F6">
              <w:rPr>
                <w:rFonts w:asciiTheme="minorHAnsi" w:hAnsiTheme="minorHAnsi" w:cstheme="minorHAnsi"/>
                <w:b/>
                <w:sz w:val="28"/>
                <w:szCs w:val="28"/>
                <w:lang w:val="uk-UA"/>
              </w:rPr>
              <w:lastRenderedPageBreak/>
              <w:t>Оцінка</w:t>
            </w:r>
          </w:p>
        </w:tc>
        <w:tc>
          <w:tcPr>
            <w:tcW w:w="11340" w:type="dxa"/>
          </w:tcPr>
          <w:p w:rsidR="00033DD5" w:rsidRPr="005F23F6" w:rsidRDefault="00033DD5" w:rsidP="00A30D3C">
            <w:pPr>
              <w:pStyle w:val="1"/>
              <w:rPr>
                <w:rFonts w:asciiTheme="minorHAnsi" w:hAnsiTheme="minorHAnsi" w:cstheme="minorHAnsi"/>
                <w:b/>
                <w:sz w:val="28"/>
                <w:szCs w:val="28"/>
                <w:lang w:val="uk-UA"/>
              </w:rPr>
            </w:pPr>
            <w:r w:rsidRPr="005F23F6">
              <w:rPr>
                <w:rFonts w:asciiTheme="minorHAnsi" w:hAnsiTheme="minorHAnsi" w:cstheme="minorHAnsi"/>
                <w:b/>
                <w:sz w:val="28"/>
                <w:szCs w:val="28"/>
                <w:lang w:val="uk-UA"/>
              </w:rPr>
              <w:t>Критерії оцінювання</w:t>
            </w:r>
          </w:p>
        </w:tc>
      </w:tr>
      <w:tr w:rsidR="00033DD5" w:rsidRPr="005F23F6" w:rsidTr="00A30D3C">
        <w:tc>
          <w:tcPr>
            <w:tcW w:w="2649" w:type="dxa"/>
          </w:tcPr>
          <w:p w:rsidR="00033DD5" w:rsidRPr="005F23F6" w:rsidRDefault="00033DD5" w:rsidP="00541491">
            <w:pPr>
              <w:pStyle w:val="1"/>
              <w:ind w:left="0"/>
              <w:rPr>
                <w:rFonts w:asciiTheme="minorHAnsi" w:hAnsiTheme="minorHAnsi" w:cstheme="minorHAnsi"/>
                <w:sz w:val="28"/>
                <w:szCs w:val="28"/>
                <w:lang w:val="uk-UA"/>
              </w:rPr>
            </w:pPr>
            <w:r w:rsidRPr="005F23F6">
              <w:rPr>
                <w:rFonts w:asciiTheme="minorHAnsi" w:hAnsiTheme="minorHAnsi" w:cstheme="minorHAnsi"/>
                <w:sz w:val="28"/>
                <w:szCs w:val="28"/>
                <w:lang w:val="uk-UA"/>
              </w:rPr>
              <w:t>зараховано</w:t>
            </w:r>
          </w:p>
        </w:tc>
        <w:tc>
          <w:tcPr>
            <w:tcW w:w="11340" w:type="dxa"/>
          </w:tcPr>
          <w:p w:rsidR="00033DD5" w:rsidRPr="005F23F6" w:rsidRDefault="00033DD5" w:rsidP="00541491">
            <w:pPr>
              <w:pStyle w:val="1"/>
              <w:rPr>
                <w:rFonts w:asciiTheme="minorHAnsi" w:hAnsiTheme="minorHAnsi" w:cstheme="minorHAnsi"/>
                <w:sz w:val="28"/>
                <w:szCs w:val="28"/>
                <w:lang w:val="uk-UA"/>
              </w:rPr>
            </w:pPr>
            <w:r w:rsidRPr="005F23F6">
              <w:rPr>
                <w:rFonts w:asciiTheme="minorHAnsi" w:hAnsiTheme="minorHAnsi" w:cstheme="minorHAnsi"/>
                <w:sz w:val="28"/>
                <w:szCs w:val="28"/>
                <w:lang w:val="uk-UA"/>
              </w:rPr>
              <w:t>Бібліографічний список складено з  дотриманням  всіх вимог, поданих вище</w:t>
            </w:r>
          </w:p>
        </w:tc>
      </w:tr>
      <w:tr w:rsidR="00033DD5" w:rsidRPr="005F23F6" w:rsidTr="00A30D3C">
        <w:tc>
          <w:tcPr>
            <w:tcW w:w="2649" w:type="dxa"/>
          </w:tcPr>
          <w:p w:rsidR="00033DD5" w:rsidRPr="005F23F6" w:rsidRDefault="00033DD5" w:rsidP="00541491">
            <w:pPr>
              <w:pStyle w:val="1"/>
              <w:ind w:left="0"/>
              <w:rPr>
                <w:rFonts w:asciiTheme="minorHAnsi" w:hAnsiTheme="minorHAnsi" w:cstheme="minorHAnsi"/>
                <w:sz w:val="28"/>
                <w:szCs w:val="28"/>
                <w:lang w:val="uk-UA"/>
              </w:rPr>
            </w:pPr>
            <w:r w:rsidRPr="005F23F6">
              <w:rPr>
                <w:rFonts w:asciiTheme="minorHAnsi" w:hAnsiTheme="minorHAnsi" w:cstheme="minorHAnsi"/>
                <w:sz w:val="28"/>
                <w:szCs w:val="28"/>
                <w:lang w:val="uk-UA"/>
              </w:rPr>
              <w:t>не зараховано</w:t>
            </w:r>
          </w:p>
        </w:tc>
        <w:tc>
          <w:tcPr>
            <w:tcW w:w="11340" w:type="dxa"/>
          </w:tcPr>
          <w:p w:rsidR="00033DD5" w:rsidRPr="005F23F6" w:rsidRDefault="00033DD5" w:rsidP="00541491">
            <w:pPr>
              <w:pStyle w:val="1"/>
              <w:rPr>
                <w:rFonts w:asciiTheme="minorHAnsi" w:hAnsiTheme="minorHAnsi" w:cstheme="minorHAnsi"/>
                <w:sz w:val="28"/>
                <w:szCs w:val="28"/>
                <w:lang w:val="uk-UA"/>
              </w:rPr>
            </w:pPr>
            <w:r w:rsidRPr="005F23F6">
              <w:rPr>
                <w:rFonts w:asciiTheme="minorHAnsi" w:hAnsiTheme="minorHAnsi" w:cstheme="minorHAnsi"/>
                <w:sz w:val="28"/>
                <w:szCs w:val="28"/>
                <w:lang w:val="uk-UA"/>
              </w:rPr>
              <w:t>Бібліографічний список не складено або складено із суттєвим порушенням вище викладених вимог</w:t>
            </w:r>
          </w:p>
        </w:tc>
      </w:tr>
    </w:tbl>
    <w:p w:rsidR="00033DD5" w:rsidRPr="005F23F6" w:rsidRDefault="00033DD5" w:rsidP="00033DD5">
      <w:pPr>
        <w:pStyle w:val="a4"/>
        <w:rPr>
          <w:rFonts w:asciiTheme="minorHAnsi" w:hAnsiTheme="minorHAnsi" w:cstheme="minorHAnsi"/>
          <w:b/>
          <w:sz w:val="28"/>
          <w:szCs w:val="28"/>
          <w:lang w:val="uk-UA"/>
        </w:rPr>
      </w:pPr>
      <w:r w:rsidRPr="005F23F6">
        <w:rPr>
          <w:rFonts w:asciiTheme="minorHAnsi" w:hAnsiTheme="minorHAnsi" w:cstheme="minorHAnsi"/>
          <w:b/>
          <w:sz w:val="28"/>
          <w:szCs w:val="28"/>
          <w:lang w:val="uk-UA"/>
        </w:rPr>
        <w:t xml:space="preserve">Основні вимоги до оцінювання усної та письмової </w:t>
      </w:r>
    </w:p>
    <w:p w:rsidR="00033DD5" w:rsidRPr="005F23F6" w:rsidRDefault="00033DD5" w:rsidP="00033DD5">
      <w:pPr>
        <w:pStyle w:val="a4"/>
        <w:rPr>
          <w:rFonts w:asciiTheme="minorHAnsi" w:hAnsiTheme="minorHAnsi" w:cstheme="minorHAnsi"/>
          <w:b/>
          <w:sz w:val="28"/>
          <w:szCs w:val="28"/>
          <w:lang w:val="uk-UA"/>
        </w:rPr>
      </w:pPr>
      <w:r w:rsidRPr="005F23F6">
        <w:rPr>
          <w:rFonts w:asciiTheme="minorHAnsi" w:hAnsiTheme="minorHAnsi" w:cstheme="minorHAnsi"/>
          <w:b/>
          <w:sz w:val="28"/>
          <w:szCs w:val="28"/>
          <w:lang w:val="uk-UA"/>
        </w:rPr>
        <w:t>відповіді педагогічного спрямування</w:t>
      </w:r>
    </w:p>
    <w:p w:rsidR="00033DD5" w:rsidRPr="005F23F6" w:rsidRDefault="00033DD5" w:rsidP="00033DD5">
      <w:pPr>
        <w:jc w:val="both"/>
        <w:rPr>
          <w:rFonts w:asciiTheme="minorHAnsi" w:hAnsiTheme="minorHAnsi" w:cstheme="minorHAnsi"/>
          <w:bCs/>
          <w:sz w:val="28"/>
          <w:szCs w:val="28"/>
          <w:lang w:val="uk-UA"/>
        </w:rPr>
      </w:pPr>
    </w:p>
    <w:tbl>
      <w:tblPr>
        <w:tblW w:w="15141" w:type="dxa"/>
        <w:tblInd w:w="-432" w:type="dxa"/>
        <w:tblLook w:val="0000"/>
      </w:tblPr>
      <w:tblGrid>
        <w:gridCol w:w="2160"/>
        <w:gridCol w:w="12981"/>
      </w:tblGrid>
      <w:tr w:rsidR="00033DD5" w:rsidRPr="005F23F6" w:rsidTr="00A30D3C">
        <w:tc>
          <w:tcPr>
            <w:tcW w:w="2160" w:type="dxa"/>
            <w:vAlign w:val="center"/>
          </w:tcPr>
          <w:p w:rsidR="00033DD5" w:rsidRPr="005F23F6" w:rsidRDefault="00033DD5" w:rsidP="00541491">
            <w:pPr>
              <w:rPr>
                <w:rFonts w:asciiTheme="minorHAnsi" w:hAnsiTheme="minorHAnsi" w:cstheme="minorHAnsi"/>
                <w:b/>
                <w:sz w:val="28"/>
                <w:szCs w:val="28"/>
                <w:lang w:val="uk-UA"/>
              </w:rPr>
            </w:pPr>
            <w:r w:rsidRPr="005F23F6">
              <w:rPr>
                <w:rFonts w:asciiTheme="minorHAnsi" w:hAnsiTheme="minorHAnsi" w:cstheme="minorHAnsi"/>
                <w:b/>
                <w:bCs/>
                <w:sz w:val="28"/>
                <w:szCs w:val="28"/>
                <w:lang w:val="uk-UA"/>
              </w:rPr>
              <w:t>Бали</w:t>
            </w:r>
          </w:p>
        </w:tc>
        <w:tc>
          <w:tcPr>
            <w:tcW w:w="12981" w:type="dxa"/>
            <w:vAlign w:val="center"/>
          </w:tcPr>
          <w:p w:rsidR="00033DD5" w:rsidRPr="005F23F6" w:rsidRDefault="00033DD5" w:rsidP="00541491">
            <w:pPr>
              <w:pStyle w:val="2"/>
              <w:rPr>
                <w:rFonts w:asciiTheme="minorHAnsi" w:hAnsiTheme="minorHAnsi" w:cstheme="minorHAnsi"/>
              </w:rPr>
            </w:pPr>
            <w:r w:rsidRPr="005F23F6">
              <w:rPr>
                <w:rFonts w:asciiTheme="minorHAnsi" w:hAnsiTheme="minorHAnsi" w:cstheme="minorHAnsi"/>
              </w:rPr>
              <w:t>Критерії оцінки</w:t>
            </w:r>
          </w:p>
        </w:tc>
      </w:tr>
      <w:tr w:rsidR="00033DD5" w:rsidRPr="005F23F6" w:rsidTr="00A30D3C">
        <w:trPr>
          <w:cantSplit/>
        </w:trPr>
        <w:tc>
          <w:tcPr>
            <w:tcW w:w="2160" w:type="dxa"/>
          </w:tcPr>
          <w:p w:rsidR="00033DD5" w:rsidRPr="005F23F6" w:rsidRDefault="00033DD5" w:rsidP="00541491">
            <w:pPr>
              <w:pStyle w:val="21"/>
              <w:ind w:left="0"/>
              <w:rPr>
                <w:rFonts w:asciiTheme="minorHAnsi" w:hAnsiTheme="minorHAnsi" w:cstheme="minorHAnsi"/>
                <w:b/>
                <w:sz w:val="28"/>
                <w:szCs w:val="28"/>
                <w:lang w:val="uk-UA"/>
              </w:rPr>
            </w:pPr>
            <w:r w:rsidRPr="005F23F6">
              <w:rPr>
                <w:rFonts w:asciiTheme="minorHAnsi" w:hAnsiTheme="minorHAnsi" w:cstheme="minorHAnsi"/>
                <w:b/>
                <w:sz w:val="28"/>
                <w:szCs w:val="28"/>
                <w:lang w:val="uk-UA"/>
              </w:rPr>
              <w:t>А – 4</w:t>
            </w:r>
          </w:p>
          <w:p w:rsidR="00033DD5" w:rsidRPr="005F23F6" w:rsidRDefault="00033DD5" w:rsidP="00541491">
            <w:pPr>
              <w:rPr>
                <w:rFonts w:asciiTheme="minorHAnsi" w:hAnsiTheme="minorHAnsi" w:cstheme="minorHAnsi"/>
                <w:b/>
                <w:sz w:val="28"/>
                <w:szCs w:val="28"/>
                <w:lang w:val="uk-UA"/>
              </w:rPr>
            </w:pPr>
          </w:p>
        </w:tc>
        <w:tc>
          <w:tcPr>
            <w:tcW w:w="12981" w:type="dxa"/>
          </w:tcPr>
          <w:p w:rsidR="00033DD5" w:rsidRPr="005F23F6" w:rsidRDefault="00033DD5" w:rsidP="00541491">
            <w:pPr>
              <w:rPr>
                <w:rFonts w:asciiTheme="minorHAnsi" w:hAnsiTheme="minorHAnsi" w:cstheme="minorHAnsi"/>
                <w:sz w:val="28"/>
                <w:szCs w:val="28"/>
                <w:lang w:val="uk-UA"/>
              </w:rPr>
            </w:pPr>
            <w:r w:rsidRPr="005F23F6">
              <w:rPr>
                <w:rFonts w:asciiTheme="minorHAnsi" w:hAnsiTheme="minorHAnsi" w:cstheme="minorHAnsi"/>
                <w:sz w:val="28"/>
                <w:szCs w:val="28"/>
                <w:lang w:val="uk-UA"/>
              </w:rPr>
              <w:t>На основі досконалого знання матеріалу предмету студент набуті знання, вміння та навички використовує під час вирішення нестандартних задач. Вільно використовує міжпредметні зв’язки, орієнтується у періодичній та монографічній літературі з предмету. Легко знаходить відповіді на нестандартні, несподівані питання. У складних ситуаціях може провести аналіз на рівні теоретичного осмислення. Виявляє творчі здібності, нахил до самостійної науково-дослідної роботи, який проявляється у наявності наукових публікацій, виступах на наукових конференціях.</w:t>
            </w:r>
          </w:p>
        </w:tc>
      </w:tr>
      <w:tr w:rsidR="00033DD5" w:rsidRPr="005F23F6" w:rsidTr="00A30D3C">
        <w:trPr>
          <w:cantSplit/>
        </w:trPr>
        <w:tc>
          <w:tcPr>
            <w:tcW w:w="2160" w:type="dxa"/>
          </w:tcPr>
          <w:p w:rsidR="00033DD5" w:rsidRPr="005F23F6" w:rsidRDefault="00033DD5" w:rsidP="00541491">
            <w:pPr>
              <w:rPr>
                <w:rFonts w:asciiTheme="minorHAnsi" w:hAnsiTheme="minorHAnsi" w:cstheme="minorHAnsi"/>
                <w:b/>
                <w:sz w:val="28"/>
                <w:szCs w:val="28"/>
                <w:lang w:val="uk-UA"/>
              </w:rPr>
            </w:pPr>
            <w:r w:rsidRPr="005F23F6">
              <w:rPr>
                <w:rFonts w:asciiTheme="minorHAnsi" w:hAnsiTheme="minorHAnsi" w:cstheme="minorHAnsi"/>
                <w:b/>
                <w:sz w:val="28"/>
                <w:szCs w:val="28"/>
                <w:lang w:val="uk-UA"/>
              </w:rPr>
              <w:t xml:space="preserve">В </w:t>
            </w:r>
            <w:r w:rsidRPr="005F23F6">
              <w:rPr>
                <w:rFonts w:asciiTheme="minorHAnsi" w:hAnsiTheme="minorHAnsi" w:cstheme="minorHAnsi"/>
                <w:sz w:val="28"/>
                <w:szCs w:val="28"/>
                <w:lang w:val="uk-UA"/>
              </w:rPr>
              <w:t xml:space="preserve">– </w:t>
            </w:r>
            <w:r w:rsidRPr="005F23F6">
              <w:rPr>
                <w:rFonts w:asciiTheme="minorHAnsi" w:hAnsiTheme="minorHAnsi" w:cstheme="minorHAnsi"/>
                <w:b/>
                <w:sz w:val="28"/>
                <w:szCs w:val="28"/>
                <w:lang w:val="uk-UA"/>
              </w:rPr>
              <w:t>3,5</w:t>
            </w:r>
          </w:p>
          <w:p w:rsidR="00033DD5" w:rsidRPr="005F23F6" w:rsidRDefault="00033DD5" w:rsidP="00541491">
            <w:pPr>
              <w:rPr>
                <w:rFonts w:asciiTheme="minorHAnsi" w:hAnsiTheme="minorHAnsi" w:cstheme="minorHAnsi"/>
                <w:b/>
                <w:sz w:val="28"/>
                <w:szCs w:val="28"/>
                <w:lang w:val="uk-UA"/>
              </w:rPr>
            </w:pPr>
          </w:p>
        </w:tc>
        <w:tc>
          <w:tcPr>
            <w:tcW w:w="12981" w:type="dxa"/>
          </w:tcPr>
          <w:p w:rsidR="00033DD5" w:rsidRPr="005F23F6" w:rsidRDefault="00033DD5" w:rsidP="00541491">
            <w:pPr>
              <w:rPr>
                <w:rFonts w:asciiTheme="minorHAnsi" w:hAnsiTheme="minorHAnsi" w:cstheme="minorHAnsi"/>
                <w:sz w:val="28"/>
                <w:szCs w:val="28"/>
                <w:lang w:val="uk-UA"/>
              </w:rPr>
            </w:pPr>
            <w:r w:rsidRPr="005F23F6">
              <w:rPr>
                <w:rFonts w:asciiTheme="minorHAnsi" w:hAnsiTheme="minorHAnsi" w:cstheme="minorHAnsi"/>
                <w:sz w:val="28"/>
                <w:szCs w:val="28"/>
                <w:lang w:val="uk-UA"/>
              </w:rPr>
              <w:t>Вільно володіє матеріалом у відповідності з програмою дисципліни. Знання, вміння та навички може самостійно використовувати у нестандартних ситуаціях навчального характеру. Проявляє інтерес до наукової та науково-популярної літератури з предмету. Самостійно опрацьовує рекомендовану та додаткову літературу з предмету. В процесі вивчення дисципліни іноді виконував реферати, що не передбачені робочою програмою дисципліни. Виявляє схильність до аналітико-синтетичної діяльності, здатен висловлювати власну думку що до вивченого матеріалу..</w:t>
            </w:r>
          </w:p>
        </w:tc>
      </w:tr>
      <w:tr w:rsidR="00033DD5" w:rsidRPr="005F23F6" w:rsidTr="00A30D3C">
        <w:trPr>
          <w:cantSplit/>
        </w:trPr>
        <w:tc>
          <w:tcPr>
            <w:tcW w:w="2160" w:type="dxa"/>
          </w:tcPr>
          <w:p w:rsidR="00033DD5" w:rsidRPr="005F23F6" w:rsidRDefault="00033DD5" w:rsidP="00541491">
            <w:pPr>
              <w:rPr>
                <w:rFonts w:asciiTheme="minorHAnsi" w:hAnsiTheme="minorHAnsi" w:cstheme="minorHAnsi"/>
                <w:b/>
                <w:sz w:val="28"/>
                <w:szCs w:val="28"/>
                <w:lang w:val="uk-UA"/>
              </w:rPr>
            </w:pPr>
            <w:r w:rsidRPr="005F23F6">
              <w:rPr>
                <w:rFonts w:asciiTheme="minorHAnsi" w:hAnsiTheme="minorHAnsi" w:cstheme="minorHAnsi"/>
                <w:b/>
                <w:sz w:val="28"/>
                <w:szCs w:val="28"/>
                <w:lang w:val="uk-UA"/>
              </w:rPr>
              <w:lastRenderedPageBreak/>
              <w:t>С – 3</w:t>
            </w:r>
          </w:p>
          <w:p w:rsidR="00033DD5" w:rsidRPr="005F23F6" w:rsidRDefault="00033DD5" w:rsidP="00541491">
            <w:pPr>
              <w:rPr>
                <w:rFonts w:asciiTheme="minorHAnsi" w:hAnsiTheme="minorHAnsi" w:cstheme="minorHAnsi"/>
                <w:b/>
                <w:sz w:val="28"/>
                <w:szCs w:val="28"/>
                <w:lang w:val="uk-UA"/>
              </w:rPr>
            </w:pPr>
          </w:p>
          <w:p w:rsidR="00033DD5" w:rsidRPr="005F23F6" w:rsidRDefault="00033DD5" w:rsidP="00541491">
            <w:pPr>
              <w:rPr>
                <w:rFonts w:asciiTheme="minorHAnsi" w:hAnsiTheme="minorHAnsi" w:cstheme="minorHAnsi"/>
                <w:b/>
                <w:sz w:val="28"/>
                <w:szCs w:val="28"/>
                <w:lang w:val="uk-UA"/>
              </w:rPr>
            </w:pPr>
          </w:p>
        </w:tc>
        <w:tc>
          <w:tcPr>
            <w:tcW w:w="12981" w:type="dxa"/>
          </w:tcPr>
          <w:p w:rsidR="00033DD5" w:rsidRPr="005F23F6" w:rsidRDefault="00033DD5" w:rsidP="00541491">
            <w:pPr>
              <w:rPr>
                <w:rFonts w:asciiTheme="minorHAnsi" w:hAnsiTheme="minorHAnsi" w:cstheme="minorHAnsi"/>
                <w:sz w:val="28"/>
                <w:szCs w:val="28"/>
                <w:lang w:val="uk-UA"/>
              </w:rPr>
            </w:pPr>
            <w:r w:rsidRPr="005F23F6">
              <w:rPr>
                <w:rFonts w:asciiTheme="minorHAnsi" w:hAnsiTheme="minorHAnsi" w:cstheme="minorHAnsi"/>
                <w:sz w:val="28"/>
                <w:szCs w:val="28"/>
                <w:lang w:val="uk-UA"/>
              </w:rPr>
              <w:t>На основі оволодіння матеріалом в обсязі робочої навчальної програми дисципліни під керівництвом викладача вміє зіставляти, узагальнювати, систематизувати інформацію про педагогічні явища. Цілком самостійно використовує набуті знання, вміння та навички в стандартних навчальних ситуаціях. Здатний контролювати свою діяльність. Під час контролю знань досить вільно складає алгоритм відповіді. Швидко знаходить необхідну інформацію в довідковій літературі. Ознайомлений з періодичними педагогічними виданнями поточного року.</w:t>
            </w:r>
          </w:p>
        </w:tc>
      </w:tr>
      <w:tr w:rsidR="00033DD5" w:rsidRPr="005F23F6" w:rsidTr="00A30D3C">
        <w:trPr>
          <w:cantSplit/>
        </w:trPr>
        <w:tc>
          <w:tcPr>
            <w:tcW w:w="2160" w:type="dxa"/>
          </w:tcPr>
          <w:p w:rsidR="00033DD5" w:rsidRPr="005F23F6" w:rsidRDefault="00033DD5" w:rsidP="00541491">
            <w:pPr>
              <w:rPr>
                <w:rFonts w:asciiTheme="minorHAnsi" w:hAnsiTheme="minorHAnsi" w:cstheme="minorHAnsi"/>
                <w:b/>
                <w:sz w:val="28"/>
                <w:szCs w:val="28"/>
                <w:lang w:val="uk-UA"/>
              </w:rPr>
            </w:pPr>
            <w:r w:rsidRPr="005F23F6">
              <w:rPr>
                <w:rFonts w:asciiTheme="minorHAnsi" w:hAnsiTheme="minorHAnsi" w:cstheme="minorHAnsi"/>
                <w:b/>
                <w:sz w:val="28"/>
                <w:szCs w:val="28"/>
                <w:lang w:val="uk-UA"/>
              </w:rPr>
              <w:t>Д – 2,5</w:t>
            </w:r>
          </w:p>
        </w:tc>
        <w:tc>
          <w:tcPr>
            <w:tcW w:w="12981" w:type="dxa"/>
          </w:tcPr>
          <w:p w:rsidR="00033DD5" w:rsidRPr="005F23F6" w:rsidRDefault="00033DD5" w:rsidP="00541491">
            <w:pPr>
              <w:rPr>
                <w:rFonts w:asciiTheme="minorHAnsi" w:hAnsiTheme="minorHAnsi" w:cstheme="minorHAnsi"/>
                <w:sz w:val="28"/>
                <w:szCs w:val="28"/>
                <w:lang w:val="uk-UA"/>
              </w:rPr>
            </w:pPr>
            <w:r w:rsidRPr="005F23F6">
              <w:rPr>
                <w:rFonts w:asciiTheme="minorHAnsi" w:hAnsiTheme="minorHAnsi" w:cstheme="minorHAnsi"/>
                <w:sz w:val="28"/>
                <w:szCs w:val="28"/>
                <w:lang w:val="uk-UA"/>
              </w:rPr>
              <w:t xml:space="preserve">Повністю відтворює інформацію, що викладена в базовому підручнику. Має значні утруднення під час користування додатковою та довідниковою літературою. Епізодичне знайомство з періодичними історико-педагогічними виданнями. Сформовані уміння може використовувати у стандартних ситуаціях, які закладені у навчальні завдання. Під час виправлення допущених помилок потребує деякої допомоги викладача. Виникають ускладнення при необхідності використання міжпредметних знань. </w:t>
            </w:r>
          </w:p>
        </w:tc>
      </w:tr>
      <w:tr w:rsidR="00033DD5" w:rsidRPr="002A0DE3" w:rsidTr="00A30D3C">
        <w:trPr>
          <w:cantSplit/>
        </w:trPr>
        <w:tc>
          <w:tcPr>
            <w:tcW w:w="2160" w:type="dxa"/>
          </w:tcPr>
          <w:p w:rsidR="00033DD5" w:rsidRPr="005F23F6" w:rsidRDefault="00033DD5" w:rsidP="00541491">
            <w:pPr>
              <w:rPr>
                <w:rFonts w:asciiTheme="minorHAnsi" w:hAnsiTheme="minorHAnsi" w:cstheme="minorHAnsi"/>
                <w:b/>
                <w:sz w:val="28"/>
                <w:szCs w:val="28"/>
                <w:lang w:val="uk-UA"/>
              </w:rPr>
            </w:pPr>
            <w:r w:rsidRPr="005F23F6">
              <w:rPr>
                <w:rFonts w:asciiTheme="minorHAnsi" w:hAnsiTheme="minorHAnsi" w:cstheme="minorHAnsi"/>
                <w:b/>
                <w:sz w:val="28"/>
                <w:szCs w:val="28"/>
                <w:lang w:val="uk-UA"/>
              </w:rPr>
              <w:t>Е – 2</w:t>
            </w:r>
          </w:p>
          <w:p w:rsidR="00033DD5" w:rsidRPr="005F23F6" w:rsidRDefault="00033DD5" w:rsidP="00541491">
            <w:pPr>
              <w:rPr>
                <w:rFonts w:asciiTheme="minorHAnsi" w:hAnsiTheme="minorHAnsi" w:cstheme="minorHAnsi"/>
                <w:b/>
                <w:sz w:val="28"/>
                <w:szCs w:val="28"/>
                <w:lang w:val="uk-UA"/>
              </w:rPr>
            </w:pPr>
          </w:p>
          <w:p w:rsidR="00033DD5" w:rsidRPr="005F23F6" w:rsidRDefault="00033DD5" w:rsidP="00541491">
            <w:pPr>
              <w:rPr>
                <w:rFonts w:asciiTheme="minorHAnsi" w:hAnsiTheme="minorHAnsi" w:cstheme="minorHAnsi"/>
                <w:b/>
                <w:sz w:val="28"/>
                <w:szCs w:val="28"/>
                <w:lang w:val="uk-UA"/>
              </w:rPr>
            </w:pPr>
          </w:p>
        </w:tc>
        <w:tc>
          <w:tcPr>
            <w:tcW w:w="12981" w:type="dxa"/>
          </w:tcPr>
          <w:p w:rsidR="00033DD5" w:rsidRPr="005F23F6" w:rsidRDefault="00033DD5" w:rsidP="00541491">
            <w:pPr>
              <w:rPr>
                <w:rFonts w:asciiTheme="minorHAnsi" w:hAnsiTheme="minorHAnsi" w:cstheme="minorHAnsi"/>
                <w:sz w:val="28"/>
                <w:szCs w:val="28"/>
                <w:lang w:val="uk-UA"/>
              </w:rPr>
            </w:pPr>
            <w:r w:rsidRPr="005F23F6">
              <w:rPr>
                <w:rFonts w:asciiTheme="minorHAnsi" w:hAnsiTheme="minorHAnsi" w:cstheme="minorHAnsi"/>
                <w:sz w:val="28"/>
                <w:szCs w:val="28"/>
                <w:lang w:val="uk-UA"/>
              </w:rPr>
              <w:t>Самостійно відтворює головні положення, що викладені в базовому підручнику чи лекційному матеріалі. Ознайомлений  з основними термінами та категоріями дисципліни. Потребує допомоги викладача чи товаришів для відтворення систематизованого навчального матеріалу. Під час реалізації знань для вирішення практичних завдань потребує допомоги викладача на всіх етапах роботи. Часто допускає типові помилки, які здатен виправити за умов допомоги. Повністю відсутнє ознайомлення з інформацією, що викладена в додатковій літературі.</w:t>
            </w:r>
          </w:p>
        </w:tc>
      </w:tr>
      <w:tr w:rsidR="00033DD5" w:rsidRPr="005F23F6" w:rsidTr="00A30D3C">
        <w:trPr>
          <w:cantSplit/>
        </w:trPr>
        <w:tc>
          <w:tcPr>
            <w:tcW w:w="2160" w:type="dxa"/>
          </w:tcPr>
          <w:p w:rsidR="00033DD5" w:rsidRPr="005F23F6" w:rsidRDefault="00033DD5" w:rsidP="00541491">
            <w:pPr>
              <w:rPr>
                <w:rFonts w:asciiTheme="minorHAnsi" w:hAnsiTheme="minorHAnsi" w:cstheme="minorHAnsi"/>
                <w:b/>
                <w:sz w:val="28"/>
                <w:szCs w:val="28"/>
                <w:lang w:val="uk-UA"/>
              </w:rPr>
            </w:pPr>
            <w:r w:rsidRPr="005F23F6">
              <w:rPr>
                <w:rFonts w:asciiTheme="minorHAnsi" w:hAnsiTheme="minorHAnsi" w:cstheme="minorHAnsi"/>
                <w:b/>
                <w:sz w:val="28"/>
                <w:szCs w:val="28"/>
                <w:lang w:val="uk-UA"/>
              </w:rPr>
              <w:t>FХ –  1</w:t>
            </w:r>
          </w:p>
          <w:p w:rsidR="00033DD5" w:rsidRPr="005F23F6" w:rsidRDefault="00033DD5" w:rsidP="00541491">
            <w:pPr>
              <w:rPr>
                <w:rFonts w:asciiTheme="minorHAnsi" w:hAnsiTheme="minorHAnsi" w:cstheme="minorHAnsi"/>
                <w:b/>
                <w:sz w:val="28"/>
                <w:szCs w:val="28"/>
                <w:lang w:val="uk-UA"/>
              </w:rPr>
            </w:pPr>
          </w:p>
          <w:p w:rsidR="00033DD5" w:rsidRPr="005F23F6" w:rsidRDefault="00033DD5" w:rsidP="00541491">
            <w:pPr>
              <w:rPr>
                <w:rFonts w:asciiTheme="minorHAnsi" w:hAnsiTheme="minorHAnsi" w:cstheme="minorHAnsi"/>
                <w:b/>
                <w:sz w:val="28"/>
                <w:szCs w:val="28"/>
                <w:lang w:val="uk-UA"/>
              </w:rPr>
            </w:pPr>
          </w:p>
        </w:tc>
        <w:tc>
          <w:tcPr>
            <w:tcW w:w="12981" w:type="dxa"/>
          </w:tcPr>
          <w:p w:rsidR="00033DD5" w:rsidRPr="005F23F6" w:rsidRDefault="00033DD5" w:rsidP="00541491">
            <w:pPr>
              <w:rPr>
                <w:rFonts w:asciiTheme="minorHAnsi" w:hAnsiTheme="minorHAnsi" w:cstheme="minorHAnsi"/>
                <w:sz w:val="28"/>
                <w:szCs w:val="28"/>
                <w:lang w:val="uk-UA"/>
              </w:rPr>
            </w:pPr>
            <w:r w:rsidRPr="005F23F6">
              <w:rPr>
                <w:rFonts w:asciiTheme="minorHAnsi" w:hAnsiTheme="minorHAnsi" w:cstheme="minorHAnsi"/>
                <w:sz w:val="28"/>
                <w:szCs w:val="28"/>
                <w:lang w:val="uk-UA"/>
              </w:rPr>
              <w:t>Має уявлення про термінологію з дисципліни. Володіє навчальним матеріалом на фрагментарному рівні. Конспект з предмету носить не систематизований, фрагментарний характер. Не вміє скласти алгоритм відповіді. Не може відповісти на питання чи виконати практичну роботу без суттєвих помилок, на які не звертає уваги.</w:t>
            </w:r>
          </w:p>
        </w:tc>
      </w:tr>
      <w:tr w:rsidR="00033DD5" w:rsidRPr="005F23F6" w:rsidTr="00A30D3C">
        <w:trPr>
          <w:cantSplit/>
        </w:trPr>
        <w:tc>
          <w:tcPr>
            <w:tcW w:w="2160" w:type="dxa"/>
          </w:tcPr>
          <w:p w:rsidR="00033DD5" w:rsidRPr="005F23F6" w:rsidRDefault="00033DD5" w:rsidP="00541491">
            <w:pPr>
              <w:rPr>
                <w:rFonts w:asciiTheme="minorHAnsi" w:hAnsiTheme="minorHAnsi" w:cstheme="minorHAnsi"/>
                <w:b/>
                <w:sz w:val="28"/>
                <w:szCs w:val="28"/>
                <w:lang w:val="uk-UA"/>
              </w:rPr>
            </w:pPr>
            <w:r w:rsidRPr="005F23F6">
              <w:rPr>
                <w:rFonts w:asciiTheme="minorHAnsi" w:hAnsiTheme="minorHAnsi" w:cstheme="minorHAnsi"/>
                <w:b/>
                <w:sz w:val="28"/>
                <w:szCs w:val="28"/>
                <w:lang w:val="uk-UA"/>
              </w:rPr>
              <w:t>F – 0</w:t>
            </w:r>
          </w:p>
          <w:p w:rsidR="00033DD5" w:rsidRPr="005F23F6" w:rsidRDefault="00033DD5" w:rsidP="00541491">
            <w:pPr>
              <w:rPr>
                <w:rFonts w:asciiTheme="minorHAnsi" w:hAnsiTheme="minorHAnsi" w:cstheme="minorHAnsi"/>
                <w:b/>
                <w:sz w:val="28"/>
                <w:szCs w:val="28"/>
                <w:lang w:val="uk-UA"/>
              </w:rPr>
            </w:pPr>
          </w:p>
        </w:tc>
        <w:tc>
          <w:tcPr>
            <w:tcW w:w="12981" w:type="dxa"/>
          </w:tcPr>
          <w:p w:rsidR="00033DD5" w:rsidRPr="005F23F6" w:rsidRDefault="00033DD5" w:rsidP="00541491">
            <w:pPr>
              <w:rPr>
                <w:rFonts w:asciiTheme="minorHAnsi" w:hAnsiTheme="minorHAnsi" w:cstheme="minorHAnsi"/>
                <w:sz w:val="28"/>
                <w:szCs w:val="28"/>
                <w:lang w:val="uk-UA"/>
              </w:rPr>
            </w:pPr>
            <w:r w:rsidRPr="005F23F6">
              <w:rPr>
                <w:rFonts w:asciiTheme="minorHAnsi" w:hAnsiTheme="minorHAnsi" w:cstheme="minorHAnsi"/>
                <w:sz w:val="28"/>
                <w:szCs w:val="28"/>
                <w:lang w:val="uk-UA"/>
              </w:rPr>
              <w:t>Практично не знає термінології з курсу. Володіння навчальним матеріалом на рівні розпізнавання. Не може користуватися підручником, методичними рекомендаціями, іншими дидактичними засобами. Володіє тільки окремими прийомами практичної діяльності, яких недостатньо для формування вмінь.</w:t>
            </w:r>
          </w:p>
        </w:tc>
      </w:tr>
    </w:tbl>
    <w:p w:rsidR="00033DD5" w:rsidRPr="005F23F6" w:rsidRDefault="00033DD5" w:rsidP="00033DD5">
      <w:pPr>
        <w:jc w:val="both"/>
        <w:rPr>
          <w:rFonts w:asciiTheme="minorHAnsi" w:hAnsiTheme="minorHAnsi" w:cstheme="minorHAnsi"/>
          <w:sz w:val="28"/>
          <w:szCs w:val="28"/>
          <w:lang w:val="uk-UA"/>
        </w:rPr>
      </w:pPr>
    </w:p>
    <w:p w:rsidR="00033DD5" w:rsidRPr="005F23F6" w:rsidRDefault="00033DD5" w:rsidP="00033DD5">
      <w:pPr>
        <w:pStyle w:val="1"/>
        <w:jc w:val="both"/>
        <w:rPr>
          <w:rFonts w:asciiTheme="minorHAnsi" w:hAnsiTheme="minorHAnsi" w:cstheme="minorHAnsi"/>
          <w:b/>
          <w:sz w:val="28"/>
          <w:szCs w:val="28"/>
          <w:lang w:val="uk-UA"/>
        </w:rPr>
      </w:pPr>
      <w:r w:rsidRPr="005F23F6">
        <w:rPr>
          <w:rFonts w:asciiTheme="minorHAnsi" w:hAnsiTheme="minorHAnsi" w:cstheme="minorHAnsi"/>
          <w:b/>
          <w:sz w:val="28"/>
          <w:szCs w:val="28"/>
          <w:lang w:val="uk-UA"/>
        </w:rPr>
        <w:t>Основні вимоги до оцінювання реферату, присвяченого проблемам педагогічній проблематиці</w:t>
      </w:r>
    </w:p>
    <w:p w:rsidR="00033DD5" w:rsidRPr="005F23F6" w:rsidRDefault="00033DD5" w:rsidP="00033DD5">
      <w:pPr>
        <w:jc w:val="both"/>
        <w:rPr>
          <w:rFonts w:asciiTheme="minorHAnsi" w:hAnsiTheme="minorHAnsi" w:cstheme="minorHAnsi"/>
          <w:b/>
          <w:sz w:val="28"/>
          <w:szCs w:val="28"/>
          <w:lang w:val="uk-UA"/>
        </w:rPr>
      </w:pPr>
    </w:p>
    <w:p w:rsidR="00033DD5" w:rsidRPr="005F23F6" w:rsidRDefault="00033DD5" w:rsidP="00033DD5">
      <w:pPr>
        <w:pStyle w:val="ab"/>
        <w:jc w:val="both"/>
        <w:rPr>
          <w:rFonts w:asciiTheme="minorHAnsi" w:hAnsiTheme="minorHAnsi" w:cstheme="minorHAnsi"/>
          <w:color w:val="auto"/>
          <w:sz w:val="28"/>
          <w:szCs w:val="28"/>
          <w:lang w:val="uk-UA"/>
        </w:rPr>
      </w:pPr>
      <w:r w:rsidRPr="005F23F6">
        <w:rPr>
          <w:rFonts w:asciiTheme="minorHAnsi" w:hAnsiTheme="minorHAnsi" w:cstheme="minorHAnsi"/>
          <w:color w:val="auto"/>
          <w:sz w:val="28"/>
          <w:szCs w:val="28"/>
          <w:lang w:val="uk-UA"/>
        </w:rPr>
        <w:lastRenderedPageBreak/>
        <w:t>Одним з видів робіт, що передбачені робочою програмою, є написання реферату, тема якого обирається студентом довільно з числа рекомендованих кафедрою або висувається за власною ініціативою й погоджується викладачем.</w:t>
      </w:r>
    </w:p>
    <w:p w:rsidR="00033DD5" w:rsidRPr="005F23F6" w:rsidRDefault="00033DD5" w:rsidP="00033DD5">
      <w:pPr>
        <w:pStyle w:val="ab"/>
        <w:ind w:firstLine="708"/>
        <w:jc w:val="both"/>
        <w:rPr>
          <w:rFonts w:asciiTheme="minorHAnsi" w:hAnsiTheme="minorHAnsi" w:cstheme="minorHAnsi"/>
          <w:color w:val="auto"/>
          <w:sz w:val="28"/>
          <w:szCs w:val="28"/>
          <w:lang w:val="uk-UA"/>
        </w:rPr>
      </w:pPr>
      <w:r w:rsidRPr="005F23F6">
        <w:rPr>
          <w:rFonts w:asciiTheme="minorHAnsi" w:hAnsiTheme="minorHAnsi" w:cstheme="minorHAnsi"/>
          <w:color w:val="auto"/>
          <w:sz w:val="28"/>
          <w:szCs w:val="28"/>
          <w:lang w:val="uk-UA"/>
        </w:rPr>
        <w:t xml:space="preserve">При написанні реферату важливе місце займає підбір і аналіз наукових джерел. У рефераті узагальнюються теоретичні положення, що містяться в спеціалізованій літературі з досліджуваної проблематики, аналізується стан джерельної бази, розкривається значення даної теми в сучасних умовах, виявляються проблеми та розробляються пропозиції щодо їх вирішення. </w:t>
      </w:r>
    </w:p>
    <w:p w:rsidR="00033DD5" w:rsidRPr="005F23F6" w:rsidRDefault="00033DD5" w:rsidP="00033DD5">
      <w:pPr>
        <w:pStyle w:val="ab"/>
        <w:ind w:firstLine="708"/>
        <w:jc w:val="both"/>
        <w:rPr>
          <w:rFonts w:asciiTheme="minorHAnsi" w:hAnsiTheme="minorHAnsi" w:cstheme="minorHAnsi"/>
          <w:color w:val="auto"/>
          <w:sz w:val="28"/>
          <w:szCs w:val="28"/>
          <w:lang w:val="uk-UA"/>
        </w:rPr>
      </w:pPr>
      <w:r w:rsidRPr="005F23F6">
        <w:rPr>
          <w:rFonts w:asciiTheme="minorHAnsi" w:hAnsiTheme="minorHAnsi" w:cstheme="minorHAnsi"/>
          <w:color w:val="auto"/>
          <w:sz w:val="28"/>
          <w:szCs w:val="28"/>
          <w:lang w:val="uk-UA"/>
        </w:rPr>
        <w:t xml:space="preserve">До загальних вимог, що ставляться до реферату можна віднести: чіткість та логічну послідовність викладення матеріалу; переконливість аргументації; стислість та точність формулювання зазначених питань; конкретність викладення отриманих результатів. </w:t>
      </w:r>
    </w:p>
    <w:p w:rsidR="00033DD5" w:rsidRPr="005F23F6" w:rsidRDefault="00033DD5" w:rsidP="00033DD5">
      <w:pPr>
        <w:jc w:val="center"/>
        <w:rPr>
          <w:rFonts w:asciiTheme="minorHAnsi" w:hAnsiTheme="minorHAnsi" w:cstheme="minorHAnsi"/>
          <w:b/>
          <w:bCs/>
          <w:sz w:val="28"/>
          <w:szCs w:val="28"/>
          <w:lang w:val="uk-UA"/>
        </w:rPr>
      </w:pPr>
      <w:r w:rsidRPr="005F23F6">
        <w:rPr>
          <w:rFonts w:asciiTheme="minorHAnsi" w:hAnsiTheme="minorHAnsi" w:cstheme="minorHAnsi"/>
          <w:b/>
          <w:bCs/>
          <w:sz w:val="28"/>
          <w:szCs w:val="28"/>
          <w:lang w:val="uk-UA"/>
        </w:rPr>
        <w:t>Структура та оформлення.</w:t>
      </w:r>
    </w:p>
    <w:p w:rsidR="00033DD5" w:rsidRPr="005F23F6" w:rsidRDefault="00033DD5" w:rsidP="00033DD5">
      <w:pPr>
        <w:ind w:firstLine="708"/>
        <w:jc w:val="both"/>
        <w:rPr>
          <w:rFonts w:asciiTheme="minorHAnsi" w:hAnsiTheme="minorHAnsi" w:cstheme="minorHAnsi"/>
          <w:sz w:val="28"/>
          <w:szCs w:val="28"/>
          <w:lang w:val="uk-UA"/>
        </w:rPr>
      </w:pPr>
      <w:r w:rsidRPr="005F23F6">
        <w:rPr>
          <w:rFonts w:asciiTheme="minorHAnsi" w:hAnsiTheme="minorHAnsi" w:cstheme="minorHAnsi"/>
          <w:bCs/>
          <w:sz w:val="28"/>
          <w:szCs w:val="28"/>
          <w:lang w:val="uk-UA"/>
        </w:rPr>
        <w:t>Реферат має  містити такі обов’язкові елементи:</w:t>
      </w:r>
      <w:r w:rsidRPr="005F23F6">
        <w:rPr>
          <w:rFonts w:asciiTheme="minorHAnsi" w:hAnsiTheme="minorHAnsi" w:cstheme="minorHAnsi"/>
          <w:b/>
          <w:bCs/>
          <w:sz w:val="28"/>
          <w:szCs w:val="28"/>
          <w:lang w:val="uk-UA"/>
        </w:rPr>
        <w:t xml:space="preserve"> </w:t>
      </w:r>
      <w:r w:rsidRPr="005F23F6">
        <w:rPr>
          <w:rFonts w:asciiTheme="minorHAnsi" w:hAnsiTheme="minorHAnsi" w:cstheme="minorHAnsi"/>
          <w:sz w:val="28"/>
          <w:szCs w:val="28"/>
          <w:lang w:val="uk-UA"/>
        </w:rPr>
        <w:t xml:space="preserve"> титульний аркуш; зміст;  вступ;  основну частину;  висновки;  список використаних джерел;  додатки.  Текст реферату друкується шрифтом Times New Roman, кегль 14, міжрядковий інтервал – 1,5. Сторінки мають бути пронумеровані. Обсяг реферату повинен бути не менше 10 машинописних (15 рукописних) аркушів формату А4. </w:t>
      </w:r>
    </w:p>
    <w:p w:rsidR="00033DD5" w:rsidRPr="005F23F6" w:rsidRDefault="00033DD5" w:rsidP="00033DD5">
      <w:pPr>
        <w:ind w:firstLine="708"/>
        <w:jc w:val="both"/>
        <w:rPr>
          <w:rFonts w:asciiTheme="minorHAnsi" w:hAnsiTheme="minorHAnsi" w:cstheme="minorHAnsi"/>
          <w:sz w:val="28"/>
          <w:szCs w:val="28"/>
          <w:lang w:val="uk-UA"/>
        </w:rPr>
      </w:pPr>
      <w:r w:rsidRPr="005F23F6">
        <w:rPr>
          <w:rFonts w:asciiTheme="minorHAnsi" w:hAnsiTheme="minorHAnsi" w:cstheme="minorHAnsi"/>
          <w:sz w:val="28"/>
          <w:szCs w:val="28"/>
          <w:lang w:val="uk-UA"/>
        </w:rPr>
        <w:t>У вступі необхідно визначити актуальність теми, сучасний стан проблеми, що розглядається, мету та завдання дослідження. Основна частина повинна базуватися на виборі напряму дослідження, вона складається з огляду літератури, узагальнення теоретичного та аналітичного матеріалу. У висновках необхідно дати найбільш важливі теоретичні і практичні результати дослідження, які випливають з основної частини реферату. Логічно доповнює і завершує реферат список літератури. Відомості про джерела, що включені до списку, необхідно давати згідно вимогам стандарту, літературних джерел повинно бути не менше 10</w:t>
      </w:r>
      <w:r w:rsidR="00FB5DEC">
        <w:rPr>
          <w:rFonts w:asciiTheme="minorHAnsi" w:hAnsiTheme="minorHAnsi" w:cstheme="minorHAnsi"/>
          <w:sz w:val="28"/>
          <w:szCs w:val="28"/>
          <w:lang w:val="uk-UA"/>
        </w:rPr>
        <w:t>.</w:t>
      </w:r>
    </w:p>
    <w:p w:rsidR="00033DD5" w:rsidRPr="005F23F6" w:rsidRDefault="00033DD5" w:rsidP="00033DD5">
      <w:pPr>
        <w:ind w:firstLine="708"/>
        <w:jc w:val="both"/>
        <w:rPr>
          <w:rFonts w:asciiTheme="minorHAnsi" w:hAnsiTheme="minorHAnsi" w:cstheme="minorHAnsi"/>
          <w:sz w:val="28"/>
          <w:szCs w:val="28"/>
          <w:lang w:val="uk-UA"/>
        </w:rPr>
      </w:pPr>
      <w:r w:rsidRPr="005F23F6">
        <w:rPr>
          <w:rFonts w:asciiTheme="minorHAnsi" w:hAnsiTheme="minorHAnsi" w:cstheme="minorHAnsi"/>
          <w:sz w:val="28"/>
          <w:szCs w:val="28"/>
          <w:lang w:val="uk-UA"/>
        </w:rPr>
        <w:t xml:space="preserve">В процесі виконання реферату студент повинен виявити творчий підхід до аналізу літературних джерел, вміння самостійно працювати з законодавчими та нормативними актами, логічно і послідовно викладати основні положення, що розкривають зміст обраної теми, робити висновки та узагальнення. </w:t>
      </w:r>
    </w:p>
    <w:p w:rsidR="00033DD5" w:rsidRDefault="00033DD5" w:rsidP="00033DD5">
      <w:pPr>
        <w:ind w:firstLine="708"/>
        <w:jc w:val="both"/>
        <w:rPr>
          <w:rFonts w:asciiTheme="minorHAnsi" w:hAnsiTheme="minorHAnsi" w:cstheme="minorHAnsi"/>
          <w:sz w:val="28"/>
          <w:szCs w:val="28"/>
          <w:lang w:val="uk-UA"/>
        </w:rPr>
      </w:pPr>
      <w:r w:rsidRPr="005F23F6">
        <w:rPr>
          <w:rFonts w:asciiTheme="minorHAnsi" w:hAnsiTheme="minorHAnsi" w:cstheme="minorHAnsi"/>
          <w:sz w:val="28"/>
          <w:szCs w:val="28"/>
          <w:lang w:val="uk-UA"/>
        </w:rPr>
        <w:t xml:space="preserve">Під час наукового дослідження або роботи над доповіддю студент може виявити більшу ініціативу і самостійність у підборі літератури, складанні плану роботи. Це необхідно не тільки для розвитку вміння самостійно опрацьовувати </w:t>
      </w:r>
      <w:r w:rsidRPr="005F23F6">
        <w:rPr>
          <w:rFonts w:asciiTheme="minorHAnsi" w:hAnsiTheme="minorHAnsi" w:cstheme="minorHAnsi"/>
          <w:sz w:val="28"/>
          <w:szCs w:val="28"/>
          <w:lang w:val="uk-UA"/>
        </w:rPr>
        <w:lastRenderedPageBreak/>
        <w:t>літературу, систематизувати прочитаний матеріал, а й для закріплення теоретичних знань, набутих під час вивчення дисципліни .</w:t>
      </w:r>
    </w:p>
    <w:p w:rsidR="00FB5DEC" w:rsidRPr="005F23F6" w:rsidRDefault="00FB5DEC" w:rsidP="00033DD5">
      <w:pPr>
        <w:ind w:firstLine="708"/>
        <w:jc w:val="both"/>
        <w:rPr>
          <w:rFonts w:asciiTheme="minorHAnsi" w:hAnsiTheme="minorHAnsi" w:cstheme="minorHAnsi"/>
          <w:sz w:val="28"/>
          <w:szCs w:val="28"/>
          <w:lang w:val="uk-UA"/>
        </w:rPr>
      </w:pPr>
    </w:p>
    <w:p w:rsidR="00033DD5" w:rsidRPr="005F23F6" w:rsidRDefault="00033DD5" w:rsidP="00033DD5">
      <w:pPr>
        <w:jc w:val="both"/>
        <w:rPr>
          <w:rFonts w:asciiTheme="minorHAnsi" w:hAnsiTheme="minorHAnsi" w:cstheme="minorHAnsi"/>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12441"/>
      </w:tblGrid>
      <w:tr w:rsidR="00033DD5" w:rsidRPr="005F23F6" w:rsidTr="00A30D3C">
        <w:tc>
          <w:tcPr>
            <w:tcW w:w="2268" w:type="dxa"/>
            <w:tcBorders>
              <w:top w:val="single" w:sz="4" w:space="0" w:color="auto"/>
              <w:left w:val="single" w:sz="4" w:space="0" w:color="auto"/>
              <w:bottom w:val="single" w:sz="4" w:space="0" w:color="auto"/>
              <w:right w:val="single" w:sz="4" w:space="0" w:color="auto"/>
            </w:tcBorders>
          </w:tcPr>
          <w:p w:rsidR="00033DD5" w:rsidRPr="005F23F6" w:rsidRDefault="00033DD5" w:rsidP="00541491">
            <w:pPr>
              <w:pStyle w:val="1"/>
              <w:rPr>
                <w:rFonts w:asciiTheme="minorHAnsi" w:hAnsiTheme="minorHAnsi" w:cstheme="minorHAnsi"/>
                <w:b/>
                <w:sz w:val="28"/>
                <w:szCs w:val="28"/>
                <w:lang w:val="uk-UA"/>
              </w:rPr>
            </w:pPr>
            <w:r w:rsidRPr="005F23F6">
              <w:rPr>
                <w:rFonts w:asciiTheme="minorHAnsi" w:hAnsiTheme="minorHAnsi" w:cstheme="minorHAnsi"/>
                <w:b/>
                <w:sz w:val="28"/>
                <w:szCs w:val="28"/>
                <w:lang w:val="uk-UA"/>
              </w:rPr>
              <w:t>Оцінка</w:t>
            </w:r>
          </w:p>
        </w:tc>
        <w:tc>
          <w:tcPr>
            <w:tcW w:w="12441" w:type="dxa"/>
            <w:tcBorders>
              <w:top w:val="single" w:sz="4" w:space="0" w:color="auto"/>
              <w:left w:val="single" w:sz="4" w:space="0" w:color="auto"/>
              <w:bottom w:val="single" w:sz="4" w:space="0" w:color="auto"/>
              <w:right w:val="single" w:sz="4" w:space="0" w:color="auto"/>
            </w:tcBorders>
          </w:tcPr>
          <w:p w:rsidR="00033DD5" w:rsidRPr="005F23F6" w:rsidRDefault="00033DD5" w:rsidP="00541491">
            <w:pPr>
              <w:pStyle w:val="1"/>
              <w:rPr>
                <w:rFonts w:asciiTheme="minorHAnsi" w:hAnsiTheme="minorHAnsi" w:cstheme="minorHAnsi"/>
                <w:b/>
                <w:sz w:val="28"/>
                <w:szCs w:val="28"/>
                <w:lang w:val="uk-UA"/>
              </w:rPr>
            </w:pPr>
            <w:r w:rsidRPr="005F23F6">
              <w:rPr>
                <w:rFonts w:asciiTheme="minorHAnsi" w:hAnsiTheme="minorHAnsi" w:cstheme="minorHAnsi"/>
                <w:b/>
                <w:sz w:val="28"/>
                <w:szCs w:val="28"/>
                <w:lang w:val="uk-UA"/>
              </w:rPr>
              <w:t>Критерії оцінювання</w:t>
            </w:r>
          </w:p>
        </w:tc>
      </w:tr>
      <w:tr w:rsidR="00033DD5" w:rsidRPr="005F23F6" w:rsidTr="00A30D3C">
        <w:tc>
          <w:tcPr>
            <w:tcW w:w="2268" w:type="dxa"/>
            <w:tcBorders>
              <w:top w:val="single" w:sz="4" w:space="0" w:color="auto"/>
              <w:left w:val="single" w:sz="4" w:space="0" w:color="auto"/>
              <w:bottom w:val="single" w:sz="4" w:space="0" w:color="auto"/>
              <w:right w:val="single" w:sz="4" w:space="0" w:color="auto"/>
            </w:tcBorders>
          </w:tcPr>
          <w:p w:rsidR="00033DD5" w:rsidRPr="005F23F6" w:rsidRDefault="00033DD5" w:rsidP="00541491">
            <w:pPr>
              <w:pStyle w:val="1"/>
              <w:ind w:hanging="578"/>
              <w:rPr>
                <w:rFonts w:asciiTheme="minorHAnsi" w:hAnsiTheme="minorHAnsi" w:cstheme="minorHAnsi"/>
                <w:b/>
                <w:sz w:val="28"/>
                <w:szCs w:val="28"/>
                <w:lang w:val="uk-UA"/>
              </w:rPr>
            </w:pPr>
            <w:r w:rsidRPr="005F23F6">
              <w:rPr>
                <w:rFonts w:asciiTheme="minorHAnsi" w:hAnsiTheme="minorHAnsi" w:cstheme="minorHAnsi"/>
                <w:b/>
                <w:sz w:val="28"/>
                <w:szCs w:val="28"/>
                <w:lang w:val="uk-UA"/>
              </w:rPr>
              <w:t xml:space="preserve">Зараховано </w:t>
            </w:r>
          </w:p>
          <w:p w:rsidR="00033DD5" w:rsidRPr="005F23F6" w:rsidRDefault="00033DD5" w:rsidP="00541491">
            <w:pPr>
              <w:pStyle w:val="1"/>
              <w:ind w:hanging="578"/>
              <w:rPr>
                <w:rFonts w:asciiTheme="minorHAnsi" w:hAnsiTheme="minorHAnsi" w:cstheme="minorHAnsi"/>
                <w:b/>
                <w:sz w:val="28"/>
                <w:szCs w:val="28"/>
                <w:lang w:val="uk-UA"/>
              </w:rPr>
            </w:pPr>
            <w:r w:rsidRPr="005F23F6">
              <w:rPr>
                <w:rFonts w:asciiTheme="minorHAnsi" w:hAnsiTheme="minorHAnsi" w:cstheme="minorHAnsi"/>
                <w:b/>
                <w:sz w:val="28"/>
                <w:szCs w:val="28"/>
                <w:lang w:val="uk-UA"/>
              </w:rPr>
              <w:t>(2 бали)</w:t>
            </w:r>
          </w:p>
        </w:tc>
        <w:tc>
          <w:tcPr>
            <w:tcW w:w="12441" w:type="dxa"/>
            <w:tcBorders>
              <w:top w:val="single" w:sz="4" w:space="0" w:color="auto"/>
              <w:left w:val="single" w:sz="4" w:space="0" w:color="auto"/>
              <w:bottom w:val="single" w:sz="4" w:space="0" w:color="auto"/>
              <w:right w:val="single" w:sz="4" w:space="0" w:color="auto"/>
            </w:tcBorders>
          </w:tcPr>
          <w:p w:rsidR="00033DD5" w:rsidRPr="005F23F6" w:rsidRDefault="00033DD5" w:rsidP="00541491">
            <w:pPr>
              <w:rPr>
                <w:rFonts w:asciiTheme="minorHAnsi" w:hAnsiTheme="minorHAnsi" w:cstheme="minorHAnsi"/>
                <w:sz w:val="28"/>
                <w:szCs w:val="28"/>
                <w:lang w:val="uk-UA"/>
              </w:rPr>
            </w:pPr>
            <w:r w:rsidRPr="005F23F6">
              <w:rPr>
                <w:rFonts w:asciiTheme="minorHAnsi" w:hAnsiTheme="minorHAnsi" w:cstheme="minorHAnsi"/>
                <w:sz w:val="28"/>
                <w:szCs w:val="28"/>
                <w:lang w:val="uk-UA"/>
              </w:rPr>
              <w:t>Реферат відповідає   висунутим  вимогам, поданим вище. Дотримано повноту викладу та використання сучасних концепцій і джерел інформації. Роботу оформлено згідно з вимогами ,наявність посилання на джерела інформації,  наявні змістовні висновки.</w:t>
            </w:r>
          </w:p>
        </w:tc>
      </w:tr>
      <w:tr w:rsidR="00033DD5" w:rsidRPr="002A0DE3" w:rsidTr="00A30D3C">
        <w:tc>
          <w:tcPr>
            <w:tcW w:w="2268" w:type="dxa"/>
            <w:tcBorders>
              <w:top w:val="single" w:sz="4" w:space="0" w:color="auto"/>
              <w:left w:val="single" w:sz="4" w:space="0" w:color="auto"/>
              <w:bottom w:val="single" w:sz="4" w:space="0" w:color="auto"/>
              <w:right w:val="single" w:sz="4" w:space="0" w:color="auto"/>
            </w:tcBorders>
          </w:tcPr>
          <w:p w:rsidR="00033DD5" w:rsidRPr="005F23F6" w:rsidRDefault="00033DD5" w:rsidP="00541491">
            <w:pPr>
              <w:pStyle w:val="1"/>
              <w:ind w:hanging="578"/>
              <w:rPr>
                <w:rFonts w:asciiTheme="minorHAnsi" w:hAnsiTheme="minorHAnsi" w:cstheme="minorHAnsi"/>
                <w:b/>
                <w:sz w:val="28"/>
                <w:szCs w:val="28"/>
                <w:lang w:val="uk-UA"/>
              </w:rPr>
            </w:pPr>
            <w:r w:rsidRPr="005F23F6">
              <w:rPr>
                <w:rFonts w:asciiTheme="minorHAnsi" w:hAnsiTheme="minorHAnsi" w:cstheme="minorHAnsi"/>
                <w:b/>
                <w:sz w:val="28"/>
                <w:szCs w:val="28"/>
                <w:lang w:val="uk-UA"/>
              </w:rPr>
              <w:t>Не зараховано</w:t>
            </w:r>
          </w:p>
          <w:p w:rsidR="00033DD5" w:rsidRPr="005F23F6" w:rsidRDefault="00033DD5" w:rsidP="00541491">
            <w:pPr>
              <w:pStyle w:val="1"/>
              <w:ind w:hanging="578"/>
              <w:rPr>
                <w:rFonts w:asciiTheme="minorHAnsi" w:hAnsiTheme="minorHAnsi" w:cstheme="minorHAnsi"/>
                <w:b/>
                <w:sz w:val="28"/>
                <w:szCs w:val="28"/>
                <w:lang w:val="uk-UA"/>
              </w:rPr>
            </w:pPr>
            <w:r w:rsidRPr="005F23F6">
              <w:rPr>
                <w:rFonts w:asciiTheme="minorHAnsi" w:hAnsiTheme="minorHAnsi" w:cstheme="minorHAnsi"/>
                <w:b/>
                <w:sz w:val="28"/>
                <w:szCs w:val="28"/>
                <w:lang w:val="uk-UA"/>
              </w:rPr>
              <w:t>(0 балів)</w:t>
            </w:r>
          </w:p>
        </w:tc>
        <w:tc>
          <w:tcPr>
            <w:tcW w:w="12441" w:type="dxa"/>
            <w:tcBorders>
              <w:top w:val="single" w:sz="4" w:space="0" w:color="auto"/>
              <w:left w:val="single" w:sz="4" w:space="0" w:color="auto"/>
              <w:bottom w:val="single" w:sz="4" w:space="0" w:color="auto"/>
              <w:right w:val="single" w:sz="4" w:space="0" w:color="auto"/>
            </w:tcBorders>
          </w:tcPr>
          <w:p w:rsidR="00033DD5" w:rsidRPr="005F23F6" w:rsidRDefault="00033DD5" w:rsidP="00541491">
            <w:pPr>
              <w:pStyle w:val="1"/>
              <w:ind w:left="0"/>
              <w:rPr>
                <w:rFonts w:asciiTheme="minorHAnsi" w:hAnsiTheme="minorHAnsi" w:cstheme="minorHAnsi"/>
                <w:b/>
                <w:sz w:val="28"/>
                <w:szCs w:val="28"/>
                <w:lang w:val="uk-UA"/>
              </w:rPr>
            </w:pPr>
            <w:r w:rsidRPr="005F23F6">
              <w:rPr>
                <w:rFonts w:asciiTheme="minorHAnsi" w:hAnsiTheme="minorHAnsi" w:cstheme="minorHAnsi"/>
                <w:sz w:val="28"/>
                <w:szCs w:val="28"/>
                <w:lang w:val="uk-UA"/>
              </w:rPr>
              <w:t xml:space="preserve"> Реферат складено без дотримання поставлених вимог :плагіат,  невідповідність змісту роботи реаліям сьогодення, невідповідність змісту роботи плану, застарілість використаної нормативної та бібліографічної бази </w:t>
            </w:r>
          </w:p>
        </w:tc>
      </w:tr>
    </w:tbl>
    <w:p w:rsidR="00DA1689" w:rsidRDefault="00DA1689" w:rsidP="002D47A6">
      <w:pPr>
        <w:pStyle w:val="23"/>
        <w:rPr>
          <w:rFonts w:asciiTheme="minorHAnsi" w:hAnsiTheme="minorHAnsi" w:cstheme="minorHAnsi"/>
          <w:b/>
          <w:sz w:val="28"/>
          <w:szCs w:val="28"/>
          <w:lang w:val="uk-UA"/>
        </w:rPr>
      </w:pPr>
    </w:p>
    <w:p w:rsidR="00033DD5" w:rsidRPr="005F23F6" w:rsidRDefault="00033DD5" w:rsidP="00033DD5">
      <w:pPr>
        <w:pStyle w:val="23"/>
        <w:jc w:val="center"/>
        <w:rPr>
          <w:rFonts w:asciiTheme="minorHAnsi" w:hAnsiTheme="minorHAnsi" w:cstheme="minorHAnsi"/>
          <w:bCs/>
          <w:sz w:val="28"/>
          <w:szCs w:val="28"/>
          <w:lang w:val="uk-UA"/>
        </w:rPr>
      </w:pPr>
      <w:r w:rsidRPr="005F23F6">
        <w:rPr>
          <w:rFonts w:asciiTheme="minorHAnsi" w:hAnsiTheme="minorHAnsi" w:cstheme="minorHAnsi"/>
          <w:b/>
          <w:sz w:val="28"/>
          <w:szCs w:val="28"/>
          <w:lang w:val="uk-UA"/>
        </w:rPr>
        <w:t>Критерії оцінювання методичної розробки</w:t>
      </w:r>
      <w:r w:rsidRPr="005F23F6">
        <w:rPr>
          <w:rFonts w:asciiTheme="minorHAnsi" w:hAnsiTheme="minorHAnsi" w:cstheme="minorHAnsi"/>
          <w:bCs/>
          <w:sz w:val="28"/>
          <w:szCs w:val="28"/>
          <w:lang w:val="uk-UA"/>
        </w:rPr>
        <w:t>.</w:t>
      </w:r>
    </w:p>
    <w:p w:rsidR="00033DD5" w:rsidRDefault="00033DD5" w:rsidP="00033DD5">
      <w:pPr>
        <w:pStyle w:val="a9"/>
        <w:rPr>
          <w:rFonts w:asciiTheme="minorHAnsi" w:hAnsiTheme="minorHAnsi" w:cstheme="minorHAnsi"/>
          <w:b/>
          <w:szCs w:val="28"/>
        </w:rPr>
      </w:pPr>
      <w:r w:rsidRPr="005F23F6">
        <w:rPr>
          <w:rFonts w:asciiTheme="minorHAnsi" w:hAnsiTheme="minorHAnsi" w:cstheme="minorHAnsi"/>
          <w:b/>
          <w:szCs w:val="28"/>
        </w:rPr>
        <w:t>Зміст методичної розробки виховного заходу</w:t>
      </w:r>
    </w:p>
    <w:p w:rsidR="00FB5DEC" w:rsidRPr="005F23F6" w:rsidRDefault="00FB5DEC" w:rsidP="00033DD5">
      <w:pPr>
        <w:pStyle w:val="a9"/>
        <w:rPr>
          <w:rFonts w:asciiTheme="minorHAnsi" w:hAnsiTheme="minorHAnsi" w:cstheme="minorHAnsi"/>
          <w:b/>
          <w:szCs w:val="28"/>
        </w:rPr>
      </w:pPr>
    </w:p>
    <w:p w:rsidR="00033DD5" w:rsidRPr="005F23F6" w:rsidRDefault="00033DD5" w:rsidP="00033DD5">
      <w:pPr>
        <w:pStyle w:val="a9"/>
        <w:ind w:firstLine="708"/>
        <w:jc w:val="both"/>
        <w:rPr>
          <w:rFonts w:asciiTheme="minorHAnsi" w:hAnsiTheme="minorHAnsi" w:cstheme="minorHAnsi"/>
          <w:bCs w:val="0"/>
          <w:szCs w:val="28"/>
        </w:rPr>
      </w:pPr>
      <w:r w:rsidRPr="005F23F6">
        <w:rPr>
          <w:rFonts w:asciiTheme="minorHAnsi" w:hAnsiTheme="minorHAnsi" w:cstheme="minorHAnsi"/>
          <w:bCs w:val="0"/>
          <w:szCs w:val="28"/>
        </w:rPr>
        <w:t xml:space="preserve">Підготовка студентами </w:t>
      </w:r>
      <w:r w:rsidRPr="005F23F6">
        <w:rPr>
          <w:rFonts w:asciiTheme="minorHAnsi" w:hAnsiTheme="minorHAnsi" w:cstheme="minorHAnsi"/>
          <w:szCs w:val="28"/>
        </w:rPr>
        <w:t>методичної розробки виховного заходу</w:t>
      </w:r>
      <w:r w:rsidRPr="005F23F6">
        <w:rPr>
          <w:rFonts w:asciiTheme="minorHAnsi" w:hAnsiTheme="minorHAnsi" w:cstheme="minorHAnsi"/>
          <w:bCs w:val="0"/>
          <w:szCs w:val="28"/>
        </w:rPr>
        <w:t xml:space="preserve"> базується на вивченні  теорії та методики організації виховної роботи у загальноосвітніх закладах. Викладення матеріалу методичної розробки повинно складатися відповідно таких етапів: підготовчого (психолого-педагогічне обґрунтування форми виховного впливу), основного (виклад розгорнутого сценарію виховного заходу),  підсумкового (самоаналіз проведеного виховного заходу). </w:t>
      </w:r>
    </w:p>
    <w:p w:rsidR="00033DD5" w:rsidRPr="005F23F6" w:rsidRDefault="00033DD5" w:rsidP="00033DD5">
      <w:pPr>
        <w:pStyle w:val="a9"/>
        <w:jc w:val="both"/>
        <w:rPr>
          <w:rFonts w:asciiTheme="minorHAnsi" w:hAnsiTheme="minorHAnsi" w:cstheme="minorHAnsi"/>
          <w:bCs w:val="0"/>
          <w:szCs w:val="28"/>
        </w:rPr>
      </w:pPr>
      <w:r w:rsidRPr="005F23F6">
        <w:rPr>
          <w:rFonts w:asciiTheme="minorHAnsi" w:hAnsiTheme="minorHAnsi" w:cstheme="minorHAnsi"/>
          <w:bCs w:val="0"/>
          <w:szCs w:val="28"/>
        </w:rPr>
        <w:t xml:space="preserve">Під час написання </w:t>
      </w:r>
      <w:r w:rsidRPr="005F23F6">
        <w:rPr>
          <w:rFonts w:asciiTheme="minorHAnsi" w:hAnsiTheme="minorHAnsi" w:cstheme="minorHAnsi"/>
          <w:szCs w:val="28"/>
        </w:rPr>
        <w:t xml:space="preserve">методичної розробки </w:t>
      </w:r>
      <w:r w:rsidRPr="005F23F6">
        <w:rPr>
          <w:rFonts w:asciiTheme="minorHAnsi" w:hAnsiTheme="minorHAnsi" w:cstheme="minorHAnsi"/>
          <w:bCs w:val="0"/>
          <w:szCs w:val="28"/>
        </w:rPr>
        <w:t xml:space="preserve">студент має проявити творчий підхід до підготовки, проведення та аналізу </w:t>
      </w:r>
      <w:r w:rsidRPr="005F23F6">
        <w:rPr>
          <w:rFonts w:asciiTheme="minorHAnsi" w:hAnsiTheme="minorHAnsi" w:cstheme="minorHAnsi"/>
          <w:szCs w:val="28"/>
        </w:rPr>
        <w:t>виховного заходу,</w:t>
      </w:r>
      <w:r w:rsidRPr="005F23F6">
        <w:rPr>
          <w:rFonts w:asciiTheme="minorHAnsi" w:hAnsiTheme="minorHAnsi" w:cstheme="minorHAnsi"/>
          <w:bCs w:val="0"/>
          <w:szCs w:val="28"/>
        </w:rPr>
        <w:t xml:space="preserve"> визначити особливості взаємодії класного керівника з учнем та учня з учнівським колективом. </w:t>
      </w:r>
    </w:p>
    <w:p w:rsidR="00033DD5" w:rsidRDefault="00033DD5" w:rsidP="00033DD5">
      <w:pPr>
        <w:pStyle w:val="a9"/>
        <w:rPr>
          <w:rFonts w:asciiTheme="minorHAnsi" w:hAnsiTheme="minorHAnsi" w:cstheme="minorHAnsi"/>
          <w:b/>
          <w:bCs w:val="0"/>
          <w:szCs w:val="28"/>
        </w:rPr>
      </w:pPr>
      <w:r w:rsidRPr="005F23F6">
        <w:rPr>
          <w:rFonts w:asciiTheme="minorHAnsi" w:hAnsiTheme="minorHAnsi" w:cstheme="minorHAnsi"/>
          <w:b/>
          <w:bCs w:val="0"/>
          <w:szCs w:val="28"/>
        </w:rPr>
        <w:t>Структура та оформлення</w:t>
      </w:r>
    </w:p>
    <w:p w:rsidR="00FB5DEC" w:rsidRPr="005F23F6" w:rsidRDefault="00FB5DEC" w:rsidP="00033DD5">
      <w:pPr>
        <w:pStyle w:val="a9"/>
        <w:rPr>
          <w:rFonts w:asciiTheme="minorHAnsi" w:hAnsiTheme="minorHAnsi" w:cstheme="minorHAnsi"/>
          <w:b/>
          <w:bCs w:val="0"/>
          <w:szCs w:val="28"/>
        </w:rPr>
      </w:pPr>
    </w:p>
    <w:p w:rsidR="00033DD5" w:rsidRPr="005F23F6" w:rsidRDefault="00033DD5" w:rsidP="00033DD5">
      <w:pPr>
        <w:pStyle w:val="a9"/>
        <w:ind w:firstLine="708"/>
        <w:jc w:val="both"/>
        <w:rPr>
          <w:rFonts w:asciiTheme="minorHAnsi" w:hAnsiTheme="minorHAnsi" w:cstheme="minorHAnsi"/>
          <w:iCs/>
          <w:szCs w:val="28"/>
        </w:rPr>
      </w:pPr>
      <w:r w:rsidRPr="005F23F6">
        <w:rPr>
          <w:rFonts w:asciiTheme="minorHAnsi" w:hAnsiTheme="minorHAnsi" w:cstheme="minorHAnsi"/>
          <w:spacing w:val="-1"/>
          <w:szCs w:val="28"/>
        </w:rPr>
        <w:t xml:space="preserve">Обсяг </w:t>
      </w:r>
      <w:r w:rsidRPr="005F23F6">
        <w:rPr>
          <w:rFonts w:asciiTheme="minorHAnsi" w:hAnsiTheme="minorHAnsi" w:cstheme="minorHAnsi"/>
          <w:szCs w:val="28"/>
        </w:rPr>
        <w:t>методичної розробки виховного заходу</w:t>
      </w:r>
      <w:r w:rsidRPr="005F23F6">
        <w:rPr>
          <w:rFonts w:asciiTheme="minorHAnsi" w:hAnsiTheme="minorHAnsi" w:cstheme="minorHAnsi"/>
          <w:bCs w:val="0"/>
          <w:szCs w:val="28"/>
        </w:rPr>
        <w:t xml:space="preserve"> </w:t>
      </w:r>
      <w:r w:rsidRPr="005F23F6">
        <w:rPr>
          <w:rFonts w:asciiTheme="minorHAnsi" w:hAnsiTheme="minorHAnsi" w:cstheme="minorHAnsi"/>
          <w:spacing w:val="-1"/>
          <w:szCs w:val="28"/>
        </w:rPr>
        <w:t>має становити 8–10 друкованих сторінок формату А4 (без врахування додатків). Текст набирається</w:t>
      </w:r>
      <w:r w:rsidRPr="005F23F6">
        <w:rPr>
          <w:rFonts w:asciiTheme="minorHAnsi" w:hAnsiTheme="minorHAnsi" w:cstheme="minorHAnsi"/>
          <w:szCs w:val="28"/>
        </w:rPr>
        <w:t xml:space="preserve"> шрифтом Times New Roman, кегль 14, міжрядковий інтервал – 1,5. </w:t>
      </w:r>
      <w:r w:rsidRPr="005F23F6">
        <w:rPr>
          <w:rFonts w:asciiTheme="minorHAnsi" w:hAnsiTheme="minorHAnsi" w:cstheme="minorHAnsi"/>
          <w:spacing w:val="-1"/>
          <w:szCs w:val="28"/>
        </w:rPr>
        <w:t xml:space="preserve">Сторінки </w:t>
      </w:r>
      <w:r w:rsidRPr="005F23F6">
        <w:rPr>
          <w:rFonts w:asciiTheme="minorHAnsi" w:hAnsiTheme="minorHAnsi" w:cstheme="minorHAnsi"/>
          <w:spacing w:val="-1"/>
          <w:szCs w:val="28"/>
        </w:rPr>
        <w:lastRenderedPageBreak/>
        <w:t xml:space="preserve">мають бути пронумеровані. Матеріал </w:t>
      </w:r>
      <w:r w:rsidRPr="005F23F6">
        <w:rPr>
          <w:rFonts w:asciiTheme="minorHAnsi" w:hAnsiTheme="minorHAnsi" w:cstheme="minorHAnsi"/>
          <w:spacing w:val="5"/>
          <w:szCs w:val="28"/>
        </w:rPr>
        <w:t xml:space="preserve">розподіляється відповідно до схеми. </w:t>
      </w:r>
      <w:r w:rsidRPr="005F23F6">
        <w:rPr>
          <w:rFonts w:asciiTheme="minorHAnsi" w:hAnsiTheme="minorHAnsi" w:cstheme="minorHAnsi"/>
          <w:szCs w:val="28"/>
        </w:rPr>
        <w:t xml:space="preserve">Стиль викладу матеріалу має бути науково-діловим, з дотриманням </w:t>
      </w:r>
      <w:r w:rsidRPr="005F23F6">
        <w:rPr>
          <w:rFonts w:asciiTheme="minorHAnsi" w:hAnsiTheme="minorHAnsi" w:cstheme="minorHAnsi"/>
          <w:spacing w:val="-1"/>
          <w:szCs w:val="28"/>
        </w:rPr>
        <w:t>стилістичних і граматичних норм</w:t>
      </w:r>
      <w:r w:rsidRPr="005F23F6">
        <w:rPr>
          <w:rFonts w:asciiTheme="minorHAnsi" w:hAnsiTheme="minorHAnsi" w:cstheme="minorHAnsi"/>
          <w:szCs w:val="28"/>
        </w:rPr>
        <w:t>.</w:t>
      </w:r>
      <w:r w:rsidRPr="005F23F6">
        <w:rPr>
          <w:rFonts w:asciiTheme="minorHAnsi" w:hAnsiTheme="minorHAnsi" w:cstheme="minorHAnsi"/>
          <w:iCs/>
          <w:spacing w:val="-1"/>
          <w:szCs w:val="28"/>
        </w:rPr>
        <w:t xml:space="preserve"> У  змісті </w:t>
      </w:r>
      <w:r w:rsidRPr="005F23F6">
        <w:rPr>
          <w:rFonts w:asciiTheme="minorHAnsi" w:hAnsiTheme="minorHAnsi" w:cstheme="minorHAnsi"/>
          <w:iCs/>
          <w:szCs w:val="28"/>
        </w:rPr>
        <w:t xml:space="preserve">необхідно визначити форму проведення, цілі заходу, етапи підготовчої роботи, розгорнутий сценарій, самоаналіз (за схемою). </w:t>
      </w:r>
    </w:p>
    <w:p w:rsidR="00033DD5" w:rsidRDefault="00033DD5" w:rsidP="00033DD5">
      <w:pPr>
        <w:pStyle w:val="a9"/>
        <w:ind w:firstLine="709"/>
        <w:jc w:val="both"/>
        <w:rPr>
          <w:rFonts w:asciiTheme="minorHAnsi" w:hAnsiTheme="minorHAnsi" w:cstheme="minorHAnsi"/>
          <w:szCs w:val="28"/>
        </w:rPr>
      </w:pPr>
      <w:r w:rsidRPr="005F23F6">
        <w:rPr>
          <w:rFonts w:asciiTheme="minorHAnsi" w:hAnsiTheme="minorHAnsi" w:cstheme="minorHAnsi"/>
          <w:bCs w:val="0"/>
          <w:iCs/>
          <w:szCs w:val="28"/>
        </w:rPr>
        <w:t xml:space="preserve">Титульна сторінка </w:t>
      </w:r>
      <w:r w:rsidRPr="005F23F6">
        <w:rPr>
          <w:rFonts w:asciiTheme="minorHAnsi" w:hAnsiTheme="minorHAnsi" w:cstheme="minorHAnsi"/>
          <w:szCs w:val="28"/>
        </w:rPr>
        <w:t xml:space="preserve">методичної розробки виховного заходу оформлюється відповідно до встановлених норм. </w:t>
      </w:r>
    </w:p>
    <w:p w:rsidR="00FB5DEC" w:rsidRPr="005F23F6" w:rsidRDefault="00FB5DEC" w:rsidP="00033DD5">
      <w:pPr>
        <w:pStyle w:val="a9"/>
        <w:ind w:firstLine="709"/>
        <w:jc w:val="both"/>
        <w:rPr>
          <w:rFonts w:asciiTheme="minorHAnsi" w:hAnsiTheme="minorHAnsi" w:cstheme="minorHAnsi"/>
          <w:szCs w:val="28"/>
        </w:rPr>
      </w:pPr>
    </w:p>
    <w:p w:rsidR="00033DD5" w:rsidRDefault="00033DD5" w:rsidP="00033DD5">
      <w:pPr>
        <w:pStyle w:val="a9"/>
        <w:rPr>
          <w:rFonts w:asciiTheme="minorHAnsi" w:hAnsiTheme="minorHAnsi" w:cstheme="minorHAnsi"/>
          <w:b/>
          <w:bCs w:val="0"/>
          <w:szCs w:val="28"/>
        </w:rPr>
      </w:pPr>
      <w:r w:rsidRPr="005F23F6">
        <w:rPr>
          <w:rFonts w:asciiTheme="minorHAnsi" w:hAnsiTheme="minorHAnsi" w:cstheme="minorHAnsi"/>
          <w:b/>
          <w:bCs w:val="0"/>
          <w:szCs w:val="28"/>
        </w:rPr>
        <w:t>Оцінювання методичної розробки</w:t>
      </w:r>
    </w:p>
    <w:p w:rsidR="00FB5DEC" w:rsidRPr="005F23F6" w:rsidRDefault="00FB5DEC" w:rsidP="00033DD5">
      <w:pPr>
        <w:pStyle w:val="a9"/>
        <w:rPr>
          <w:rFonts w:asciiTheme="minorHAnsi" w:hAnsiTheme="minorHAnsi" w:cstheme="minorHAnsi"/>
          <w:b/>
          <w:bCs w:val="0"/>
          <w:szCs w:val="28"/>
        </w:rPr>
      </w:pPr>
    </w:p>
    <w:p w:rsidR="00033DD5" w:rsidRPr="005F23F6" w:rsidRDefault="00033DD5" w:rsidP="00033DD5">
      <w:pPr>
        <w:pStyle w:val="a9"/>
        <w:ind w:firstLine="709"/>
        <w:jc w:val="both"/>
        <w:rPr>
          <w:rFonts w:asciiTheme="minorHAnsi" w:hAnsiTheme="minorHAnsi" w:cstheme="minorHAnsi"/>
          <w:spacing w:val="1"/>
          <w:szCs w:val="28"/>
        </w:rPr>
      </w:pPr>
      <w:r w:rsidRPr="005F23F6">
        <w:rPr>
          <w:rFonts w:asciiTheme="minorHAnsi" w:hAnsiTheme="minorHAnsi" w:cstheme="minorHAnsi"/>
          <w:spacing w:val="1"/>
          <w:szCs w:val="28"/>
        </w:rPr>
        <w:t xml:space="preserve">Викладач має перевірити </w:t>
      </w:r>
      <w:r w:rsidRPr="005F23F6">
        <w:rPr>
          <w:rFonts w:asciiTheme="minorHAnsi" w:hAnsiTheme="minorHAnsi" w:cstheme="minorHAnsi"/>
          <w:szCs w:val="28"/>
        </w:rPr>
        <w:t>методичну розробку виховного заходу</w:t>
      </w:r>
      <w:r w:rsidRPr="005F23F6">
        <w:rPr>
          <w:rFonts w:asciiTheme="minorHAnsi" w:hAnsiTheme="minorHAnsi" w:cstheme="minorHAnsi"/>
          <w:spacing w:val="1"/>
          <w:szCs w:val="28"/>
        </w:rPr>
        <w:t xml:space="preserve"> не пізніше трьох днів з дня надходження її на кафедру. При оцінюванні характеристики викладач має брати до уваги основні вимоги до її змісту, структури та оформлення.</w:t>
      </w:r>
    </w:p>
    <w:p w:rsidR="00033DD5" w:rsidRPr="005F23F6" w:rsidRDefault="00033DD5" w:rsidP="00033DD5">
      <w:pPr>
        <w:pStyle w:val="a9"/>
        <w:jc w:val="both"/>
        <w:rPr>
          <w:rFonts w:asciiTheme="minorHAnsi" w:hAnsiTheme="minorHAnsi" w:cstheme="minorHAnsi"/>
          <w:szCs w:val="28"/>
        </w:rPr>
      </w:pPr>
      <w:r w:rsidRPr="005F23F6">
        <w:rPr>
          <w:rFonts w:asciiTheme="minorHAnsi" w:hAnsiTheme="minorHAnsi" w:cstheme="minorHAnsi"/>
          <w:szCs w:val="28"/>
        </w:rPr>
        <w:t>Методична розробка виховного заходу</w:t>
      </w:r>
      <w:r w:rsidRPr="005F23F6">
        <w:rPr>
          <w:rFonts w:asciiTheme="minorHAnsi" w:hAnsiTheme="minorHAnsi" w:cstheme="minorHAnsi"/>
          <w:bCs w:val="0"/>
          <w:iCs/>
          <w:szCs w:val="28"/>
        </w:rPr>
        <w:t xml:space="preserve"> оцінюється  з урахуванням </w:t>
      </w:r>
      <w:r w:rsidRPr="005F23F6">
        <w:rPr>
          <w:rFonts w:asciiTheme="minorHAnsi" w:hAnsiTheme="minorHAnsi" w:cstheme="minorHAnsi"/>
          <w:szCs w:val="28"/>
        </w:rPr>
        <w:t>таких позицій:</w:t>
      </w:r>
    </w:p>
    <w:p w:rsidR="00033DD5" w:rsidRPr="005F23F6" w:rsidRDefault="00033DD5" w:rsidP="00574817">
      <w:pPr>
        <w:numPr>
          <w:ilvl w:val="0"/>
          <w:numId w:val="31"/>
        </w:numPr>
        <w:jc w:val="both"/>
        <w:rPr>
          <w:rFonts w:asciiTheme="minorHAnsi" w:hAnsiTheme="minorHAnsi" w:cstheme="minorHAnsi"/>
          <w:sz w:val="28"/>
          <w:szCs w:val="28"/>
          <w:lang w:val="uk-UA"/>
        </w:rPr>
      </w:pPr>
      <w:r w:rsidRPr="005F23F6">
        <w:rPr>
          <w:rFonts w:asciiTheme="minorHAnsi" w:hAnsiTheme="minorHAnsi" w:cstheme="minorHAnsi"/>
          <w:sz w:val="28"/>
          <w:szCs w:val="28"/>
          <w:lang w:val="uk-UA"/>
        </w:rPr>
        <w:t xml:space="preserve">якість психолого-педагогічного обґрунтування форми виховного впливу; </w:t>
      </w:r>
    </w:p>
    <w:p w:rsidR="00033DD5" w:rsidRPr="005F23F6" w:rsidRDefault="00033DD5" w:rsidP="00574817">
      <w:pPr>
        <w:numPr>
          <w:ilvl w:val="0"/>
          <w:numId w:val="31"/>
        </w:numPr>
        <w:jc w:val="both"/>
        <w:rPr>
          <w:rFonts w:asciiTheme="minorHAnsi" w:hAnsiTheme="minorHAnsi" w:cstheme="minorHAnsi"/>
          <w:sz w:val="28"/>
          <w:szCs w:val="28"/>
          <w:lang w:val="uk-UA"/>
        </w:rPr>
      </w:pPr>
      <w:r w:rsidRPr="005F23F6">
        <w:rPr>
          <w:rFonts w:asciiTheme="minorHAnsi" w:hAnsiTheme="minorHAnsi" w:cstheme="minorHAnsi"/>
          <w:sz w:val="28"/>
          <w:szCs w:val="28"/>
          <w:lang w:val="uk-UA"/>
        </w:rPr>
        <w:t xml:space="preserve">відповідність змісту сценарію виховного заходу його темі; </w:t>
      </w:r>
    </w:p>
    <w:p w:rsidR="00033DD5" w:rsidRPr="005F23F6" w:rsidRDefault="00033DD5" w:rsidP="00574817">
      <w:pPr>
        <w:numPr>
          <w:ilvl w:val="0"/>
          <w:numId w:val="31"/>
        </w:numPr>
        <w:jc w:val="both"/>
        <w:rPr>
          <w:rFonts w:asciiTheme="minorHAnsi" w:hAnsiTheme="minorHAnsi" w:cstheme="minorHAnsi"/>
          <w:sz w:val="28"/>
          <w:szCs w:val="28"/>
          <w:lang w:val="uk-UA"/>
        </w:rPr>
      </w:pPr>
      <w:r w:rsidRPr="005F23F6">
        <w:rPr>
          <w:rFonts w:asciiTheme="minorHAnsi" w:hAnsiTheme="minorHAnsi" w:cstheme="minorHAnsi"/>
          <w:sz w:val="28"/>
          <w:szCs w:val="28"/>
          <w:lang w:val="uk-UA"/>
        </w:rPr>
        <w:t>обґрунтованість основних положень самоаналізу проведеного виховного заходу;</w:t>
      </w:r>
    </w:p>
    <w:p w:rsidR="00033DD5" w:rsidRPr="005F23F6" w:rsidRDefault="00033DD5" w:rsidP="00574817">
      <w:pPr>
        <w:numPr>
          <w:ilvl w:val="0"/>
          <w:numId w:val="31"/>
        </w:numPr>
        <w:jc w:val="both"/>
        <w:rPr>
          <w:rFonts w:asciiTheme="minorHAnsi" w:hAnsiTheme="minorHAnsi" w:cstheme="minorHAnsi"/>
          <w:sz w:val="28"/>
          <w:szCs w:val="28"/>
          <w:lang w:val="uk-UA"/>
        </w:rPr>
      </w:pPr>
      <w:r w:rsidRPr="005F23F6">
        <w:rPr>
          <w:rFonts w:asciiTheme="minorHAnsi" w:hAnsiTheme="minorHAnsi" w:cstheme="minorHAnsi"/>
          <w:sz w:val="28"/>
          <w:szCs w:val="28"/>
          <w:lang w:val="uk-UA"/>
        </w:rPr>
        <w:t>аналіз недоліків під час проведення виховного заходу;</w:t>
      </w:r>
    </w:p>
    <w:p w:rsidR="00033DD5" w:rsidRPr="005F23F6" w:rsidRDefault="00033DD5" w:rsidP="00574817">
      <w:pPr>
        <w:numPr>
          <w:ilvl w:val="0"/>
          <w:numId w:val="31"/>
        </w:numPr>
        <w:jc w:val="both"/>
        <w:rPr>
          <w:rFonts w:asciiTheme="minorHAnsi" w:hAnsiTheme="minorHAnsi" w:cstheme="minorHAnsi"/>
          <w:sz w:val="28"/>
          <w:szCs w:val="28"/>
          <w:lang w:val="uk-UA"/>
        </w:rPr>
      </w:pPr>
      <w:r w:rsidRPr="005F23F6">
        <w:rPr>
          <w:rFonts w:asciiTheme="minorHAnsi" w:hAnsiTheme="minorHAnsi" w:cstheme="minorHAnsi"/>
          <w:sz w:val="28"/>
          <w:szCs w:val="28"/>
          <w:lang w:val="uk-UA"/>
        </w:rPr>
        <w:t xml:space="preserve">повнота та змістовність висновків; </w:t>
      </w:r>
    </w:p>
    <w:p w:rsidR="00033DD5" w:rsidRPr="005F23F6" w:rsidRDefault="00033DD5" w:rsidP="00574817">
      <w:pPr>
        <w:numPr>
          <w:ilvl w:val="0"/>
          <w:numId w:val="31"/>
        </w:numPr>
        <w:jc w:val="both"/>
        <w:rPr>
          <w:rFonts w:asciiTheme="minorHAnsi" w:hAnsiTheme="minorHAnsi" w:cstheme="minorHAnsi"/>
          <w:sz w:val="28"/>
          <w:szCs w:val="28"/>
          <w:lang w:val="uk-UA"/>
        </w:rPr>
      </w:pPr>
      <w:r w:rsidRPr="005F23F6">
        <w:rPr>
          <w:rFonts w:asciiTheme="minorHAnsi" w:hAnsiTheme="minorHAnsi" w:cstheme="minorHAnsi"/>
          <w:sz w:val="28"/>
          <w:szCs w:val="28"/>
          <w:lang w:val="uk-UA"/>
        </w:rPr>
        <w:t>наявність в сценарії виховного заходу списку використаних джерел;</w:t>
      </w:r>
    </w:p>
    <w:p w:rsidR="00033DD5" w:rsidRPr="005F23F6" w:rsidRDefault="00033DD5" w:rsidP="00574817">
      <w:pPr>
        <w:numPr>
          <w:ilvl w:val="0"/>
          <w:numId w:val="31"/>
        </w:numPr>
        <w:jc w:val="both"/>
        <w:rPr>
          <w:rFonts w:asciiTheme="minorHAnsi" w:hAnsiTheme="minorHAnsi" w:cstheme="minorHAnsi"/>
          <w:sz w:val="28"/>
          <w:szCs w:val="28"/>
          <w:lang w:val="uk-UA"/>
        </w:rPr>
      </w:pPr>
      <w:r w:rsidRPr="005F23F6">
        <w:rPr>
          <w:rFonts w:asciiTheme="minorHAnsi" w:hAnsiTheme="minorHAnsi" w:cstheme="minorHAnsi"/>
          <w:sz w:val="28"/>
          <w:szCs w:val="28"/>
          <w:lang w:val="uk-UA"/>
        </w:rPr>
        <w:t>наявність додатків;</w:t>
      </w:r>
    </w:p>
    <w:p w:rsidR="00033DD5" w:rsidRPr="005F23F6" w:rsidRDefault="00033DD5" w:rsidP="00574817">
      <w:pPr>
        <w:numPr>
          <w:ilvl w:val="0"/>
          <w:numId w:val="31"/>
        </w:numPr>
        <w:jc w:val="both"/>
        <w:rPr>
          <w:rFonts w:asciiTheme="minorHAnsi" w:hAnsiTheme="minorHAnsi" w:cstheme="minorHAnsi"/>
          <w:sz w:val="28"/>
          <w:szCs w:val="28"/>
          <w:lang w:val="uk-UA"/>
        </w:rPr>
      </w:pPr>
      <w:r w:rsidRPr="005F23F6">
        <w:rPr>
          <w:rFonts w:asciiTheme="minorHAnsi" w:hAnsiTheme="minorHAnsi" w:cstheme="minorHAnsi"/>
          <w:sz w:val="28"/>
          <w:szCs w:val="28"/>
          <w:lang w:val="uk-UA"/>
        </w:rPr>
        <w:t>дотримання правил оформлення роботи.</w:t>
      </w:r>
    </w:p>
    <w:p w:rsidR="00033DD5" w:rsidRPr="005F23F6" w:rsidRDefault="00033DD5" w:rsidP="00033DD5">
      <w:pPr>
        <w:jc w:val="both"/>
        <w:rPr>
          <w:rFonts w:asciiTheme="minorHAnsi" w:hAnsiTheme="minorHAnsi" w:cstheme="minorHAnsi"/>
          <w:b/>
          <w:bCs/>
          <w:iCs/>
          <w:sz w:val="28"/>
          <w:szCs w:val="28"/>
          <w:lang w:val="uk-UA"/>
        </w:rPr>
      </w:pPr>
      <w:r w:rsidRPr="005F23F6">
        <w:rPr>
          <w:rFonts w:asciiTheme="minorHAnsi" w:hAnsiTheme="minorHAnsi" w:cstheme="minorHAnsi"/>
          <w:b/>
          <w:bCs/>
          <w:iCs/>
          <w:spacing w:val="1"/>
          <w:sz w:val="28"/>
          <w:szCs w:val="28"/>
          <w:lang w:val="uk-UA"/>
        </w:rPr>
        <w:t>Критерії оцінювання м</w:t>
      </w:r>
      <w:r w:rsidRPr="005F23F6">
        <w:rPr>
          <w:rFonts w:asciiTheme="minorHAnsi" w:hAnsiTheme="minorHAnsi" w:cstheme="minorHAnsi"/>
          <w:b/>
          <w:sz w:val="28"/>
          <w:szCs w:val="28"/>
          <w:lang w:val="uk-UA"/>
        </w:rPr>
        <w:t>етодичної розробки виховного заходу</w:t>
      </w:r>
    </w:p>
    <w:p w:rsidR="00033DD5" w:rsidRPr="005F23F6" w:rsidRDefault="00033DD5" w:rsidP="00033DD5">
      <w:pPr>
        <w:jc w:val="both"/>
        <w:rPr>
          <w:rFonts w:asciiTheme="minorHAnsi" w:hAnsiTheme="minorHAnsi" w:cstheme="minorHAnsi"/>
          <w:sz w:val="28"/>
          <w:szCs w:val="28"/>
          <w:lang w:val="uk-UA"/>
        </w:rPr>
      </w:pPr>
      <w:r w:rsidRPr="005F23F6">
        <w:rPr>
          <w:rFonts w:asciiTheme="minorHAnsi" w:hAnsiTheme="minorHAnsi" w:cstheme="minorHAnsi"/>
          <w:sz w:val="28"/>
          <w:szCs w:val="28"/>
          <w:u w:val="single"/>
          <w:lang w:val="uk-UA"/>
        </w:rPr>
        <w:t>Методична розробка виховного заходу</w:t>
      </w:r>
      <w:r w:rsidRPr="005F23F6">
        <w:rPr>
          <w:rFonts w:asciiTheme="minorHAnsi" w:hAnsiTheme="minorHAnsi" w:cstheme="minorHAnsi"/>
          <w:spacing w:val="-1"/>
          <w:sz w:val="28"/>
          <w:szCs w:val="28"/>
          <w:u w:val="single"/>
          <w:lang w:val="uk-UA"/>
        </w:rPr>
        <w:t xml:space="preserve"> оцінюється на "5, якщо:</w:t>
      </w:r>
    </w:p>
    <w:p w:rsidR="00033DD5" w:rsidRPr="005F23F6" w:rsidRDefault="00033DD5" w:rsidP="00574817">
      <w:pPr>
        <w:numPr>
          <w:ilvl w:val="0"/>
          <w:numId w:val="33"/>
        </w:numPr>
        <w:jc w:val="both"/>
        <w:rPr>
          <w:rFonts w:asciiTheme="minorHAnsi" w:hAnsiTheme="minorHAnsi" w:cstheme="minorHAnsi"/>
          <w:spacing w:val="-18"/>
          <w:sz w:val="28"/>
          <w:szCs w:val="28"/>
          <w:lang w:val="uk-UA"/>
        </w:rPr>
      </w:pPr>
      <w:r w:rsidRPr="005F23F6">
        <w:rPr>
          <w:rFonts w:asciiTheme="minorHAnsi" w:hAnsiTheme="minorHAnsi" w:cstheme="minorHAnsi"/>
          <w:sz w:val="28"/>
          <w:szCs w:val="28"/>
          <w:lang w:val="uk-UA"/>
        </w:rPr>
        <w:t>методична розробка виховного заходу</w:t>
      </w:r>
      <w:r w:rsidRPr="005F23F6">
        <w:rPr>
          <w:rFonts w:asciiTheme="minorHAnsi" w:hAnsiTheme="minorHAnsi" w:cstheme="minorHAnsi"/>
          <w:spacing w:val="5"/>
          <w:sz w:val="28"/>
          <w:szCs w:val="28"/>
          <w:lang w:val="uk-UA"/>
        </w:rPr>
        <w:t xml:space="preserve"> відзначається змістовністю та практичною </w:t>
      </w:r>
      <w:r w:rsidRPr="005F23F6">
        <w:rPr>
          <w:rFonts w:asciiTheme="minorHAnsi" w:hAnsiTheme="minorHAnsi" w:cstheme="minorHAnsi"/>
          <w:spacing w:val="-2"/>
          <w:sz w:val="28"/>
          <w:szCs w:val="28"/>
          <w:lang w:val="uk-UA"/>
        </w:rPr>
        <w:t>значущістю;</w:t>
      </w:r>
    </w:p>
    <w:p w:rsidR="00033DD5" w:rsidRPr="005F23F6" w:rsidRDefault="00033DD5" w:rsidP="00574817">
      <w:pPr>
        <w:numPr>
          <w:ilvl w:val="0"/>
          <w:numId w:val="33"/>
        </w:numPr>
        <w:jc w:val="both"/>
        <w:rPr>
          <w:rFonts w:asciiTheme="minorHAnsi" w:hAnsiTheme="minorHAnsi" w:cstheme="minorHAnsi"/>
          <w:spacing w:val="-3"/>
          <w:sz w:val="28"/>
          <w:szCs w:val="28"/>
          <w:lang w:val="uk-UA"/>
        </w:rPr>
      </w:pPr>
      <w:r w:rsidRPr="005F23F6">
        <w:rPr>
          <w:rFonts w:asciiTheme="minorHAnsi" w:hAnsiTheme="minorHAnsi" w:cstheme="minorHAnsi"/>
          <w:sz w:val="28"/>
          <w:szCs w:val="28"/>
          <w:lang w:val="uk-UA"/>
        </w:rPr>
        <w:t>матеріал методичної розробки виховного заходу</w:t>
      </w:r>
      <w:r w:rsidRPr="005F23F6">
        <w:rPr>
          <w:rFonts w:asciiTheme="minorHAnsi" w:hAnsiTheme="minorHAnsi" w:cstheme="minorHAnsi"/>
          <w:spacing w:val="5"/>
          <w:sz w:val="28"/>
          <w:szCs w:val="28"/>
          <w:lang w:val="uk-UA"/>
        </w:rPr>
        <w:t xml:space="preserve"> </w:t>
      </w:r>
      <w:r w:rsidRPr="005F23F6">
        <w:rPr>
          <w:rFonts w:asciiTheme="minorHAnsi" w:hAnsiTheme="minorHAnsi" w:cstheme="minorHAnsi"/>
          <w:sz w:val="28"/>
          <w:szCs w:val="28"/>
          <w:lang w:val="uk-UA"/>
        </w:rPr>
        <w:t>добре структурований, логічно викладений;</w:t>
      </w:r>
    </w:p>
    <w:p w:rsidR="00033DD5" w:rsidRPr="005F23F6" w:rsidRDefault="00033DD5" w:rsidP="00574817">
      <w:pPr>
        <w:numPr>
          <w:ilvl w:val="0"/>
          <w:numId w:val="33"/>
        </w:numPr>
        <w:jc w:val="both"/>
        <w:rPr>
          <w:rFonts w:asciiTheme="minorHAnsi" w:hAnsiTheme="minorHAnsi" w:cstheme="minorHAnsi"/>
          <w:sz w:val="28"/>
          <w:szCs w:val="28"/>
          <w:lang w:val="uk-UA"/>
        </w:rPr>
      </w:pPr>
      <w:r w:rsidRPr="005F23F6">
        <w:rPr>
          <w:rFonts w:asciiTheme="minorHAnsi" w:hAnsiTheme="minorHAnsi" w:cstheme="minorHAnsi"/>
          <w:sz w:val="28"/>
          <w:szCs w:val="28"/>
          <w:lang w:val="uk-UA"/>
        </w:rPr>
        <w:t xml:space="preserve">зміст самоаналізу виховного заходу повністю відповідає схемі; </w:t>
      </w:r>
    </w:p>
    <w:p w:rsidR="00033DD5" w:rsidRPr="005F23F6" w:rsidRDefault="00033DD5" w:rsidP="00574817">
      <w:pPr>
        <w:numPr>
          <w:ilvl w:val="0"/>
          <w:numId w:val="33"/>
        </w:numPr>
        <w:jc w:val="both"/>
        <w:rPr>
          <w:rFonts w:asciiTheme="minorHAnsi" w:hAnsiTheme="minorHAnsi" w:cstheme="minorHAnsi"/>
          <w:sz w:val="28"/>
          <w:szCs w:val="28"/>
          <w:lang w:val="uk-UA"/>
        </w:rPr>
      </w:pPr>
      <w:r w:rsidRPr="005F23F6">
        <w:rPr>
          <w:rFonts w:asciiTheme="minorHAnsi" w:hAnsiTheme="minorHAnsi" w:cstheme="minorHAnsi"/>
          <w:sz w:val="28"/>
          <w:szCs w:val="28"/>
          <w:lang w:val="uk-UA"/>
        </w:rPr>
        <w:t>здійснено ґрунтовний аналіз недоліків, допущених під час проведення виховного заходу;</w:t>
      </w:r>
    </w:p>
    <w:p w:rsidR="00033DD5" w:rsidRPr="005F23F6" w:rsidRDefault="00033DD5" w:rsidP="00574817">
      <w:pPr>
        <w:numPr>
          <w:ilvl w:val="0"/>
          <w:numId w:val="33"/>
        </w:numPr>
        <w:jc w:val="both"/>
        <w:rPr>
          <w:rFonts w:asciiTheme="minorHAnsi" w:hAnsiTheme="minorHAnsi" w:cstheme="minorHAnsi"/>
          <w:sz w:val="28"/>
          <w:szCs w:val="28"/>
          <w:lang w:val="uk-UA"/>
        </w:rPr>
      </w:pPr>
      <w:r w:rsidRPr="005F23F6">
        <w:rPr>
          <w:rFonts w:asciiTheme="minorHAnsi" w:hAnsiTheme="minorHAnsi" w:cstheme="minorHAnsi"/>
          <w:sz w:val="28"/>
          <w:szCs w:val="28"/>
          <w:lang w:val="uk-UA"/>
        </w:rPr>
        <w:t>висновки достовірно відображають результати виховного впливу проведеного заходу на особистість учнів;</w:t>
      </w:r>
    </w:p>
    <w:p w:rsidR="00033DD5" w:rsidRPr="005F23F6" w:rsidRDefault="00033DD5" w:rsidP="00574817">
      <w:pPr>
        <w:numPr>
          <w:ilvl w:val="0"/>
          <w:numId w:val="33"/>
        </w:numPr>
        <w:jc w:val="both"/>
        <w:rPr>
          <w:rFonts w:asciiTheme="minorHAnsi" w:hAnsiTheme="minorHAnsi" w:cstheme="minorHAnsi"/>
          <w:sz w:val="28"/>
          <w:szCs w:val="28"/>
          <w:lang w:val="uk-UA"/>
        </w:rPr>
      </w:pPr>
      <w:r w:rsidRPr="005F23F6">
        <w:rPr>
          <w:rFonts w:asciiTheme="minorHAnsi" w:hAnsiTheme="minorHAnsi" w:cstheme="minorHAnsi"/>
          <w:sz w:val="28"/>
          <w:szCs w:val="28"/>
          <w:lang w:val="uk-UA"/>
        </w:rPr>
        <w:t>список використаних джерел містить сучасні видання;</w:t>
      </w:r>
    </w:p>
    <w:p w:rsidR="00033DD5" w:rsidRPr="005F23F6" w:rsidRDefault="00033DD5" w:rsidP="00574817">
      <w:pPr>
        <w:numPr>
          <w:ilvl w:val="0"/>
          <w:numId w:val="33"/>
        </w:numPr>
        <w:jc w:val="both"/>
        <w:rPr>
          <w:rFonts w:asciiTheme="minorHAnsi" w:hAnsiTheme="minorHAnsi" w:cstheme="minorHAnsi"/>
          <w:sz w:val="28"/>
          <w:szCs w:val="28"/>
          <w:lang w:val="uk-UA"/>
        </w:rPr>
      </w:pPr>
      <w:r w:rsidRPr="005F23F6">
        <w:rPr>
          <w:rFonts w:asciiTheme="minorHAnsi" w:hAnsiTheme="minorHAnsi" w:cstheme="minorHAnsi"/>
          <w:sz w:val="28"/>
          <w:szCs w:val="28"/>
          <w:lang w:val="uk-UA"/>
        </w:rPr>
        <w:t xml:space="preserve">рекомендації щодо </w:t>
      </w:r>
      <w:r w:rsidRPr="005F23F6">
        <w:rPr>
          <w:rFonts w:asciiTheme="minorHAnsi" w:hAnsiTheme="minorHAnsi" w:cstheme="minorHAnsi"/>
          <w:bCs/>
          <w:sz w:val="28"/>
          <w:szCs w:val="28"/>
          <w:lang w:val="uk-UA"/>
        </w:rPr>
        <w:t xml:space="preserve">взаємодії учасників заходу </w:t>
      </w:r>
      <w:r w:rsidRPr="005F23F6">
        <w:rPr>
          <w:rFonts w:asciiTheme="minorHAnsi" w:hAnsiTheme="minorHAnsi" w:cstheme="minorHAnsi"/>
          <w:sz w:val="28"/>
          <w:szCs w:val="28"/>
          <w:lang w:val="uk-UA"/>
        </w:rPr>
        <w:t>є обґрунтованими та мають практичний характер;</w:t>
      </w:r>
    </w:p>
    <w:p w:rsidR="00033DD5" w:rsidRPr="005F23F6" w:rsidRDefault="00033DD5" w:rsidP="00574817">
      <w:pPr>
        <w:numPr>
          <w:ilvl w:val="0"/>
          <w:numId w:val="33"/>
        </w:numPr>
        <w:jc w:val="both"/>
        <w:rPr>
          <w:rFonts w:asciiTheme="minorHAnsi" w:hAnsiTheme="minorHAnsi" w:cstheme="minorHAnsi"/>
          <w:sz w:val="28"/>
          <w:szCs w:val="28"/>
          <w:lang w:val="uk-UA"/>
        </w:rPr>
      </w:pPr>
      <w:r w:rsidRPr="005F23F6">
        <w:rPr>
          <w:rFonts w:asciiTheme="minorHAnsi" w:hAnsiTheme="minorHAnsi" w:cstheme="minorHAnsi"/>
          <w:sz w:val="28"/>
          <w:szCs w:val="28"/>
          <w:lang w:val="uk-UA"/>
        </w:rPr>
        <w:lastRenderedPageBreak/>
        <w:t>додатки (за наявністю) за змістом ґрунтовні, містять</w:t>
      </w:r>
      <w:r w:rsidRPr="005F23F6">
        <w:rPr>
          <w:rFonts w:asciiTheme="minorHAnsi" w:hAnsiTheme="minorHAnsi" w:cstheme="minorHAnsi"/>
          <w:bCs/>
          <w:iCs/>
          <w:spacing w:val="1"/>
          <w:sz w:val="28"/>
          <w:szCs w:val="28"/>
          <w:lang w:val="uk-UA"/>
        </w:rPr>
        <w:t xml:space="preserve"> конкретний матеріал відповідно до теми заходу</w:t>
      </w:r>
      <w:r w:rsidRPr="005F23F6">
        <w:rPr>
          <w:rFonts w:asciiTheme="minorHAnsi" w:hAnsiTheme="minorHAnsi" w:cstheme="minorHAnsi"/>
          <w:sz w:val="28"/>
          <w:szCs w:val="28"/>
          <w:lang w:val="uk-UA"/>
        </w:rPr>
        <w:t>;</w:t>
      </w:r>
    </w:p>
    <w:p w:rsidR="00033DD5" w:rsidRPr="005F23F6" w:rsidRDefault="00033DD5" w:rsidP="00574817">
      <w:pPr>
        <w:numPr>
          <w:ilvl w:val="0"/>
          <w:numId w:val="33"/>
        </w:numPr>
        <w:jc w:val="both"/>
        <w:rPr>
          <w:rFonts w:asciiTheme="minorHAnsi" w:hAnsiTheme="minorHAnsi" w:cstheme="minorHAnsi"/>
          <w:sz w:val="28"/>
          <w:szCs w:val="28"/>
          <w:lang w:val="uk-UA"/>
        </w:rPr>
      </w:pPr>
      <w:r w:rsidRPr="005F23F6">
        <w:rPr>
          <w:rFonts w:asciiTheme="minorHAnsi" w:hAnsiTheme="minorHAnsi" w:cstheme="minorHAnsi"/>
          <w:sz w:val="28"/>
          <w:szCs w:val="28"/>
          <w:lang w:val="uk-UA"/>
        </w:rPr>
        <w:t>роботу оформлено з дотриманням встановлених вимог.</w:t>
      </w:r>
    </w:p>
    <w:p w:rsidR="00033DD5" w:rsidRPr="005F23F6" w:rsidRDefault="00033DD5" w:rsidP="00033DD5">
      <w:pPr>
        <w:jc w:val="both"/>
        <w:rPr>
          <w:rFonts w:asciiTheme="minorHAnsi" w:hAnsiTheme="minorHAnsi" w:cstheme="minorHAnsi"/>
          <w:sz w:val="28"/>
          <w:szCs w:val="28"/>
          <w:lang w:val="uk-UA"/>
        </w:rPr>
      </w:pPr>
      <w:r w:rsidRPr="005F23F6">
        <w:rPr>
          <w:rFonts w:asciiTheme="minorHAnsi" w:hAnsiTheme="minorHAnsi" w:cstheme="minorHAnsi"/>
          <w:sz w:val="28"/>
          <w:szCs w:val="28"/>
          <w:u w:val="single"/>
          <w:lang w:val="uk-UA"/>
        </w:rPr>
        <w:t>Методична розробка виховного заходу</w:t>
      </w:r>
      <w:r w:rsidRPr="005F23F6">
        <w:rPr>
          <w:rFonts w:asciiTheme="minorHAnsi" w:hAnsiTheme="minorHAnsi" w:cstheme="minorHAnsi"/>
          <w:spacing w:val="-1"/>
          <w:sz w:val="28"/>
          <w:szCs w:val="28"/>
          <w:u w:val="single"/>
          <w:lang w:val="uk-UA"/>
        </w:rPr>
        <w:t xml:space="preserve"> оцінюється на 4,5, якщо:</w:t>
      </w:r>
    </w:p>
    <w:p w:rsidR="00033DD5" w:rsidRPr="005F23F6" w:rsidRDefault="00033DD5" w:rsidP="00574817">
      <w:pPr>
        <w:numPr>
          <w:ilvl w:val="0"/>
          <w:numId w:val="32"/>
        </w:numPr>
        <w:jc w:val="both"/>
        <w:rPr>
          <w:rFonts w:asciiTheme="minorHAnsi" w:hAnsiTheme="minorHAnsi" w:cstheme="minorHAnsi"/>
          <w:spacing w:val="-18"/>
          <w:sz w:val="28"/>
          <w:szCs w:val="28"/>
          <w:lang w:val="uk-UA"/>
        </w:rPr>
      </w:pPr>
      <w:r w:rsidRPr="005F23F6">
        <w:rPr>
          <w:rFonts w:asciiTheme="minorHAnsi" w:hAnsiTheme="minorHAnsi" w:cstheme="minorHAnsi"/>
          <w:sz w:val="28"/>
          <w:szCs w:val="28"/>
          <w:lang w:val="uk-UA"/>
        </w:rPr>
        <w:t>методична розробка виховного заходу</w:t>
      </w:r>
      <w:r w:rsidRPr="005F23F6">
        <w:rPr>
          <w:rFonts w:asciiTheme="minorHAnsi" w:hAnsiTheme="minorHAnsi" w:cstheme="minorHAnsi"/>
          <w:spacing w:val="5"/>
          <w:sz w:val="28"/>
          <w:szCs w:val="28"/>
          <w:lang w:val="uk-UA"/>
        </w:rPr>
        <w:t xml:space="preserve"> в цілому відзначається змістовністю та практичною </w:t>
      </w:r>
      <w:r w:rsidRPr="005F23F6">
        <w:rPr>
          <w:rFonts w:asciiTheme="minorHAnsi" w:hAnsiTheme="minorHAnsi" w:cstheme="minorHAnsi"/>
          <w:spacing w:val="-2"/>
          <w:sz w:val="28"/>
          <w:szCs w:val="28"/>
          <w:lang w:val="uk-UA"/>
        </w:rPr>
        <w:t>значущістю;</w:t>
      </w:r>
    </w:p>
    <w:p w:rsidR="00033DD5" w:rsidRPr="005F23F6" w:rsidRDefault="00033DD5" w:rsidP="00574817">
      <w:pPr>
        <w:numPr>
          <w:ilvl w:val="0"/>
          <w:numId w:val="32"/>
        </w:numPr>
        <w:jc w:val="both"/>
        <w:rPr>
          <w:rFonts w:asciiTheme="minorHAnsi" w:hAnsiTheme="minorHAnsi" w:cstheme="minorHAnsi"/>
          <w:spacing w:val="-3"/>
          <w:sz w:val="28"/>
          <w:szCs w:val="28"/>
          <w:lang w:val="uk-UA"/>
        </w:rPr>
      </w:pPr>
      <w:r w:rsidRPr="005F23F6">
        <w:rPr>
          <w:rFonts w:asciiTheme="minorHAnsi" w:hAnsiTheme="minorHAnsi" w:cstheme="minorHAnsi"/>
          <w:sz w:val="28"/>
          <w:szCs w:val="28"/>
          <w:lang w:val="uk-UA"/>
        </w:rPr>
        <w:t>матеріал методичної розробки виховного заходу</w:t>
      </w:r>
      <w:r w:rsidRPr="005F23F6">
        <w:rPr>
          <w:rFonts w:asciiTheme="minorHAnsi" w:hAnsiTheme="minorHAnsi" w:cstheme="minorHAnsi"/>
          <w:spacing w:val="5"/>
          <w:sz w:val="28"/>
          <w:szCs w:val="28"/>
          <w:lang w:val="uk-UA"/>
        </w:rPr>
        <w:t xml:space="preserve"> </w:t>
      </w:r>
      <w:r w:rsidRPr="005F23F6">
        <w:rPr>
          <w:rFonts w:asciiTheme="minorHAnsi" w:hAnsiTheme="minorHAnsi" w:cstheme="minorHAnsi"/>
          <w:sz w:val="28"/>
          <w:szCs w:val="28"/>
          <w:lang w:val="uk-UA"/>
        </w:rPr>
        <w:t>структурований, логічно викладений;</w:t>
      </w:r>
    </w:p>
    <w:p w:rsidR="00033DD5" w:rsidRPr="005F23F6" w:rsidRDefault="00033DD5" w:rsidP="00574817">
      <w:pPr>
        <w:numPr>
          <w:ilvl w:val="0"/>
          <w:numId w:val="32"/>
        </w:numPr>
        <w:jc w:val="both"/>
        <w:rPr>
          <w:rFonts w:asciiTheme="minorHAnsi" w:hAnsiTheme="minorHAnsi" w:cstheme="minorHAnsi"/>
          <w:sz w:val="28"/>
          <w:szCs w:val="28"/>
          <w:lang w:val="uk-UA"/>
        </w:rPr>
      </w:pPr>
      <w:r w:rsidRPr="005F23F6">
        <w:rPr>
          <w:rFonts w:asciiTheme="minorHAnsi" w:hAnsiTheme="minorHAnsi" w:cstheme="minorHAnsi"/>
          <w:sz w:val="28"/>
          <w:szCs w:val="28"/>
          <w:lang w:val="uk-UA"/>
        </w:rPr>
        <w:t xml:space="preserve">зміст самоаналізу виховного заходу відповідає схемі; </w:t>
      </w:r>
    </w:p>
    <w:p w:rsidR="00033DD5" w:rsidRPr="005F23F6" w:rsidRDefault="00033DD5" w:rsidP="00574817">
      <w:pPr>
        <w:numPr>
          <w:ilvl w:val="0"/>
          <w:numId w:val="32"/>
        </w:numPr>
        <w:jc w:val="both"/>
        <w:rPr>
          <w:rFonts w:asciiTheme="minorHAnsi" w:hAnsiTheme="minorHAnsi" w:cstheme="minorHAnsi"/>
          <w:sz w:val="28"/>
          <w:szCs w:val="28"/>
          <w:lang w:val="uk-UA"/>
        </w:rPr>
      </w:pPr>
      <w:r w:rsidRPr="005F23F6">
        <w:rPr>
          <w:rFonts w:asciiTheme="minorHAnsi" w:hAnsiTheme="minorHAnsi" w:cstheme="minorHAnsi"/>
          <w:sz w:val="28"/>
          <w:szCs w:val="28"/>
          <w:lang w:val="uk-UA"/>
        </w:rPr>
        <w:t>здійснено аналіз недоліків, допущених під час проведення виховного заходу;</w:t>
      </w:r>
    </w:p>
    <w:p w:rsidR="00033DD5" w:rsidRPr="005F23F6" w:rsidRDefault="00033DD5" w:rsidP="00574817">
      <w:pPr>
        <w:numPr>
          <w:ilvl w:val="0"/>
          <w:numId w:val="32"/>
        </w:numPr>
        <w:jc w:val="both"/>
        <w:rPr>
          <w:rFonts w:asciiTheme="minorHAnsi" w:hAnsiTheme="minorHAnsi" w:cstheme="minorHAnsi"/>
          <w:sz w:val="28"/>
          <w:szCs w:val="28"/>
          <w:lang w:val="uk-UA"/>
        </w:rPr>
      </w:pPr>
      <w:r w:rsidRPr="005F23F6">
        <w:rPr>
          <w:rFonts w:asciiTheme="minorHAnsi" w:hAnsiTheme="minorHAnsi" w:cstheme="minorHAnsi"/>
          <w:sz w:val="28"/>
          <w:szCs w:val="28"/>
          <w:lang w:val="uk-UA"/>
        </w:rPr>
        <w:t>висновки відображають результати виховного впливу проведеного заходу на особистість учнів;</w:t>
      </w:r>
    </w:p>
    <w:p w:rsidR="00033DD5" w:rsidRPr="005F23F6" w:rsidRDefault="00033DD5" w:rsidP="00574817">
      <w:pPr>
        <w:numPr>
          <w:ilvl w:val="0"/>
          <w:numId w:val="32"/>
        </w:numPr>
        <w:jc w:val="both"/>
        <w:rPr>
          <w:rFonts w:asciiTheme="minorHAnsi" w:hAnsiTheme="minorHAnsi" w:cstheme="minorHAnsi"/>
          <w:sz w:val="28"/>
          <w:szCs w:val="28"/>
          <w:lang w:val="uk-UA"/>
        </w:rPr>
      </w:pPr>
      <w:r w:rsidRPr="005F23F6">
        <w:rPr>
          <w:rFonts w:asciiTheme="minorHAnsi" w:hAnsiTheme="minorHAnsi" w:cstheme="minorHAnsi"/>
          <w:sz w:val="28"/>
          <w:szCs w:val="28"/>
          <w:lang w:val="uk-UA"/>
        </w:rPr>
        <w:t>список використаних джерел містить сучасні видання;</w:t>
      </w:r>
    </w:p>
    <w:p w:rsidR="00033DD5" w:rsidRPr="005F23F6" w:rsidRDefault="00033DD5" w:rsidP="00574817">
      <w:pPr>
        <w:numPr>
          <w:ilvl w:val="0"/>
          <w:numId w:val="32"/>
        </w:numPr>
        <w:jc w:val="both"/>
        <w:rPr>
          <w:rFonts w:asciiTheme="minorHAnsi" w:hAnsiTheme="minorHAnsi" w:cstheme="minorHAnsi"/>
          <w:sz w:val="28"/>
          <w:szCs w:val="28"/>
          <w:lang w:val="uk-UA"/>
        </w:rPr>
      </w:pPr>
      <w:r w:rsidRPr="005F23F6">
        <w:rPr>
          <w:rFonts w:asciiTheme="minorHAnsi" w:hAnsiTheme="minorHAnsi" w:cstheme="minorHAnsi"/>
          <w:sz w:val="28"/>
          <w:szCs w:val="28"/>
          <w:lang w:val="uk-UA"/>
        </w:rPr>
        <w:t xml:space="preserve">наявні рекомендації щодо </w:t>
      </w:r>
      <w:r w:rsidRPr="005F23F6">
        <w:rPr>
          <w:rFonts w:asciiTheme="minorHAnsi" w:hAnsiTheme="minorHAnsi" w:cstheme="minorHAnsi"/>
          <w:bCs/>
          <w:sz w:val="28"/>
          <w:szCs w:val="28"/>
          <w:lang w:val="uk-UA"/>
        </w:rPr>
        <w:t xml:space="preserve">взаємодії учасників заходу </w:t>
      </w:r>
      <w:r w:rsidRPr="005F23F6">
        <w:rPr>
          <w:rFonts w:asciiTheme="minorHAnsi" w:hAnsiTheme="minorHAnsi" w:cstheme="minorHAnsi"/>
          <w:sz w:val="28"/>
          <w:szCs w:val="28"/>
          <w:lang w:val="uk-UA"/>
        </w:rPr>
        <w:t>мають практичний характер;</w:t>
      </w:r>
    </w:p>
    <w:p w:rsidR="00033DD5" w:rsidRPr="005F23F6" w:rsidRDefault="00033DD5" w:rsidP="00574817">
      <w:pPr>
        <w:numPr>
          <w:ilvl w:val="0"/>
          <w:numId w:val="32"/>
        </w:numPr>
        <w:jc w:val="both"/>
        <w:rPr>
          <w:rFonts w:asciiTheme="minorHAnsi" w:hAnsiTheme="minorHAnsi" w:cstheme="minorHAnsi"/>
          <w:sz w:val="28"/>
          <w:szCs w:val="28"/>
          <w:lang w:val="uk-UA"/>
        </w:rPr>
      </w:pPr>
      <w:r w:rsidRPr="005F23F6">
        <w:rPr>
          <w:rFonts w:asciiTheme="minorHAnsi" w:hAnsiTheme="minorHAnsi" w:cstheme="minorHAnsi"/>
          <w:sz w:val="28"/>
          <w:szCs w:val="28"/>
          <w:lang w:val="uk-UA"/>
        </w:rPr>
        <w:t>наявні додатки містять</w:t>
      </w:r>
      <w:r w:rsidRPr="005F23F6">
        <w:rPr>
          <w:rFonts w:asciiTheme="minorHAnsi" w:hAnsiTheme="minorHAnsi" w:cstheme="minorHAnsi"/>
          <w:bCs/>
          <w:iCs/>
          <w:spacing w:val="1"/>
          <w:sz w:val="28"/>
          <w:szCs w:val="28"/>
          <w:lang w:val="uk-UA"/>
        </w:rPr>
        <w:t xml:space="preserve"> конкретний матеріал відповідно до теми заходу</w:t>
      </w:r>
      <w:r w:rsidRPr="005F23F6">
        <w:rPr>
          <w:rFonts w:asciiTheme="minorHAnsi" w:hAnsiTheme="minorHAnsi" w:cstheme="minorHAnsi"/>
          <w:sz w:val="28"/>
          <w:szCs w:val="28"/>
          <w:lang w:val="uk-UA"/>
        </w:rPr>
        <w:t>;</w:t>
      </w:r>
    </w:p>
    <w:p w:rsidR="00033DD5" w:rsidRPr="005F23F6" w:rsidRDefault="00033DD5" w:rsidP="00574817">
      <w:pPr>
        <w:numPr>
          <w:ilvl w:val="0"/>
          <w:numId w:val="32"/>
        </w:numPr>
        <w:jc w:val="both"/>
        <w:rPr>
          <w:rFonts w:asciiTheme="minorHAnsi" w:hAnsiTheme="minorHAnsi" w:cstheme="minorHAnsi"/>
          <w:sz w:val="28"/>
          <w:szCs w:val="28"/>
          <w:lang w:val="uk-UA"/>
        </w:rPr>
      </w:pPr>
      <w:r w:rsidRPr="005F23F6">
        <w:rPr>
          <w:rFonts w:asciiTheme="minorHAnsi" w:hAnsiTheme="minorHAnsi" w:cstheme="minorHAnsi"/>
          <w:sz w:val="28"/>
          <w:szCs w:val="28"/>
          <w:lang w:val="uk-UA"/>
        </w:rPr>
        <w:t>оформлення роботи в цілому відповідає встановленим вимогам.</w:t>
      </w:r>
    </w:p>
    <w:p w:rsidR="00033DD5" w:rsidRPr="005F23F6" w:rsidRDefault="00033DD5" w:rsidP="00033DD5">
      <w:pPr>
        <w:jc w:val="both"/>
        <w:rPr>
          <w:rFonts w:asciiTheme="minorHAnsi" w:hAnsiTheme="minorHAnsi" w:cstheme="minorHAnsi"/>
          <w:sz w:val="28"/>
          <w:szCs w:val="28"/>
          <w:lang w:val="uk-UA"/>
        </w:rPr>
      </w:pPr>
      <w:r w:rsidRPr="005F23F6">
        <w:rPr>
          <w:rFonts w:asciiTheme="minorHAnsi" w:hAnsiTheme="minorHAnsi" w:cstheme="minorHAnsi"/>
          <w:sz w:val="28"/>
          <w:szCs w:val="28"/>
          <w:u w:val="single"/>
          <w:lang w:val="uk-UA"/>
        </w:rPr>
        <w:t>Методична розробка виховного заходу</w:t>
      </w:r>
      <w:r w:rsidRPr="005F23F6">
        <w:rPr>
          <w:rFonts w:asciiTheme="minorHAnsi" w:hAnsiTheme="minorHAnsi" w:cstheme="minorHAnsi"/>
          <w:spacing w:val="-1"/>
          <w:sz w:val="28"/>
          <w:szCs w:val="28"/>
          <w:u w:val="single"/>
          <w:lang w:val="uk-UA"/>
        </w:rPr>
        <w:t xml:space="preserve"> оцінюється на 4, якщо:</w:t>
      </w:r>
    </w:p>
    <w:p w:rsidR="00033DD5" w:rsidRPr="005F23F6" w:rsidRDefault="00033DD5" w:rsidP="00574817">
      <w:pPr>
        <w:numPr>
          <w:ilvl w:val="0"/>
          <w:numId w:val="34"/>
        </w:numPr>
        <w:jc w:val="both"/>
        <w:rPr>
          <w:rFonts w:asciiTheme="minorHAnsi" w:hAnsiTheme="minorHAnsi" w:cstheme="minorHAnsi"/>
          <w:spacing w:val="-18"/>
          <w:sz w:val="28"/>
          <w:szCs w:val="28"/>
          <w:lang w:val="uk-UA"/>
        </w:rPr>
      </w:pPr>
      <w:r w:rsidRPr="005F23F6">
        <w:rPr>
          <w:rFonts w:asciiTheme="minorHAnsi" w:hAnsiTheme="minorHAnsi" w:cstheme="minorHAnsi"/>
          <w:sz w:val="28"/>
          <w:szCs w:val="28"/>
          <w:lang w:val="uk-UA"/>
        </w:rPr>
        <w:t>зміст методичної розробки виховного заходу</w:t>
      </w:r>
      <w:r w:rsidRPr="005F23F6">
        <w:rPr>
          <w:rFonts w:asciiTheme="minorHAnsi" w:hAnsiTheme="minorHAnsi" w:cstheme="minorHAnsi"/>
          <w:spacing w:val="5"/>
          <w:sz w:val="28"/>
          <w:szCs w:val="28"/>
          <w:lang w:val="uk-UA"/>
        </w:rPr>
        <w:t xml:space="preserve"> має практичну </w:t>
      </w:r>
      <w:r w:rsidRPr="005F23F6">
        <w:rPr>
          <w:rFonts w:asciiTheme="minorHAnsi" w:hAnsiTheme="minorHAnsi" w:cstheme="minorHAnsi"/>
          <w:spacing w:val="-2"/>
          <w:sz w:val="28"/>
          <w:szCs w:val="28"/>
          <w:lang w:val="uk-UA"/>
        </w:rPr>
        <w:t>значущість;</w:t>
      </w:r>
    </w:p>
    <w:p w:rsidR="00033DD5" w:rsidRPr="005F23F6" w:rsidRDefault="00033DD5" w:rsidP="00574817">
      <w:pPr>
        <w:numPr>
          <w:ilvl w:val="0"/>
          <w:numId w:val="34"/>
        </w:numPr>
        <w:jc w:val="both"/>
        <w:rPr>
          <w:rFonts w:asciiTheme="minorHAnsi" w:hAnsiTheme="minorHAnsi" w:cstheme="minorHAnsi"/>
          <w:spacing w:val="-3"/>
          <w:sz w:val="28"/>
          <w:szCs w:val="28"/>
          <w:lang w:val="uk-UA"/>
        </w:rPr>
      </w:pPr>
      <w:r w:rsidRPr="005F23F6">
        <w:rPr>
          <w:rFonts w:asciiTheme="minorHAnsi" w:hAnsiTheme="minorHAnsi" w:cstheme="minorHAnsi"/>
          <w:sz w:val="28"/>
          <w:szCs w:val="28"/>
          <w:lang w:val="uk-UA"/>
        </w:rPr>
        <w:t>матеріал методичної розробки виховного заходу</w:t>
      </w:r>
      <w:r w:rsidRPr="005F23F6">
        <w:rPr>
          <w:rFonts w:asciiTheme="minorHAnsi" w:hAnsiTheme="minorHAnsi" w:cstheme="minorHAnsi"/>
          <w:spacing w:val="5"/>
          <w:sz w:val="28"/>
          <w:szCs w:val="28"/>
          <w:lang w:val="uk-UA"/>
        </w:rPr>
        <w:t xml:space="preserve"> в цілому </w:t>
      </w:r>
      <w:r w:rsidRPr="005F23F6">
        <w:rPr>
          <w:rFonts w:asciiTheme="minorHAnsi" w:hAnsiTheme="minorHAnsi" w:cstheme="minorHAnsi"/>
          <w:sz w:val="28"/>
          <w:szCs w:val="28"/>
          <w:lang w:val="uk-UA"/>
        </w:rPr>
        <w:t>структурований;</w:t>
      </w:r>
    </w:p>
    <w:p w:rsidR="00033DD5" w:rsidRPr="005F23F6" w:rsidRDefault="00033DD5" w:rsidP="00574817">
      <w:pPr>
        <w:numPr>
          <w:ilvl w:val="0"/>
          <w:numId w:val="34"/>
        </w:numPr>
        <w:jc w:val="both"/>
        <w:rPr>
          <w:rFonts w:asciiTheme="minorHAnsi" w:hAnsiTheme="minorHAnsi" w:cstheme="minorHAnsi"/>
          <w:sz w:val="28"/>
          <w:szCs w:val="28"/>
          <w:lang w:val="uk-UA"/>
        </w:rPr>
      </w:pPr>
      <w:r w:rsidRPr="005F23F6">
        <w:rPr>
          <w:rFonts w:asciiTheme="minorHAnsi" w:hAnsiTheme="minorHAnsi" w:cstheme="minorHAnsi"/>
          <w:sz w:val="28"/>
          <w:szCs w:val="28"/>
          <w:lang w:val="uk-UA"/>
        </w:rPr>
        <w:t xml:space="preserve">зміст самоаналізу виховного заходу в цілому відповідає схемі; </w:t>
      </w:r>
    </w:p>
    <w:p w:rsidR="00033DD5" w:rsidRPr="005F23F6" w:rsidRDefault="00033DD5" w:rsidP="00574817">
      <w:pPr>
        <w:numPr>
          <w:ilvl w:val="0"/>
          <w:numId w:val="34"/>
        </w:numPr>
        <w:jc w:val="both"/>
        <w:rPr>
          <w:rFonts w:asciiTheme="minorHAnsi" w:hAnsiTheme="minorHAnsi" w:cstheme="minorHAnsi"/>
          <w:sz w:val="28"/>
          <w:szCs w:val="28"/>
          <w:lang w:val="uk-UA"/>
        </w:rPr>
      </w:pPr>
      <w:r w:rsidRPr="005F23F6">
        <w:rPr>
          <w:rFonts w:asciiTheme="minorHAnsi" w:hAnsiTheme="minorHAnsi" w:cstheme="minorHAnsi"/>
          <w:sz w:val="28"/>
          <w:szCs w:val="28"/>
          <w:lang w:val="uk-UA"/>
        </w:rPr>
        <w:t>в цілому проаналізовано недоліки проведеного виховного заходу;</w:t>
      </w:r>
    </w:p>
    <w:p w:rsidR="00033DD5" w:rsidRPr="005F23F6" w:rsidRDefault="00033DD5" w:rsidP="00574817">
      <w:pPr>
        <w:numPr>
          <w:ilvl w:val="0"/>
          <w:numId w:val="34"/>
        </w:numPr>
        <w:jc w:val="both"/>
        <w:rPr>
          <w:rFonts w:asciiTheme="minorHAnsi" w:hAnsiTheme="minorHAnsi" w:cstheme="minorHAnsi"/>
          <w:sz w:val="28"/>
          <w:szCs w:val="28"/>
          <w:lang w:val="uk-UA"/>
        </w:rPr>
      </w:pPr>
      <w:r w:rsidRPr="005F23F6">
        <w:rPr>
          <w:rFonts w:asciiTheme="minorHAnsi" w:hAnsiTheme="minorHAnsi" w:cstheme="minorHAnsi"/>
          <w:sz w:val="28"/>
          <w:szCs w:val="28"/>
          <w:lang w:val="uk-UA"/>
        </w:rPr>
        <w:t>висновки в цілому відображають результати виховного впливу проведеного заходу на особистість учнів;</w:t>
      </w:r>
    </w:p>
    <w:p w:rsidR="00033DD5" w:rsidRPr="005F23F6" w:rsidRDefault="00033DD5" w:rsidP="00574817">
      <w:pPr>
        <w:numPr>
          <w:ilvl w:val="0"/>
          <w:numId w:val="34"/>
        </w:numPr>
        <w:jc w:val="both"/>
        <w:rPr>
          <w:rFonts w:asciiTheme="minorHAnsi" w:hAnsiTheme="minorHAnsi" w:cstheme="minorHAnsi"/>
          <w:sz w:val="28"/>
          <w:szCs w:val="28"/>
          <w:lang w:val="uk-UA"/>
        </w:rPr>
      </w:pPr>
      <w:r w:rsidRPr="005F23F6">
        <w:rPr>
          <w:rFonts w:asciiTheme="minorHAnsi" w:hAnsiTheme="minorHAnsi" w:cstheme="minorHAnsi"/>
          <w:sz w:val="28"/>
          <w:szCs w:val="28"/>
          <w:lang w:val="uk-UA"/>
        </w:rPr>
        <w:t>наявний список використаних джерел;</w:t>
      </w:r>
    </w:p>
    <w:p w:rsidR="00033DD5" w:rsidRPr="005F23F6" w:rsidRDefault="00033DD5" w:rsidP="00574817">
      <w:pPr>
        <w:numPr>
          <w:ilvl w:val="0"/>
          <w:numId w:val="34"/>
        </w:numPr>
        <w:jc w:val="both"/>
        <w:rPr>
          <w:rFonts w:asciiTheme="minorHAnsi" w:hAnsiTheme="minorHAnsi" w:cstheme="minorHAnsi"/>
          <w:sz w:val="28"/>
          <w:szCs w:val="28"/>
          <w:lang w:val="uk-UA"/>
        </w:rPr>
      </w:pPr>
      <w:r w:rsidRPr="005F23F6">
        <w:rPr>
          <w:rFonts w:asciiTheme="minorHAnsi" w:hAnsiTheme="minorHAnsi" w:cstheme="minorHAnsi"/>
          <w:sz w:val="28"/>
          <w:szCs w:val="28"/>
          <w:lang w:val="uk-UA"/>
        </w:rPr>
        <w:t xml:space="preserve">наявні рекомендації щодо </w:t>
      </w:r>
      <w:r w:rsidRPr="005F23F6">
        <w:rPr>
          <w:rFonts w:asciiTheme="minorHAnsi" w:hAnsiTheme="minorHAnsi" w:cstheme="minorHAnsi"/>
          <w:bCs/>
          <w:sz w:val="28"/>
          <w:szCs w:val="28"/>
          <w:lang w:val="uk-UA"/>
        </w:rPr>
        <w:t xml:space="preserve">взаємодії учасників заходу </w:t>
      </w:r>
      <w:r w:rsidRPr="005F23F6">
        <w:rPr>
          <w:rFonts w:asciiTheme="minorHAnsi" w:hAnsiTheme="minorHAnsi" w:cstheme="minorHAnsi"/>
          <w:sz w:val="28"/>
          <w:szCs w:val="28"/>
          <w:lang w:val="uk-UA"/>
        </w:rPr>
        <w:t>мають практичний характер;</w:t>
      </w:r>
    </w:p>
    <w:p w:rsidR="00033DD5" w:rsidRPr="005F23F6" w:rsidRDefault="00033DD5" w:rsidP="00574817">
      <w:pPr>
        <w:numPr>
          <w:ilvl w:val="0"/>
          <w:numId w:val="34"/>
        </w:numPr>
        <w:jc w:val="both"/>
        <w:rPr>
          <w:rFonts w:asciiTheme="minorHAnsi" w:hAnsiTheme="minorHAnsi" w:cstheme="minorHAnsi"/>
          <w:sz w:val="28"/>
          <w:szCs w:val="28"/>
          <w:lang w:val="uk-UA"/>
        </w:rPr>
      </w:pPr>
      <w:r w:rsidRPr="005F23F6">
        <w:rPr>
          <w:rFonts w:asciiTheme="minorHAnsi" w:hAnsiTheme="minorHAnsi" w:cstheme="minorHAnsi"/>
          <w:sz w:val="28"/>
          <w:szCs w:val="28"/>
          <w:lang w:val="uk-UA"/>
        </w:rPr>
        <w:t>додатки містять</w:t>
      </w:r>
      <w:r w:rsidRPr="005F23F6">
        <w:rPr>
          <w:rFonts w:asciiTheme="minorHAnsi" w:hAnsiTheme="minorHAnsi" w:cstheme="minorHAnsi"/>
          <w:bCs/>
          <w:iCs/>
          <w:spacing w:val="1"/>
          <w:sz w:val="28"/>
          <w:szCs w:val="28"/>
          <w:lang w:val="uk-UA"/>
        </w:rPr>
        <w:t xml:space="preserve"> матеріал відповідно до теми заходу</w:t>
      </w:r>
      <w:r w:rsidRPr="005F23F6">
        <w:rPr>
          <w:rFonts w:asciiTheme="minorHAnsi" w:hAnsiTheme="minorHAnsi" w:cstheme="minorHAnsi"/>
          <w:sz w:val="28"/>
          <w:szCs w:val="28"/>
          <w:lang w:val="uk-UA"/>
        </w:rPr>
        <w:t>;</w:t>
      </w:r>
    </w:p>
    <w:p w:rsidR="00033DD5" w:rsidRPr="005F23F6" w:rsidRDefault="00033DD5" w:rsidP="00574817">
      <w:pPr>
        <w:numPr>
          <w:ilvl w:val="0"/>
          <w:numId w:val="34"/>
        </w:numPr>
        <w:jc w:val="both"/>
        <w:rPr>
          <w:rFonts w:asciiTheme="minorHAnsi" w:hAnsiTheme="minorHAnsi" w:cstheme="minorHAnsi"/>
          <w:sz w:val="28"/>
          <w:szCs w:val="28"/>
          <w:lang w:val="uk-UA"/>
        </w:rPr>
      </w:pPr>
      <w:r w:rsidRPr="005F23F6">
        <w:rPr>
          <w:rFonts w:asciiTheme="minorHAnsi" w:hAnsiTheme="minorHAnsi" w:cstheme="minorHAnsi"/>
          <w:sz w:val="28"/>
          <w:szCs w:val="28"/>
          <w:lang w:val="uk-UA"/>
        </w:rPr>
        <w:t>в оформленні роботи зустрічаються певні технічні помилки та огріхи.</w:t>
      </w:r>
    </w:p>
    <w:p w:rsidR="00033DD5" w:rsidRPr="005F23F6" w:rsidRDefault="00033DD5" w:rsidP="00033DD5">
      <w:pPr>
        <w:jc w:val="both"/>
        <w:rPr>
          <w:rFonts w:asciiTheme="minorHAnsi" w:hAnsiTheme="minorHAnsi" w:cstheme="minorHAnsi"/>
          <w:sz w:val="28"/>
          <w:szCs w:val="28"/>
          <w:lang w:val="uk-UA"/>
        </w:rPr>
      </w:pPr>
      <w:r w:rsidRPr="005F23F6">
        <w:rPr>
          <w:rFonts w:asciiTheme="minorHAnsi" w:hAnsiTheme="minorHAnsi" w:cstheme="minorHAnsi"/>
          <w:sz w:val="28"/>
          <w:szCs w:val="28"/>
          <w:u w:val="single"/>
          <w:lang w:val="uk-UA"/>
        </w:rPr>
        <w:t>Методична розробка виховного заходу</w:t>
      </w:r>
      <w:r w:rsidRPr="005F23F6">
        <w:rPr>
          <w:rFonts w:asciiTheme="minorHAnsi" w:hAnsiTheme="minorHAnsi" w:cstheme="minorHAnsi"/>
          <w:spacing w:val="-1"/>
          <w:sz w:val="28"/>
          <w:szCs w:val="28"/>
          <w:u w:val="single"/>
          <w:lang w:val="uk-UA"/>
        </w:rPr>
        <w:t xml:space="preserve"> оцінюється на 3,5, якщо:</w:t>
      </w:r>
    </w:p>
    <w:p w:rsidR="00033DD5" w:rsidRPr="005F23F6" w:rsidRDefault="00033DD5" w:rsidP="00574817">
      <w:pPr>
        <w:numPr>
          <w:ilvl w:val="0"/>
          <w:numId w:val="35"/>
        </w:numPr>
        <w:jc w:val="both"/>
        <w:rPr>
          <w:rFonts w:asciiTheme="minorHAnsi" w:hAnsiTheme="minorHAnsi" w:cstheme="minorHAnsi"/>
          <w:spacing w:val="-18"/>
          <w:sz w:val="28"/>
          <w:szCs w:val="28"/>
          <w:lang w:val="uk-UA"/>
        </w:rPr>
      </w:pPr>
      <w:r w:rsidRPr="005F23F6">
        <w:rPr>
          <w:rFonts w:asciiTheme="minorHAnsi" w:hAnsiTheme="minorHAnsi" w:cstheme="minorHAnsi"/>
          <w:sz w:val="28"/>
          <w:szCs w:val="28"/>
          <w:lang w:val="uk-UA"/>
        </w:rPr>
        <w:t>зміст методичної розробки виховного заходу</w:t>
      </w:r>
      <w:r w:rsidRPr="005F23F6">
        <w:rPr>
          <w:rFonts w:asciiTheme="minorHAnsi" w:hAnsiTheme="minorHAnsi" w:cstheme="minorHAnsi"/>
          <w:spacing w:val="5"/>
          <w:sz w:val="28"/>
          <w:szCs w:val="28"/>
          <w:lang w:val="uk-UA"/>
        </w:rPr>
        <w:t xml:space="preserve"> має не достатню практичну </w:t>
      </w:r>
      <w:r w:rsidRPr="005F23F6">
        <w:rPr>
          <w:rFonts w:asciiTheme="minorHAnsi" w:hAnsiTheme="minorHAnsi" w:cstheme="minorHAnsi"/>
          <w:spacing w:val="-2"/>
          <w:sz w:val="28"/>
          <w:szCs w:val="28"/>
          <w:lang w:val="uk-UA"/>
        </w:rPr>
        <w:t>значущість;</w:t>
      </w:r>
    </w:p>
    <w:p w:rsidR="00033DD5" w:rsidRPr="005F23F6" w:rsidRDefault="00033DD5" w:rsidP="00574817">
      <w:pPr>
        <w:numPr>
          <w:ilvl w:val="0"/>
          <w:numId w:val="35"/>
        </w:numPr>
        <w:jc w:val="both"/>
        <w:rPr>
          <w:rFonts w:asciiTheme="minorHAnsi" w:hAnsiTheme="minorHAnsi" w:cstheme="minorHAnsi"/>
          <w:spacing w:val="-3"/>
          <w:sz w:val="28"/>
          <w:szCs w:val="28"/>
          <w:lang w:val="uk-UA"/>
        </w:rPr>
      </w:pPr>
      <w:r w:rsidRPr="005F23F6">
        <w:rPr>
          <w:rFonts w:asciiTheme="minorHAnsi" w:hAnsiTheme="minorHAnsi" w:cstheme="minorHAnsi"/>
          <w:sz w:val="28"/>
          <w:szCs w:val="28"/>
          <w:lang w:val="uk-UA"/>
        </w:rPr>
        <w:t>матеріал методичної розробки виховного заходу</w:t>
      </w:r>
      <w:r w:rsidRPr="005F23F6">
        <w:rPr>
          <w:rFonts w:asciiTheme="minorHAnsi" w:hAnsiTheme="minorHAnsi" w:cstheme="minorHAnsi"/>
          <w:spacing w:val="5"/>
          <w:sz w:val="28"/>
          <w:szCs w:val="28"/>
          <w:lang w:val="uk-UA"/>
        </w:rPr>
        <w:t xml:space="preserve"> не достатньо </w:t>
      </w:r>
      <w:r w:rsidRPr="005F23F6">
        <w:rPr>
          <w:rFonts w:asciiTheme="minorHAnsi" w:hAnsiTheme="minorHAnsi" w:cstheme="minorHAnsi"/>
          <w:sz w:val="28"/>
          <w:szCs w:val="28"/>
          <w:lang w:val="uk-UA"/>
        </w:rPr>
        <w:t>структурований;</w:t>
      </w:r>
    </w:p>
    <w:p w:rsidR="00033DD5" w:rsidRPr="005F23F6" w:rsidRDefault="00033DD5" w:rsidP="00574817">
      <w:pPr>
        <w:numPr>
          <w:ilvl w:val="0"/>
          <w:numId w:val="35"/>
        </w:numPr>
        <w:jc w:val="both"/>
        <w:rPr>
          <w:rFonts w:asciiTheme="minorHAnsi" w:hAnsiTheme="minorHAnsi" w:cstheme="minorHAnsi"/>
          <w:sz w:val="28"/>
          <w:szCs w:val="28"/>
          <w:lang w:val="uk-UA"/>
        </w:rPr>
      </w:pPr>
      <w:r w:rsidRPr="005F23F6">
        <w:rPr>
          <w:rFonts w:asciiTheme="minorHAnsi" w:hAnsiTheme="minorHAnsi" w:cstheme="minorHAnsi"/>
          <w:sz w:val="28"/>
          <w:szCs w:val="28"/>
          <w:lang w:val="uk-UA"/>
        </w:rPr>
        <w:t xml:space="preserve">зміст самоаналізу виховного заходу не повністю відповідає схемі; </w:t>
      </w:r>
    </w:p>
    <w:p w:rsidR="00033DD5" w:rsidRPr="005F23F6" w:rsidRDefault="00033DD5" w:rsidP="00574817">
      <w:pPr>
        <w:numPr>
          <w:ilvl w:val="0"/>
          <w:numId w:val="35"/>
        </w:numPr>
        <w:jc w:val="both"/>
        <w:rPr>
          <w:rFonts w:asciiTheme="minorHAnsi" w:hAnsiTheme="minorHAnsi" w:cstheme="minorHAnsi"/>
          <w:sz w:val="28"/>
          <w:szCs w:val="28"/>
          <w:lang w:val="uk-UA"/>
        </w:rPr>
      </w:pPr>
      <w:r w:rsidRPr="005F23F6">
        <w:rPr>
          <w:rFonts w:asciiTheme="minorHAnsi" w:hAnsiTheme="minorHAnsi" w:cstheme="minorHAnsi"/>
          <w:sz w:val="28"/>
          <w:szCs w:val="28"/>
          <w:lang w:val="uk-UA"/>
        </w:rPr>
        <w:t>наведено недоліки проведеного виховного заходу;</w:t>
      </w:r>
    </w:p>
    <w:p w:rsidR="00033DD5" w:rsidRPr="005F23F6" w:rsidRDefault="00033DD5" w:rsidP="00574817">
      <w:pPr>
        <w:numPr>
          <w:ilvl w:val="0"/>
          <w:numId w:val="35"/>
        </w:numPr>
        <w:jc w:val="both"/>
        <w:rPr>
          <w:rFonts w:asciiTheme="minorHAnsi" w:hAnsiTheme="minorHAnsi" w:cstheme="minorHAnsi"/>
          <w:sz w:val="28"/>
          <w:szCs w:val="28"/>
          <w:lang w:val="uk-UA"/>
        </w:rPr>
      </w:pPr>
      <w:r w:rsidRPr="005F23F6">
        <w:rPr>
          <w:rFonts w:asciiTheme="minorHAnsi" w:hAnsiTheme="minorHAnsi" w:cstheme="minorHAnsi"/>
          <w:sz w:val="28"/>
          <w:szCs w:val="28"/>
          <w:lang w:val="uk-UA"/>
        </w:rPr>
        <w:t>висновки не повно відображають результати виховного впливу проведеного заходу на особистість учнів;</w:t>
      </w:r>
    </w:p>
    <w:p w:rsidR="00033DD5" w:rsidRPr="005F23F6" w:rsidRDefault="00033DD5" w:rsidP="00574817">
      <w:pPr>
        <w:numPr>
          <w:ilvl w:val="0"/>
          <w:numId w:val="35"/>
        </w:numPr>
        <w:jc w:val="both"/>
        <w:rPr>
          <w:rFonts w:asciiTheme="minorHAnsi" w:hAnsiTheme="minorHAnsi" w:cstheme="minorHAnsi"/>
          <w:sz w:val="28"/>
          <w:szCs w:val="28"/>
          <w:lang w:val="uk-UA"/>
        </w:rPr>
      </w:pPr>
      <w:r w:rsidRPr="005F23F6">
        <w:rPr>
          <w:rFonts w:asciiTheme="minorHAnsi" w:hAnsiTheme="minorHAnsi" w:cstheme="minorHAnsi"/>
          <w:sz w:val="28"/>
          <w:szCs w:val="28"/>
          <w:lang w:val="uk-UA"/>
        </w:rPr>
        <w:t>до списку використаних джерел внесені видання, що не відповідають тематиці заходу;</w:t>
      </w:r>
    </w:p>
    <w:p w:rsidR="00033DD5" w:rsidRPr="005F23F6" w:rsidRDefault="00033DD5" w:rsidP="00574817">
      <w:pPr>
        <w:numPr>
          <w:ilvl w:val="0"/>
          <w:numId w:val="35"/>
        </w:numPr>
        <w:jc w:val="both"/>
        <w:rPr>
          <w:rFonts w:asciiTheme="minorHAnsi" w:hAnsiTheme="minorHAnsi" w:cstheme="minorHAnsi"/>
          <w:sz w:val="28"/>
          <w:szCs w:val="28"/>
          <w:lang w:val="uk-UA"/>
        </w:rPr>
      </w:pPr>
      <w:r w:rsidRPr="005F23F6">
        <w:rPr>
          <w:rFonts w:asciiTheme="minorHAnsi" w:hAnsiTheme="minorHAnsi" w:cstheme="minorHAnsi"/>
          <w:sz w:val="28"/>
          <w:szCs w:val="28"/>
          <w:lang w:val="uk-UA"/>
        </w:rPr>
        <w:lastRenderedPageBreak/>
        <w:t xml:space="preserve">рекомендації щодо </w:t>
      </w:r>
      <w:r w:rsidRPr="005F23F6">
        <w:rPr>
          <w:rFonts w:asciiTheme="minorHAnsi" w:hAnsiTheme="minorHAnsi" w:cstheme="minorHAnsi"/>
          <w:bCs/>
          <w:sz w:val="28"/>
          <w:szCs w:val="28"/>
          <w:lang w:val="uk-UA"/>
        </w:rPr>
        <w:t xml:space="preserve">взаємодії учасників заходу не </w:t>
      </w:r>
      <w:r w:rsidRPr="005F23F6">
        <w:rPr>
          <w:rFonts w:asciiTheme="minorHAnsi" w:hAnsiTheme="minorHAnsi" w:cstheme="minorHAnsi"/>
          <w:sz w:val="28"/>
          <w:szCs w:val="28"/>
          <w:lang w:val="uk-UA"/>
        </w:rPr>
        <w:t>мають практичного характеру;</w:t>
      </w:r>
    </w:p>
    <w:p w:rsidR="00033DD5" w:rsidRPr="005F23F6" w:rsidRDefault="00033DD5" w:rsidP="00574817">
      <w:pPr>
        <w:numPr>
          <w:ilvl w:val="0"/>
          <w:numId w:val="35"/>
        </w:numPr>
        <w:jc w:val="both"/>
        <w:rPr>
          <w:rFonts w:asciiTheme="minorHAnsi" w:hAnsiTheme="minorHAnsi" w:cstheme="minorHAnsi"/>
          <w:sz w:val="28"/>
          <w:szCs w:val="28"/>
          <w:lang w:val="uk-UA"/>
        </w:rPr>
      </w:pPr>
      <w:r w:rsidRPr="005F23F6">
        <w:rPr>
          <w:rFonts w:asciiTheme="minorHAnsi" w:hAnsiTheme="minorHAnsi" w:cstheme="minorHAnsi"/>
          <w:sz w:val="28"/>
          <w:szCs w:val="28"/>
          <w:lang w:val="uk-UA"/>
        </w:rPr>
        <w:t>додатки відсутні;</w:t>
      </w:r>
    </w:p>
    <w:p w:rsidR="00033DD5" w:rsidRPr="005F23F6" w:rsidRDefault="00033DD5" w:rsidP="00574817">
      <w:pPr>
        <w:numPr>
          <w:ilvl w:val="0"/>
          <w:numId w:val="35"/>
        </w:numPr>
        <w:jc w:val="both"/>
        <w:rPr>
          <w:rFonts w:asciiTheme="minorHAnsi" w:hAnsiTheme="minorHAnsi" w:cstheme="minorHAnsi"/>
          <w:spacing w:val="-1"/>
          <w:sz w:val="28"/>
          <w:szCs w:val="28"/>
          <w:u w:val="single"/>
          <w:lang w:val="uk-UA"/>
        </w:rPr>
      </w:pPr>
      <w:r w:rsidRPr="005F23F6">
        <w:rPr>
          <w:rFonts w:asciiTheme="minorHAnsi" w:hAnsiTheme="minorHAnsi" w:cstheme="minorHAnsi"/>
          <w:sz w:val="28"/>
          <w:szCs w:val="28"/>
          <w:lang w:val="uk-UA"/>
        </w:rPr>
        <w:t>в оформленні роботи зустрічаються значні технічні помилки та огріхи.</w:t>
      </w:r>
    </w:p>
    <w:p w:rsidR="00033DD5" w:rsidRPr="005F23F6" w:rsidRDefault="00033DD5" w:rsidP="00033DD5">
      <w:pPr>
        <w:jc w:val="both"/>
        <w:rPr>
          <w:rFonts w:asciiTheme="minorHAnsi" w:hAnsiTheme="minorHAnsi" w:cstheme="minorHAnsi"/>
          <w:sz w:val="28"/>
          <w:szCs w:val="28"/>
          <w:lang w:val="uk-UA"/>
        </w:rPr>
      </w:pPr>
      <w:r w:rsidRPr="005F23F6">
        <w:rPr>
          <w:rFonts w:asciiTheme="minorHAnsi" w:hAnsiTheme="minorHAnsi" w:cstheme="minorHAnsi"/>
          <w:sz w:val="28"/>
          <w:szCs w:val="28"/>
          <w:u w:val="single"/>
          <w:lang w:val="uk-UA"/>
        </w:rPr>
        <w:t>Методична розробка виховного заходу</w:t>
      </w:r>
      <w:r w:rsidRPr="005F23F6">
        <w:rPr>
          <w:rFonts w:asciiTheme="minorHAnsi" w:hAnsiTheme="minorHAnsi" w:cstheme="minorHAnsi"/>
          <w:spacing w:val="-1"/>
          <w:sz w:val="28"/>
          <w:szCs w:val="28"/>
          <w:u w:val="single"/>
          <w:lang w:val="uk-UA"/>
        </w:rPr>
        <w:t xml:space="preserve"> оцінюється на 3, якщо:</w:t>
      </w:r>
    </w:p>
    <w:p w:rsidR="00033DD5" w:rsidRPr="005F23F6" w:rsidRDefault="00033DD5" w:rsidP="00574817">
      <w:pPr>
        <w:numPr>
          <w:ilvl w:val="0"/>
          <w:numId w:val="36"/>
        </w:numPr>
        <w:jc w:val="both"/>
        <w:rPr>
          <w:rFonts w:asciiTheme="minorHAnsi" w:hAnsiTheme="minorHAnsi" w:cstheme="minorHAnsi"/>
          <w:spacing w:val="-18"/>
          <w:sz w:val="28"/>
          <w:szCs w:val="28"/>
          <w:lang w:val="uk-UA"/>
        </w:rPr>
      </w:pPr>
      <w:r w:rsidRPr="005F23F6">
        <w:rPr>
          <w:rFonts w:asciiTheme="minorHAnsi" w:hAnsiTheme="minorHAnsi" w:cstheme="minorHAnsi"/>
          <w:sz w:val="28"/>
          <w:szCs w:val="28"/>
          <w:lang w:val="uk-UA"/>
        </w:rPr>
        <w:t>зміст методичної розробки виховного заходу</w:t>
      </w:r>
      <w:r w:rsidRPr="005F23F6">
        <w:rPr>
          <w:rFonts w:asciiTheme="minorHAnsi" w:hAnsiTheme="minorHAnsi" w:cstheme="minorHAnsi"/>
          <w:spacing w:val="5"/>
          <w:sz w:val="28"/>
          <w:szCs w:val="28"/>
          <w:lang w:val="uk-UA"/>
        </w:rPr>
        <w:t xml:space="preserve"> не має практичної </w:t>
      </w:r>
      <w:r w:rsidRPr="005F23F6">
        <w:rPr>
          <w:rFonts w:asciiTheme="minorHAnsi" w:hAnsiTheme="minorHAnsi" w:cstheme="minorHAnsi"/>
          <w:spacing w:val="-2"/>
          <w:sz w:val="28"/>
          <w:szCs w:val="28"/>
          <w:lang w:val="uk-UA"/>
        </w:rPr>
        <w:t>значущості;</w:t>
      </w:r>
    </w:p>
    <w:p w:rsidR="00033DD5" w:rsidRPr="005F23F6" w:rsidRDefault="00033DD5" w:rsidP="00574817">
      <w:pPr>
        <w:numPr>
          <w:ilvl w:val="0"/>
          <w:numId w:val="36"/>
        </w:numPr>
        <w:jc w:val="both"/>
        <w:rPr>
          <w:rFonts w:asciiTheme="minorHAnsi" w:hAnsiTheme="minorHAnsi" w:cstheme="minorHAnsi"/>
          <w:spacing w:val="-3"/>
          <w:sz w:val="28"/>
          <w:szCs w:val="28"/>
          <w:lang w:val="uk-UA"/>
        </w:rPr>
      </w:pPr>
      <w:r w:rsidRPr="005F23F6">
        <w:rPr>
          <w:rFonts w:asciiTheme="minorHAnsi" w:hAnsiTheme="minorHAnsi" w:cstheme="minorHAnsi"/>
          <w:sz w:val="28"/>
          <w:szCs w:val="28"/>
          <w:lang w:val="uk-UA"/>
        </w:rPr>
        <w:t>матеріал методичної розробки виховного заходу</w:t>
      </w:r>
      <w:r w:rsidRPr="005F23F6">
        <w:rPr>
          <w:rFonts w:asciiTheme="minorHAnsi" w:hAnsiTheme="minorHAnsi" w:cstheme="minorHAnsi"/>
          <w:spacing w:val="5"/>
          <w:sz w:val="28"/>
          <w:szCs w:val="28"/>
          <w:lang w:val="uk-UA"/>
        </w:rPr>
        <w:t xml:space="preserve"> не </w:t>
      </w:r>
      <w:r w:rsidRPr="005F23F6">
        <w:rPr>
          <w:rFonts w:asciiTheme="minorHAnsi" w:hAnsiTheme="minorHAnsi" w:cstheme="minorHAnsi"/>
          <w:sz w:val="28"/>
          <w:szCs w:val="28"/>
          <w:lang w:val="uk-UA"/>
        </w:rPr>
        <w:t>структуровано;</w:t>
      </w:r>
    </w:p>
    <w:p w:rsidR="00033DD5" w:rsidRPr="005F23F6" w:rsidRDefault="00033DD5" w:rsidP="00574817">
      <w:pPr>
        <w:numPr>
          <w:ilvl w:val="0"/>
          <w:numId w:val="36"/>
        </w:numPr>
        <w:jc w:val="both"/>
        <w:rPr>
          <w:rFonts w:asciiTheme="minorHAnsi" w:hAnsiTheme="minorHAnsi" w:cstheme="minorHAnsi"/>
          <w:sz w:val="28"/>
          <w:szCs w:val="28"/>
          <w:lang w:val="uk-UA"/>
        </w:rPr>
      </w:pPr>
      <w:r w:rsidRPr="005F23F6">
        <w:rPr>
          <w:rFonts w:asciiTheme="minorHAnsi" w:hAnsiTheme="minorHAnsi" w:cstheme="minorHAnsi"/>
          <w:sz w:val="28"/>
          <w:szCs w:val="28"/>
          <w:lang w:val="uk-UA"/>
        </w:rPr>
        <w:t xml:space="preserve">зміст самоаналізу виховного заходу не відповідає схемі; </w:t>
      </w:r>
    </w:p>
    <w:p w:rsidR="00033DD5" w:rsidRPr="005F23F6" w:rsidRDefault="00033DD5" w:rsidP="00574817">
      <w:pPr>
        <w:numPr>
          <w:ilvl w:val="0"/>
          <w:numId w:val="36"/>
        </w:numPr>
        <w:jc w:val="both"/>
        <w:rPr>
          <w:rFonts w:asciiTheme="minorHAnsi" w:hAnsiTheme="minorHAnsi" w:cstheme="minorHAnsi"/>
          <w:sz w:val="28"/>
          <w:szCs w:val="28"/>
          <w:lang w:val="uk-UA"/>
        </w:rPr>
      </w:pPr>
      <w:r w:rsidRPr="005F23F6">
        <w:rPr>
          <w:rFonts w:asciiTheme="minorHAnsi" w:hAnsiTheme="minorHAnsi" w:cstheme="minorHAnsi"/>
          <w:sz w:val="28"/>
          <w:szCs w:val="28"/>
          <w:lang w:val="uk-UA"/>
        </w:rPr>
        <w:t>недоліки проведеного виховного заходу не визначено;</w:t>
      </w:r>
    </w:p>
    <w:p w:rsidR="00033DD5" w:rsidRPr="005F23F6" w:rsidRDefault="00033DD5" w:rsidP="00574817">
      <w:pPr>
        <w:numPr>
          <w:ilvl w:val="0"/>
          <w:numId w:val="36"/>
        </w:numPr>
        <w:jc w:val="both"/>
        <w:rPr>
          <w:rFonts w:asciiTheme="minorHAnsi" w:hAnsiTheme="minorHAnsi" w:cstheme="minorHAnsi"/>
          <w:sz w:val="28"/>
          <w:szCs w:val="28"/>
          <w:lang w:val="uk-UA"/>
        </w:rPr>
      </w:pPr>
      <w:r w:rsidRPr="005F23F6">
        <w:rPr>
          <w:rFonts w:asciiTheme="minorHAnsi" w:hAnsiTheme="minorHAnsi" w:cstheme="minorHAnsi"/>
          <w:sz w:val="28"/>
          <w:szCs w:val="28"/>
          <w:lang w:val="uk-UA"/>
        </w:rPr>
        <w:t>висновки не відображають результати виховного впливу проведеного заходу на особистість учнів;</w:t>
      </w:r>
    </w:p>
    <w:p w:rsidR="00033DD5" w:rsidRPr="005F23F6" w:rsidRDefault="00033DD5" w:rsidP="00574817">
      <w:pPr>
        <w:numPr>
          <w:ilvl w:val="0"/>
          <w:numId w:val="36"/>
        </w:numPr>
        <w:jc w:val="both"/>
        <w:rPr>
          <w:rFonts w:asciiTheme="minorHAnsi" w:hAnsiTheme="minorHAnsi" w:cstheme="minorHAnsi"/>
          <w:sz w:val="28"/>
          <w:szCs w:val="28"/>
          <w:lang w:val="uk-UA"/>
        </w:rPr>
      </w:pPr>
      <w:r w:rsidRPr="005F23F6">
        <w:rPr>
          <w:rFonts w:asciiTheme="minorHAnsi" w:hAnsiTheme="minorHAnsi" w:cstheme="minorHAnsi"/>
          <w:sz w:val="28"/>
          <w:szCs w:val="28"/>
          <w:lang w:val="uk-UA"/>
        </w:rPr>
        <w:t>до списку використаних джерел внесені видання, що не відповідають тематиці заходу;</w:t>
      </w:r>
    </w:p>
    <w:p w:rsidR="00033DD5" w:rsidRPr="005F23F6" w:rsidRDefault="00033DD5" w:rsidP="00574817">
      <w:pPr>
        <w:numPr>
          <w:ilvl w:val="0"/>
          <w:numId w:val="36"/>
        </w:numPr>
        <w:jc w:val="both"/>
        <w:rPr>
          <w:rFonts w:asciiTheme="minorHAnsi" w:hAnsiTheme="minorHAnsi" w:cstheme="minorHAnsi"/>
          <w:sz w:val="28"/>
          <w:szCs w:val="28"/>
          <w:lang w:val="uk-UA"/>
        </w:rPr>
      </w:pPr>
      <w:r w:rsidRPr="005F23F6">
        <w:rPr>
          <w:rFonts w:asciiTheme="minorHAnsi" w:hAnsiTheme="minorHAnsi" w:cstheme="minorHAnsi"/>
          <w:sz w:val="28"/>
          <w:szCs w:val="28"/>
          <w:lang w:val="uk-UA"/>
        </w:rPr>
        <w:t xml:space="preserve">рекомендації щодо </w:t>
      </w:r>
      <w:r w:rsidRPr="005F23F6">
        <w:rPr>
          <w:rFonts w:asciiTheme="minorHAnsi" w:hAnsiTheme="minorHAnsi" w:cstheme="minorHAnsi"/>
          <w:bCs/>
          <w:sz w:val="28"/>
          <w:szCs w:val="28"/>
          <w:lang w:val="uk-UA"/>
        </w:rPr>
        <w:t xml:space="preserve">взаємодії учасників заходу не </w:t>
      </w:r>
      <w:r w:rsidRPr="005F23F6">
        <w:rPr>
          <w:rFonts w:asciiTheme="minorHAnsi" w:hAnsiTheme="minorHAnsi" w:cstheme="minorHAnsi"/>
          <w:sz w:val="28"/>
          <w:szCs w:val="28"/>
          <w:lang w:val="uk-UA"/>
        </w:rPr>
        <w:t>мають практичного характеру;</w:t>
      </w:r>
    </w:p>
    <w:p w:rsidR="00033DD5" w:rsidRPr="005F23F6" w:rsidRDefault="00033DD5" w:rsidP="00574817">
      <w:pPr>
        <w:numPr>
          <w:ilvl w:val="0"/>
          <w:numId w:val="36"/>
        </w:numPr>
        <w:jc w:val="both"/>
        <w:rPr>
          <w:rFonts w:asciiTheme="minorHAnsi" w:hAnsiTheme="minorHAnsi" w:cstheme="minorHAnsi"/>
          <w:sz w:val="28"/>
          <w:szCs w:val="28"/>
          <w:lang w:val="uk-UA"/>
        </w:rPr>
      </w:pPr>
      <w:r w:rsidRPr="005F23F6">
        <w:rPr>
          <w:rFonts w:asciiTheme="minorHAnsi" w:hAnsiTheme="minorHAnsi" w:cstheme="minorHAnsi"/>
          <w:sz w:val="28"/>
          <w:szCs w:val="28"/>
          <w:lang w:val="uk-UA"/>
        </w:rPr>
        <w:t>додатки відсутні;</w:t>
      </w:r>
    </w:p>
    <w:p w:rsidR="00033DD5" w:rsidRPr="005F23F6" w:rsidRDefault="00033DD5" w:rsidP="00574817">
      <w:pPr>
        <w:numPr>
          <w:ilvl w:val="0"/>
          <w:numId w:val="36"/>
        </w:numPr>
        <w:jc w:val="both"/>
        <w:rPr>
          <w:rFonts w:asciiTheme="minorHAnsi" w:hAnsiTheme="minorHAnsi" w:cstheme="minorHAnsi"/>
          <w:spacing w:val="-1"/>
          <w:sz w:val="28"/>
          <w:szCs w:val="28"/>
          <w:u w:val="single"/>
          <w:lang w:val="uk-UA"/>
        </w:rPr>
      </w:pPr>
      <w:r w:rsidRPr="005F23F6">
        <w:rPr>
          <w:rFonts w:asciiTheme="minorHAnsi" w:hAnsiTheme="minorHAnsi" w:cstheme="minorHAnsi"/>
          <w:sz w:val="28"/>
          <w:szCs w:val="28"/>
          <w:lang w:val="uk-UA"/>
        </w:rPr>
        <w:t>в оформленні роботи зустрічаються значні технічні помилки та огріхи.</w:t>
      </w:r>
    </w:p>
    <w:p w:rsidR="00033DD5" w:rsidRPr="005F23F6" w:rsidRDefault="00033DD5" w:rsidP="00033DD5">
      <w:pPr>
        <w:jc w:val="both"/>
        <w:rPr>
          <w:rFonts w:asciiTheme="minorHAnsi" w:hAnsiTheme="minorHAnsi" w:cstheme="minorHAnsi"/>
          <w:spacing w:val="-1"/>
          <w:sz w:val="28"/>
          <w:szCs w:val="28"/>
          <w:u w:val="single"/>
          <w:lang w:val="uk-UA"/>
        </w:rPr>
      </w:pPr>
      <w:r w:rsidRPr="005F23F6">
        <w:rPr>
          <w:rFonts w:asciiTheme="minorHAnsi" w:hAnsiTheme="minorHAnsi" w:cstheme="minorHAnsi"/>
          <w:sz w:val="28"/>
          <w:szCs w:val="28"/>
          <w:u w:val="single"/>
          <w:lang w:val="uk-UA"/>
        </w:rPr>
        <w:t>Методична розробка виховного заходу</w:t>
      </w:r>
      <w:r w:rsidRPr="005F23F6">
        <w:rPr>
          <w:rFonts w:asciiTheme="minorHAnsi" w:hAnsiTheme="minorHAnsi" w:cstheme="minorHAnsi"/>
          <w:spacing w:val="-1"/>
          <w:sz w:val="28"/>
          <w:szCs w:val="28"/>
          <w:u w:val="single"/>
          <w:lang w:val="uk-UA"/>
        </w:rPr>
        <w:t xml:space="preserve"> оцінюється на 1 якщо:</w:t>
      </w:r>
    </w:p>
    <w:p w:rsidR="00033DD5" w:rsidRPr="005F23F6" w:rsidRDefault="00033DD5" w:rsidP="00574817">
      <w:pPr>
        <w:numPr>
          <w:ilvl w:val="0"/>
          <w:numId w:val="37"/>
        </w:numPr>
        <w:jc w:val="both"/>
        <w:rPr>
          <w:rFonts w:asciiTheme="minorHAnsi" w:hAnsiTheme="minorHAnsi" w:cstheme="minorHAnsi"/>
          <w:spacing w:val="-18"/>
          <w:sz w:val="28"/>
          <w:szCs w:val="28"/>
          <w:lang w:val="uk-UA"/>
        </w:rPr>
      </w:pPr>
      <w:r w:rsidRPr="005F23F6">
        <w:rPr>
          <w:rFonts w:asciiTheme="minorHAnsi" w:hAnsiTheme="minorHAnsi" w:cstheme="minorHAnsi"/>
          <w:sz w:val="28"/>
          <w:szCs w:val="28"/>
          <w:lang w:val="uk-UA"/>
        </w:rPr>
        <w:t>зміст та матеріал методичної розробки виховного заходу</w:t>
      </w:r>
      <w:r w:rsidRPr="005F23F6">
        <w:rPr>
          <w:rFonts w:asciiTheme="minorHAnsi" w:hAnsiTheme="minorHAnsi" w:cstheme="minorHAnsi"/>
          <w:spacing w:val="5"/>
          <w:sz w:val="28"/>
          <w:szCs w:val="28"/>
          <w:lang w:val="uk-UA"/>
        </w:rPr>
        <w:t xml:space="preserve"> не відповідають тематиці</w:t>
      </w:r>
      <w:r w:rsidRPr="005F23F6">
        <w:rPr>
          <w:rFonts w:asciiTheme="minorHAnsi" w:hAnsiTheme="minorHAnsi" w:cstheme="minorHAnsi"/>
          <w:spacing w:val="-2"/>
          <w:sz w:val="28"/>
          <w:szCs w:val="28"/>
          <w:lang w:val="uk-UA"/>
        </w:rPr>
        <w:t>;</w:t>
      </w:r>
    </w:p>
    <w:p w:rsidR="00033DD5" w:rsidRPr="005F23F6" w:rsidRDefault="00033DD5" w:rsidP="00574817">
      <w:pPr>
        <w:numPr>
          <w:ilvl w:val="0"/>
          <w:numId w:val="37"/>
        </w:numPr>
        <w:jc w:val="both"/>
        <w:rPr>
          <w:rFonts w:asciiTheme="minorHAnsi" w:hAnsiTheme="minorHAnsi" w:cstheme="minorHAnsi"/>
          <w:sz w:val="28"/>
          <w:szCs w:val="28"/>
          <w:lang w:val="uk-UA"/>
        </w:rPr>
      </w:pPr>
      <w:r w:rsidRPr="005F23F6">
        <w:rPr>
          <w:rFonts w:asciiTheme="minorHAnsi" w:hAnsiTheme="minorHAnsi" w:cstheme="minorHAnsi"/>
          <w:sz w:val="28"/>
          <w:szCs w:val="28"/>
          <w:lang w:val="uk-UA"/>
        </w:rPr>
        <w:t xml:space="preserve">самоаналіз виховного заходу відсутній; </w:t>
      </w:r>
    </w:p>
    <w:p w:rsidR="00033DD5" w:rsidRPr="005F23F6" w:rsidRDefault="00033DD5" w:rsidP="00574817">
      <w:pPr>
        <w:numPr>
          <w:ilvl w:val="0"/>
          <w:numId w:val="37"/>
        </w:numPr>
        <w:jc w:val="both"/>
        <w:rPr>
          <w:rFonts w:asciiTheme="minorHAnsi" w:hAnsiTheme="minorHAnsi" w:cstheme="minorHAnsi"/>
          <w:sz w:val="28"/>
          <w:szCs w:val="28"/>
          <w:lang w:val="uk-UA"/>
        </w:rPr>
      </w:pPr>
      <w:r w:rsidRPr="005F23F6">
        <w:rPr>
          <w:rFonts w:asciiTheme="minorHAnsi" w:hAnsiTheme="minorHAnsi" w:cstheme="minorHAnsi"/>
          <w:sz w:val="28"/>
          <w:szCs w:val="28"/>
          <w:lang w:val="uk-UA"/>
        </w:rPr>
        <w:t>до списку використаних джерел внесені видання, що не відповідають тематиці заходу;</w:t>
      </w:r>
    </w:p>
    <w:p w:rsidR="00033DD5" w:rsidRPr="005F23F6" w:rsidRDefault="00033DD5" w:rsidP="00574817">
      <w:pPr>
        <w:numPr>
          <w:ilvl w:val="0"/>
          <w:numId w:val="37"/>
        </w:numPr>
        <w:jc w:val="both"/>
        <w:rPr>
          <w:rFonts w:asciiTheme="minorHAnsi" w:hAnsiTheme="minorHAnsi" w:cstheme="minorHAnsi"/>
          <w:sz w:val="28"/>
          <w:szCs w:val="28"/>
          <w:lang w:val="uk-UA"/>
        </w:rPr>
      </w:pPr>
      <w:r w:rsidRPr="005F23F6">
        <w:rPr>
          <w:rFonts w:asciiTheme="minorHAnsi" w:hAnsiTheme="minorHAnsi" w:cstheme="minorHAnsi"/>
          <w:sz w:val="28"/>
          <w:szCs w:val="28"/>
          <w:lang w:val="uk-UA"/>
        </w:rPr>
        <w:t xml:space="preserve">рекомендації щодо </w:t>
      </w:r>
      <w:r w:rsidRPr="005F23F6">
        <w:rPr>
          <w:rFonts w:asciiTheme="minorHAnsi" w:hAnsiTheme="minorHAnsi" w:cstheme="minorHAnsi"/>
          <w:bCs/>
          <w:sz w:val="28"/>
          <w:szCs w:val="28"/>
          <w:lang w:val="uk-UA"/>
        </w:rPr>
        <w:t>взаємодії учасників заходу  відсутні</w:t>
      </w:r>
      <w:r w:rsidRPr="005F23F6">
        <w:rPr>
          <w:rFonts w:asciiTheme="minorHAnsi" w:hAnsiTheme="minorHAnsi" w:cstheme="minorHAnsi"/>
          <w:sz w:val="28"/>
          <w:szCs w:val="28"/>
          <w:lang w:val="uk-UA"/>
        </w:rPr>
        <w:t>;</w:t>
      </w:r>
    </w:p>
    <w:p w:rsidR="00033DD5" w:rsidRPr="005F23F6" w:rsidRDefault="00033DD5" w:rsidP="00574817">
      <w:pPr>
        <w:numPr>
          <w:ilvl w:val="0"/>
          <w:numId w:val="37"/>
        </w:numPr>
        <w:jc w:val="both"/>
        <w:rPr>
          <w:rFonts w:asciiTheme="minorHAnsi" w:hAnsiTheme="minorHAnsi" w:cstheme="minorHAnsi"/>
          <w:sz w:val="28"/>
          <w:szCs w:val="28"/>
          <w:lang w:val="uk-UA"/>
        </w:rPr>
      </w:pPr>
      <w:r w:rsidRPr="005F23F6">
        <w:rPr>
          <w:rFonts w:asciiTheme="minorHAnsi" w:hAnsiTheme="minorHAnsi" w:cstheme="minorHAnsi"/>
          <w:sz w:val="28"/>
          <w:szCs w:val="28"/>
          <w:lang w:val="uk-UA"/>
        </w:rPr>
        <w:t>додатки відсутні;</w:t>
      </w:r>
    </w:p>
    <w:p w:rsidR="00033DD5" w:rsidRPr="005F23F6" w:rsidRDefault="00033DD5" w:rsidP="00574817">
      <w:pPr>
        <w:numPr>
          <w:ilvl w:val="0"/>
          <w:numId w:val="37"/>
        </w:numPr>
        <w:jc w:val="both"/>
        <w:rPr>
          <w:rFonts w:asciiTheme="minorHAnsi" w:hAnsiTheme="minorHAnsi" w:cstheme="minorHAnsi"/>
          <w:spacing w:val="-1"/>
          <w:sz w:val="28"/>
          <w:szCs w:val="28"/>
          <w:u w:val="single"/>
          <w:lang w:val="uk-UA"/>
        </w:rPr>
      </w:pPr>
      <w:r w:rsidRPr="005F23F6">
        <w:rPr>
          <w:rFonts w:asciiTheme="minorHAnsi" w:hAnsiTheme="minorHAnsi" w:cstheme="minorHAnsi"/>
          <w:sz w:val="28"/>
          <w:szCs w:val="28"/>
          <w:lang w:val="uk-UA"/>
        </w:rPr>
        <w:t xml:space="preserve">робота оформлена без дотримання відповідних вимог. </w:t>
      </w:r>
    </w:p>
    <w:p w:rsidR="00033DD5" w:rsidRPr="005F23F6" w:rsidRDefault="00033DD5" w:rsidP="00033DD5">
      <w:pPr>
        <w:jc w:val="both"/>
        <w:rPr>
          <w:rFonts w:asciiTheme="minorHAnsi" w:hAnsiTheme="minorHAnsi" w:cstheme="minorHAnsi"/>
          <w:b/>
          <w:sz w:val="28"/>
          <w:szCs w:val="28"/>
          <w:lang w:val="uk-UA"/>
        </w:rPr>
      </w:pPr>
      <w:r w:rsidRPr="005F23F6">
        <w:rPr>
          <w:rFonts w:asciiTheme="minorHAnsi" w:hAnsiTheme="minorHAnsi" w:cstheme="minorHAnsi"/>
          <w:sz w:val="28"/>
          <w:szCs w:val="28"/>
          <w:u w:val="single"/>
          <w:lang w:val="uk-UA"/>
        </w:rPr>
        <w:t>Методична розробка виховного заходу</w:t>
      </w:r>
      <w:r w:rsidRPr="005F23F6">
        <w:rPr>
          <w:rFonts w:asciiTheme="minorHAnsi" w:hAnsiTheme="minorHAnsi" w:cstheme="minorHAnsi"/>
          <w:spacing w:val="-1"/>
          <w:sz w:val="28"/>
          <w:szCs w:val="28"/>
          <w:u w:val="single"/>
          <w:lang w:val="uk-UA"/>
        </w:rPr>
        <w:t xml:space="preserve"> оцінюється на 0,</w:t>
      </w:r>
      <w:r w:rsidRPr="005F23F6">
        <w:rPr>
          <w:rFonts w:asciiTheme="minorHAnsi" w:hAnsiTheme="minorHAnsi" w:cstheme="minorHAnsi"/>
          <w:spacing w:val="-1"/>
          <w:sz w:val="28"/>
          <w:szCs w:val="28"/>
          <w:lang w:val="uk-UA"/>
        </w:rPr>
        <w:t xml:space="preserve"> якщо вона  </w:t>
      </w:r>
      <w:r w:rsidRPr="005F23F6">
        <w:rPr>
          <w:rFonts w:asciiTheme="minorHAnsi" w:hAnsiTheme="minorHAnsi" w:cstheme="minorHAnsi"/>
          <w:sz w:val="28"/>
          <w:szCs w:val="28"/>
          <w:lang w:val="uk-UA"/>
        </w:rPr>
        <w:t>не представлена на кафедру для перевірки.</w:t>
      </w:r>
    </w:p>
    <w:p w:rsidR="00033DD5" w:rsidRPr="005F23F6" w:rsidRDefault="00033DD5" w:rsidP="00033DD5">
      <w:pPr>
        <w:rPr>
          <w:rFonts w:asciiTheme="minorHAnsi" w:hAnsiTheme="minorHAnsi" w:cstheme="minorHAnsi"/>
          <w:sz w:val="28"/>
          <w:szCs w:val="28"/>
          <w:lang w:val="uk-UA"/>
        </w:rPr>
      </w:pPr>
    </w:p>
    <w:p w:rsidR="004D6903" w:rsidRPr="005F23F6" w:rsidRDefault="004D6903" w:rsidP="004D6903">
      <w:pPr>
        <w:rPr>
          <w:rFonts w:asciiTheme="minorHAnsi" w:hAnsiTheme="minorHAnsi" w:cstheme="minorHAnsi"/>
          <w:sz w:val="28"/>
          <w:szCs w:val="28"/>
          <w:lang w:val="uk-UA"/>
        </w:rPr>
      </w:pPr>
      <w:r w:rsidRPr="005F23F6">
        <w:rPr>
          <w:rFonts w:asciiTheme="minorHAnsi" w:hAnsiTheme="minorHAnsi" w:cstheme="minorHAnsi"/>
          <w:sz w:val="28"/>
          <w:szCs w:val="28"/>
          <w:lang w:val="uk-UA"/>
        </w:rPr>
        <w:t xml:space="preserve">9.1. Модуль 1. </w:t>
      </w:r>
      <w:r w:rsidR="00033DD5" w:rsidRPr="005F23F6">
        <w:rPr>
          <w:rFonts w:asciiTheme="minorHAnsi" w:hAnsiTheme="minorHAnsi" w:cstheme="minorHAnsi"/>
          <w:sz w:val="28"/>
          <w:szCs w:val="28"/>
          <w:lang w:val="uk-UA"/>
        </w:rPr>
        <w:t>Загальні основи педагогіки. Дидактика. Максимальна кількість балів 36</w:t>
      </w:r>
      <w:r w:rsidR="002577D7">
        <w:rPr>
          <w:rFonts w:asciiTheme="minorHAnsi" w:hAnsiTheme="minorHAnsi" w:cstheme="minorHAnsi"/>
          <w:sz w:val="28"/>
          <w:szCs w:val="28"/>
          <w:lang w:val="uk-UA"/>
        </w:rPr>
        <w:t>.</w:t>
      </w:r>
    </w:p>
    <w:p w:rsidR="004D6903" w:rsidRPr="005F23F6" w:rsidRDefault="004D6903" w:rsidP="004D6903">
      <w:pPr>
        <w:rPr>
          <w:rFonts w:asciiTheme="minorHAnsi" w:hAnsiTheme="minorHAnsi" w:cstheme="minorHAnsi"/>
          <w:sz w:val="28"/>
          <w:szCs w:val="28"/>
          <w:lang w:val="uk-UA"/>
        </w:rPr>
      </w:pPr>
      <w:r w:rsidRPr="005F23F6">
        <w:rPr>
          <w:rFonts w:asciiTheme="minorHAnsi" w:hAnsiTheme="minorHAnsi" w:cstheme="minorHAnsi"/>
          <w:sz w:val="28"/>
          <w:szCs w:val="28"/>
          <w:lang w:val="uk-UA"/>
        </w:rPr>
        <w:t>Форма (метод) контрольного заходу, критерії оцінювання та бали</w:t>
      </w:r>
      <w:r w:rsidR="002577D7">
        <w:rPr>
          <w:rFonts w:asciiTheme="minorHAnsi" w:hAnsiTheme="minorHAnsi" w:cstheme="minorHAnsi"/>
          <w:sz w:val="28"/>
          <w:szCs w:val="28"/>
          <w:lang w:val="uk-UA"/>
        </w:rPr>
        <w:t>.</w:t>
      </w:r>
    </w:p>
    <w:p w:rsidR="004D6903" w:rsidRPr="005F23F6" w:rsidRDefault="004D6903" w:rsidP="004D6903">
      <w:pPr>
        <w:rPr>
          <w:rFonts w:asciiTheme="minorHAnsi" w:hAnsiTheme="minorHAnsi" w:cstheme="minorHAnsi"/>
          <w:sz w:val="28"/>
          <w:szCs w:val="28"/>
          <w:lang w:val="uk-UA"/>
        </w:rPr>
      </w:pPr>
      <w:r w:rsidRPr="005F23F6">
        <w:rPr>
          <w:rFonts w:asciiTheme="minorHAnsi" w:hAnsiTheme="minorHAnsi" w:cstheme="minorHAnsi"/>
          <w:sz w:val="28"/>
          <w:szCs w:val="28"/>
          <w:lang w:val="uk-UA"/>
        </w:rPr>
        <w:t xml:space="preserve">9.2. Модуль 2. </w:t>
      </w:r>
      <w:r w:rsidR="00033DD5" w:rsidRPr="005F23F6">
        <w:rPr>
          <w:rFonts w:asciiTheme="minorHAnsi" w:hAnsiTheme="minorHAnsi" w:cstheme="minorHAnsi"/>
          <w:sz w:val="28"/>
          <w:szCs w:val="28"/>
          <w:lang w:val="uk-UA"/>
        </w:rPr>
        <w:t xml:space="preserve">Теорія виховання Максимальна кількість балів </w:t>
      </w:r>
      <w:r w:rsidR="00FF3E0E" w:rsidRPr="005F23F6">
        <w:rPr>
          <w:rFonts w:asciiTheme="minorHAnsi" w:hAnsiTheme="minorHAnsi" w:cstheme="minorHAnsi"/>
          <w:sz w:val="28"/>
          <w:szCs w:val="28"/>
          <w:lang w:val="uk-UA"/>
        </w:rPr>
        <w:t>24</w:t>
      </w:r>
      <w:r w:rsidR="002577D7">
        <w:rPr>
          <w:rFonts w:asciiTheme="minorHAnsi" w:hAnsiTheme="minorHAnsi" w:cstheme="minorHAnsi"/>
          <w:sz w:val="28"/>
          <w:szCs w:val="28"/>
          <w:lang w:val="uk-UA"/>
        </w:rPr>
        <w:t>.</w:t>
      </w:r>
    </w:p>
    <w:p w:rsidR="00FF3E0E" w:rsidRPr="00541491" w:rsidRDefault="00FF3E0E" w:rsidP="004D6903">
      <w:pPr>
        <w:rPr>
          <w:rFonts w:asciiTheme="minorHAnsi" w:hAnsiTheme="minorHAnsi" w:cstheme="minorHAnsi"/>
          <w:sz w:val="28"/>
          <w:szCs w:val="28"/>
          <w:lang w:val="uk-UA"/>
        </w:rPr>
      </w:pPr>
    </w:p>
    <w:p w:rsidR="004D6903" w:rsidRDefault="004D6903" w:rsidP="004D6903">
      <w:pPr>
        <w:rPr>
          <w:rFonts w:asciiTheme="minorHAnsi" w:hAnsiTheme="minorHAnsi" w:cstheme="minorHAnsi"/>
          <w:sz w:val="28"/>
          <w:szCs w:val="28"/>
          <w:lang w:val="uk-UA"/>
        </w:rPr>
      </w:pPr>
      <w:r w:rsidRPr="00541491">
        <w:rPr>
          <w:rFonts w:asciiTheme="minorHAnsi" w:hAnsiTheme="minorHAnsi" w:cstheme="minorHAnsi"/>
          <w:sz w:val="28"/>
          <w:szCs w:val="28"/>
          <w:lang w:val="uk-UA"/>
        </w:rPr>
        <w:t>Форма (метод)</w:t>
      </w:r>
      <w:r w:rsidR="00741FD5">
        <w:rPr>
          <w:rFonts w:asciiTheme="minorHAnsi" w:hAnsiTheme="minorHAnsi" w:cstheme="minorHAnsi"/>
          <w:sz w:val="28"/>
          <w:szCs w:val="28"/>
          <w:lang w:val="uk-UA"/>
        </w:rPr>
        <w:t xml:space="preserve"> контролю</w:t>
      </w:r>
      <w:r w:rsidRPr="00541491">
        <w:rPr>
          <w:rFonts w:asciiTheme="minorHAnsi" w:hAnsiTheme="minorHAnsi" w:cstheme="minorHAnsi"/>
          <w:sz w:val="28"/>
          <w:szCs w:val="28"/>
          <w:lang w:val="uk-UA"/>
        </w:rPr>
        <w:t xml:space="preserve"> </w:t>
      </w:r>
      <w:r w:rsidR="00FF3E0E" w:rsidRPr="00541491">
        <w:rPr>
          <w:rFonts w:asciiTheme="minorHAnsi" w:hAnsiTheme="minorHAnsi" w:cstheme="minorHAnsi"/>
          <w:sz w:val="28"/>
          <w:szCs w:val="28"/>
          <w:lang w:val="uk-UA"/>
        </w:rPr>
        <w:t>письмова контрольна робота</w:t>
      </w:r>
      <w:r w:rsidRPr="00541491">
        <w:rPr>
          <w:rFonts w:asciiTheme="minorHAnsi" w:hAnsiTheme="minorHAnsi" w:cstheme="minorHAnsi"/>
          <w:sz w:val="28"/>
          <w:szCs w:val="28"/>
          <w:lang w:val="uk-UA"/>
        </w:rPr>
        <w:t>, критерії оцінювання та бали</w:t>
      </w:r>
    </w:p>
    <w:tbl>
      <w:tblPr>
        <w:tblW w:w="15424" w:type="dxa"/>
        <w:tblInd w:w="-432" w:type="dxa"/>
        <w:tblLook w:val="0000"/>
      </w:tblPr>
      <w:tblGrid>
        <w:gridCol w:w="2160"/>
        <w:gridCol w:w="13264"/>
      </w:tblGrid>
      <w:tr w:rsidR="00741FD5" w:rsidRPr="005F23F6" w:rsidTr="00A30D3C">
        <w:tc>
          <w:tcPr>
            <w:tcW w:w="2160" w:type="dxa"/>
            <w:vAlign w:val="center"/>
          </w:tcPr>
          <w:p w:rsidR="00741FD5" w:rsidRPr="005F23F6" w:rsidRDefault="00741FD5" w:rsidP="003503DF">
            <w:pPr>
              <w:rPr>
                <w:rFonts w:asciiTheme="minorHAnsi" w:hAnsiTheme="minorHAnsi" w:cstheme="minorHAnsi"/>
                <w:b/>
                <w:sz w:val="28"/>
                <w:szCs w:val="28"/>
                <w:lang w:val="uk-UA"/>
              </w:rPr>
            </w:pPr>
            <w:r w:rsidRPr="005F23F6">
              <w:rPr>
                <w:rFonts w:asciiTheme="minorHAnsi" w:hAnsiTheme="minorHAnsi" w:cstheme="minorHAnsi"/>
                <w:b/>
                <w:bCs/>
                <w:sz w:val="28"/>
                <w:szCs w:val="28"/>
                <w:lang w:val="uk-UA"/>
              </w:rPr>
              <w:t>Бали</w:t>
            </w:r>
          </w:p>
        </w:tc>
        <w:tc>
          <w:tcPr>
            <w:tcW w:w="13264" w:type="dxa"/>
            <w:vAlign w:val="center"/>
          </w:tcPr>
          <w:p w:rsidR="00741FD5" w:rsidRPr="005F23F6" w:rsidRDefault="00741FD5" w:rsidP="003503DF">
            <w:pPr>
              <w:pStyle w:val="2"/>
              <w:rPr>
                <w:rFonts w:asciiTheme="minorHAnsi" w:hAnsiTheme="minorHAnsi" w:cstheme="minorHAnsi"/>
              </w:rPr>
            </w:pPr>
            <w:r w:rsidRPr="005F23F6">
              <w:rPr>
                <w:rFonts w:asciiTheme="minorHAnsi" w:hAnsiTheme="minorHAnsi" w:cstheme="minorHAnsi"/>
              </w:rPr>
              <w:t>Критерії оцінки</w:t>
            </w:r>
          </w:p>
        </w:tc>
      </w:tr>
      <w:tr w:rsidR="00741FD5" w:rsidRPr="005F23F6" w:rsidTr="00A30D3C">
        <w:trPr>
          <w:cantSplit/>
        </w:trPr>
        <w:tc>
          <w:tcPr>
            <w:tcW w:w="2160" w:type="dxa"/>
          </w:tcPr>
          <w:p w:rsidR="00741FD5" w:rsidRPr="005F23F6" w:rsidRDefault="00741FD5" w:rsidP="003503DF">
            <w:pPr>
              <w:pStyle w:val="21"/>
              <w:ind w:left="0"/>
              <w:rPr>
                <w:rFonts w:asciiTheme="minorHAnsi" w:hAnsiTheme="minorHAnsi" w:cstheme="minorHAnsi"/>
                <w:b/>
                <w:sz w:val="28"/>
                <w:szCs w:val="28"/>
                <w:lang w:val="uk-UA"/>
              </w:rPr>
            </w:pPr>
            <w:r w:rsidRPr="005F23F6">
              <w:rPr>
                <w:rFonts w:asciiTheme="minorHAnsi" w:hAnsiTheme="minorHAnsi" w:cstheme="minorHAnsi"/>
                <w:b/>
                <w:sz w:val="28"/>
                <w:szCs w:val="28"/>
                <w:lang w:val="uk-UA"/>
              </w:rPr>
              <w:lastRenderedPageBreak/>
              <w:t>А – 4</w:t>
            </w:r>
          </w:p>
          <w:p w:rsidR="00741FD5" w:rsidRPr="005F23F6" w:rsidRDefault="00741FD5" w:rsidP="003503DF">
            <w:pPr>
              <w:rPr>
                <w:rFonts w:asciiTheme="minorHAnsi" w:hAnsiTheme="minorHAnsi" w:cstheme="minorHAnsi"/>
                <w:b/>
                <w:sz w:val="28"/>
                <w:szCs w:val="28"/>
                <w:lang w:val="uk-UA"/>
              </w:rPr>
            </w:pPr>
          </w:p>
        </w:tc>
        <w:tc>
          <w:tcPr>
            <w:tcW w:w="13264" w:type="dxa"/>
          </w:tcPr>
          <w:p w:rsidR="00741FD5" w:rsidRPr="005F23F6" w:rsidRDefault="00741FD5" w:rsidP="00741FD5">
            <w:pPr>
              <w:rPr>
                <w:rFonts w:asciiTheme="minorHAnsi" w:hAnsiTheme="minorHAnsi" w:cstheme="minorHAnsi"/>
                <w:sz w:val="28"/>
                <w:szCs w:val="28"/>
                <w:lang w:val="uk-UA"/>
              </w:rPr>
            </w:pPr>
            <w:r w:rsidRPr="005F23F6">
              <w:rPr>
                <w:rFonts w:asciiTheme="minorHAnsi" w:hAnsiTheme="minorHAnsi" w:cstheme="minorHAnsi"/>
                <w:sz w:val="28"/>
                <w:szCs w:val="28"/>
                <w:lang w:val="uk-UA"/>
              </w:rPr>
              <w:t xml:space="preserve">Вільно використовує міжпредметні зв’язки, орієнтується у періодичній та монографічній літературі з предмету. </w:t>
            </w:r>
            <w:r>
              <w:rPr>
                <w:rFonts w:asciiTheme="minorHAnsi" w:hAnsiTheme="minorHAnsi" w:cstheme="minorHAnsi"/>
                <w:sz w:val="28"/>
                <w:szCs w:val="28"/>
                <w:lang w:val="uk-UA"/>
              </w:rPr>
              <w:t>М</w:t>
            </w:r>
            <w:r w:rsidRPr="005F23F6">
              <w:rPr>
                <w:rFonts w:asciiTheme="minorHAnsi" w:hAnsiTheme="minorHAnsi" w:cstheme="minorHAnsi"/>
                <w:sz w:val="28"/>
                <w:szCs w:val="28"/>
                <w:lang w:val="uk-UA"/>
              </w:rPr>
              <w:t>оже провести аналіз на рівні теоретич</w:t>
            </w:r>
            <w:r>
              <w:rPr>
                <w:rFonts w:asciiTheme="minorHAnsi" w:hAnsiTheme="minorHAnsi" w:cstheme="minorHAnsi"/>
                <w:sz w:val="28"/>
                <w:szCs w:val="28"/>
                <w:lang w:val="uk-UA"/>
              </w:rPr>
              <w:t>ного осмислення. Виявляє творчій підхід у відповідях на поставлені питання, здатен до нестандартних висновків.</w:t>
            </w:r>
          </w:p>
        </w:tc>
      </w:tr>
      <w:tr w:rsidR="00741FD5" w:rsidRPr="005F23F6" w:rsidTr="00A30D3C">
        <w:trPr>
          <w:cantSplit/>
        </w:trPr>
        <w:tc>
          <w:tcPr>
            <w:tcW w:w="2160" w:type="dxa"/>
          </w:tcPr>
          <w:p w:rsidR="00741FD5" w:rsidRPr="005F23F6" w:rsidRDefault="00741FD5" w:rsidP="003503DF">
            <w:pPr>
              <w:rPr>
                <w:rFonts w:asciiTheme="minorHAnsi" w:hAnsiTheme="minorHAnsi" w:cstheme="minorHAnsi"/>
                <w:b/>
                <w:sz w:val="28"/>
                <w:szCs w:val="28"/>
                <w:lang w:val="uk-UA"/>
              </w:rPr>
            </w:pPr>
            <w:r w:rsidRPr="005F23F6">
              <w:rPr>
                <w:rFonts w:asciiTheme="minorHAnsi" w:hAnsiTheme="minorHAnsi" w:cstheme="minorHAnsi"/>
                <w:b/>
                <w:sz w:val="28"/>
                <w:szCs w:val="28"/>
                <w:lang w:val="uk-UA"/>
              </w:rPr>
              <w:t xml:space="preserve">В </w:t>
            </w:r>
            <w:r w:rsidRPr="005F23F6">
              <w:rPr>
                <w:rFonts w:asciiTheme="minorHAnsi" w:hAnsiTheme="minorHAnsi" w:cstheme="minorHAnsi"/>
                <w:sz w:val="28"/>
                <w:szCs w:val="28"/>
                <w:lang w:val="uk-UA"/>
              </w:rPr>
              <w:t xml:space="preserve">– </w:t>
            </w:r>
            <w:r w:rsidRPr="005F23F6">
              <w:rPr>
                <w:rFonts w:asciiTheme="minorHAnsi" w:hAnsiTheme="minorHAnsi" w:cstheme="minorHAnsi"/>
                <w:b/>
                <w:sz w:val="28"/>
                <w:szCs w:val="28"/>
                <w:lang w:val="uk-UA"/>
              </w:rPr>
              <w:t>3,5</w:t>
            </w:r>
          </w:p>
          <w:p w:rsidR="00741FD5" w:rsidRPr="005F23F6" w:rsidRDefault="00741FD5" w:rsidP="003503DF">
            <w:pPr>
              <w:rPr>
                <w:rFonts w:asciiTheme="minorHAnsi" w:hAnsiTheme="minorHAnsi" w:cstheme="minorHAnsi"/>
                <w:b/>
                <w:sz w:val="28"/>
                <w:szCs w:val="28"/>
                <w:lang w:val="uk-UA"/>
              </w:rPr>
            </w:pPr>
          </w:p>
        </w:tc>
        <w:tc>
          <w:tcPr>
            <w:tcW w:w="13264" w:type="dxa"/>
          </w:tcPr>
          <w:p w:rsidR="00741FD5" w:rsidRPr="005F23F6" w:rsidRDefault="00741FD5" w:rsidP="00741FD5">
            <w:pPr>
              <w:rPr>
                <w:rFonts w:asciiTheme="minorHAnsi" w:hAnsiTheme="minorHAnsi" w:cstheme="minorHAnsi"/>
                <w:sz w:val="28"/>
                <w:szCs w:val="28"/>
                <w:lang w:val="uk-UA"/>
              </w:rPr>
            </w:pPr>
            <w:r w:rsidRPr="005F23F6">
              <w:rPr>
                <w:rFonts w:asciiTheme="minorHAnsi" w:hAnsiTheme="minorHAnsi" w:cstheme="minorHAnsi"/>
                <w:sz w:val="28"/>
                <w:szCs w:val="28"/>
                <w:lang w:val="uk-UA"/>
              </w:rPr>
              <w:t xml:space="preserve">Вільно володіє матеріалом у відповідності з програмою дисципліни. </w:t>
            </w:r>
            <w:r>
              <w:rPr>
                <w:rFonts w:asciiTheme="minorHAnsi" w:hAnsiTheme="minorHAnsi" w:cstheme="minorHAnsi"/>
                <w:sz w:val="28"/>
                <w:szCs w:val="28"/>
                <w:lang w:val="uk-UA"/>
              </w:rPr>
              <w:t>У відповіді наводить приклади, в тому числі і з власного досвіді навчання</w:t>
            </w:r>
            <w:r w:rsidRPr="005F23F6">
              <w:rPr>
                <w:rFonts w:asciiTheme="minorHAnsi" w:hAnsiTheme="minorHAnsi" w:cstheme="minorHAnsi"/>
                <w:sz w:val="28"/>
                <w:szCs w:val="28"/>
                <w:lang w:val="uk-UA"/>
              </w:rPr>
              <w:t xml:space="preserve">. </w:t>
            </w:r>
            <w:r>
              <w:rPr>
                <w:rFonts w:asciiTheme="minorHAnsi" w:hAnsiTheme="minorHAnsi" w:cstheme="minorHAnsi"/>
                <w:sz w:val="28"/>
                <w:szCs w:val="28"/>
                <w:lang w:val="uk-UA"/>
              </w:rPr>
              <w:t xml:space="preserve">Використовує </w:t>
            </w:r>
            <w:r w:rsidRPr="005F23F6">
              <w:rPr>
                <w:rFonts w:asciiTheme="minorHAnsi" w:hAnsiTheme="minorHAnsi" w:cstheme="minorHAnsi"/>
                <w:sz w:val="28"/>
                <w:szCs w:val="28"/>
                <w:lang w:val="uk-UA"/>
              </w:rPr>
              <w:t xml:space="preserve">рекомендовану та додаткову літературу з предмету. </w:t>
            </w:r>
            <w:r>
              <w:rPr>
                <w:rFonts w:asciiTheme="minorHAnsi" w:hAnsiTheme="minorHAnsi" w:cstheme="minorHAnsi"/>
                <w:sz w:val="28"/>
                <w:szCs w:val="28"/>
                <w:lang w:val="uk-UA"/>
              </w:rPr>
              <w:t>З</w:t>
            </w:r>
            <w:r w:rsidRPr="005F23F6">
              <w:rPr>
                <w:rFonts w:asciiTheme="minorHAnsi" w:hAnsiTheme="minorHAnsi" w:cstheme="minorHAnsi"/>
                <w:sz w:val="28"/>
                <w:szCs w:val="28"/>
                <w:lang w:val="uk-UA"/>
              </w:rPr>
              <w:t>датен висловлювати власну думку що до вивченого матеріалу..</w:t>
            </w:r>
          </w:p>
        </w:tc>
      </w:tr>
      <w:tr w:rsidR="00741FD5" w:rsidRPr="005F23F6" w:rsidTr="00A30D3C">
        <w:trPr>
          <w:cantSplit/>
        </w:trPr>
        <w:tc>
          <w:tcPr>
            <w:tcW w:w="2160" w:type="dxa"/>
          </w:tcPr>
          <w:p w:rsidR="00741FD5" w:rsidRPr="005F23F6" w:rsidRDefault="00741FD5" w:rsidP="003503DF">
            <w:pPr>
              <w:rPr>
                <w:rFonts w:asciiTheme="minorHAnsi" w:hAnsiTheme="minorHAnsi" w:cstheme="minorHAnsi"/>
                <w:b/>
                <w:sz w:val="28"/>
                <w:szCs w:val="28"/>
                <w:lang w:val="uk-UA"/>
              </w:rPr>
            </w:pPr>
            <w:r w:rsidRPr="005F23F6">
              <w:rPr>
                <w:rFonts w:asciiTheme="minorHAnsi" w:hAnsiTheme="minorHAnsi" w:cstheme="minorHAnsi"/>
                <w:b/>
                <w:sz w:val="28"/>
                <w:szCs w:val="28"/>
                <w:lang w:val="uk-UA"/>
              </w:rPr>
              <w:t>С – 3</w:t>
            </w:r>
          </w:p>
          <w:p w:rsidR="00741FD5" w:rsidRPr="005F23F6" w:rsidRDefault="00741FD5" w:rsidP="003503DF">
            <w:pPr>
              <w:rPr>
                <w:rFonts w:asciiTheme="minorHAnsi" w:hAnsiTheme="minorHAnsi" w:cstheme="minorHAnsi"/>
                <w:b/>
                <w:sz w:val="28"/>
                <w:szCs w:val="28"/>
                <w:lang w:val="uk-UA"/>
              </w:rPr>
            </w:pPr>
          </w:p>
          <w:p w:rsidR="00741FD5" w:rsidRPr="005F23F6" w:rsidRDefault="00741FD5" w:rsidP="003503DF">
            <w:pPr>
              <w:rPr>
                <w:rFonts w:asciiTheme="minorHAnsi" w:hAnsiTheme="minorHAnsi" w:cstheme="minorHAnsi"/>
                <w:b/>
                <w:sz w:val="28"/>
                <w:szCs w:val="28"/>
                <w:lang w:val="uk-UA"/>
              </w:rPr>
            </w:pPr>
          </w:p>
        </w:tc>
        <w:tc>
          <w:tcPr>
            <w:tcW w:w="13264" w:type="dxa"/>
          </w:tcPr>
          <w:p w:rsidR="00741FD5" w:rsidRPr="005F23F6" w:rsidRDefault="00741FD5" w:rsidP="00383954">
            <w:pPr>
              <w:rPr>
                <w:rFonts w:asciiTheme="minorHAnsi" w:hAnsiTheme="minorHAnsi" w:cstheme="minorHAnsi"/>
                <w:sz w:val="28"/>
                <w:szCs w:val="28"/>
                <w:lang w:val="uk-UA"/>
              </w:rPr>
            </w:pPr>
            <w:r>
              <w:rPr>
                <w:rFonts w:asciiTheme="minorHAnsi" w:hAnsiTheme="minorHAnsi" w:cstheme="minorHAnsi"/>
                <w:sz w:val="28"/>
                <w:szCs w:val="28"/>
                <w:lang w:val="uk-UA"/>
              </w:rPr>
              <w:t>При відповіді на питання досить</w:t>
            </w:r>
            <w:r w:rsidRPr="005F23F6">
              <w:rPr>
                <w:rFonts w:asciiTheme="minorHAnsi" w:hAnsiTheme="minorHAnsi" w:cstheme="minorHAnsi"/>
                <w:sz w:val="28"/>
                <w:szCs w:val="28"/>
                <w:lang w:val="uk-UA"/>
              </w:rPr>
              <w:t xml:space="preserve"> вільно складає алгоритм відповіді. </w:t>
            </w:r>
            <w:r w:rsidR="00383954">
              <w:rPr>
                <w:rFonts w:asciiTheme="minorHAnsi" w:hAnsiTheme="minorHAnsi" w:cstheme="minorHAnsi"/>
                <w:sz w:val="28"/>
                <w:szCs w:val="28"/>
                <w:lang w:val="uk-UA"/>
              </w:rPr>
              <w:t>У відповіді не допускає суттєвих помилок. Аналізуючи текст відповіді більшість помилок самостійно виправляє.</w:t>
            </w:r>
            <w:r w:rsidRPr="005F23F6">
              <w:rPr>
                <w:rFonts w:asciiTheme="minorHAnsi" w:hAnsiTheme="minorHAnsi" w:cstheme="minorHAnsi"/>
                <w:sz w:val="28"/>
                <w:szCs w:val="28"/>
                <w:lang w:val="uk-UA"/>
              </w:rPr>
              <w:t xml:space="preserve"> </w:t>
            </w:r>
          </w:p>
        </w:tc>
      </w:tr>
      <w:tr w:rsidR="00741FD5" w:rsidRPr="005F23F6" w:rsidTr="00A30D3C">
        <w:trPr>
          <w:cantSplit/>
        </w:trPr>
        <w:tc>
          <w:tcPr>
            <w:tcW w:w="2160" w:type="dxa"/>
          </w:tcPr>
          <w:p w:rsidR="00741FD5" w:rsidRPr="005F23F6" w:rsidRDefault="00741FD5" w:rsidP="003503DF">
            <w:pPr>
              <w:rPr>
                <w:rFonts w:asciiTheme="minorHAnsi" w:hAnsiTheme="minorHAnsi" w:cstheme="minorHAnsi"/>
                <w:b/>
                <w:sz w:val="28"/>
                <w:szCs w:val="28"/>
                <w:lang w:val="uk-UA"/>
              </w:rPr>
            </w:pPr>
            <w:r w:rsidRPr="005F23F6">
              <w:rPr>
                <w:rFonts w:asciiTheme="minorHAnsi" w:hAnsiTheme="minorHAnsi" w:cstheme="minorHAnsi"/>
                <w:b/>
                <w:sz w:val="28"/>
                <w:szCs w:val="28"/>
                <w:lang w:val="uk-UA"/>
              </w:rPr>
              <w:t>Д – 2,5</w:t>
            </w:r>
          </w:p>
        </w:tc>
        <w:tc>
          <w:tcPr>
            <w:tcW w:w="13264" w:type="dxa"/>
          </w:tcPr>
          <w:p w:rsidR="00741FD5" w:rsidRPr="005F23F6" w:rsidRDefault="00383954" w:rsidP="00383954">
            <w:pPr>
              <w:rPr>
                <w:rFonts w:asciiTheme="minorHAnsi" w:hAnsiTheme="minorHAnsi" w:cstheme="minorHAnsi"/>
                <w:sz w:val="28"/>
                <w:szCs w:val="28"/>
                <w:lang w:val="uk-UA"/>
              </w:rPr>
            </w:pPr>
            <w:r>
              <w:rPr>
                <w:rFonts w:asciiTheme="minorHAnsi" w:hAnsiTheme="minorHAnsi" w:cstheme="minorHAnsi"/>
                <w:sz w:val="28"/>
                <w:szCs w:val="28"/>
                <w:lang w:val="uk-UA"/>
              </w:rPr>
              <w:t>В</w:t>
            </w:r>
            <w:r w:rsidR="00741FD5" w:rsidRPr="005F23F6">
              <w:rPr>
                <w:rFonts w:asciiTheme="minorHAnsi" w:hAnsiTheme="minorHAnsi" w:cstheme="minorHAnsi"/>
                <w:sz w:val="28"/>
                <w:szCs w:val="28"/>
                <w:lang w:val="uk-UA"/>
              </w:rPr>
              <w:t xml:space="preserve">ідтворює інформацію, що викладена в базовому підручнику. Має значні утруднення під час користування додатковою та довідниковою літературою. Під час виправлення допущених помилок потребує деякої допомоги викладача. Виникають ускладнення при необхідності використання міжпредметних знань. </w:t>
            </w:r>
          </w:p>
        </w:tc>
      </w:tr>
      <w:tr w:rsidR="00741FD5" w:rsidRPr="005F23F6" w:rsidTr="00A30D3C">
        <w:trPr>
          <w:cantSplit/>
        </w:trPr>
        <w:tc>
          <w:tcPr>
            <w:tcW w:w="2160" w:type="dxa"/>
          </w:tcPr>
          <w:p w:rsidR="00741FD5" w:rsidRPr="005F23F6" w:rsidRDefault="00741FD5" w:rsidP="003503DF">
            <w:pPr>
              <w:rPr>
                <w:rFonts w:asciiTheme="minorHAnsi" w:hAnsiTheme="minorHAnsi" w:cstheme="minorHAnsi"/>
                <w:b/>
                <w:sz w:val="28"/>
                <w:szCs w:val="28"/>
                <w:lang w:val="uk-UA"/>
              </w:rPr>
            </w:pPr>
            <w:r w:rsidRPr="005F23F6">
              <w:rPr>
                <w:rFonts w:asciiTheme="minorHAnsi" w:hAnsiTheme="minorHAnsi" w:cstheme="minorHAnsi"/>
                <w:b/>
                <w:sz w:val="28"/>
                <w:szCs w:val="28"/>
                <w:lang w:val="uk-UA"/>
              </w:rPr>
              <w:t>Е – 2</w:t>
            </w:r>
          </w:p>
          <w:p w:rsidR="00741FD5" w:rsidRPr="005F23F6" w:rsidRDefault="00741FD5" w:rsidP="003503DF">
            <w:pPr>
              <w:rPr>
                <w:rFonts w:asciiTheme="minorHAnsi" w:hAnsiTheme="minorHAnsi" w:cstheme="minorHAnsi"/>
                <w:b/>
                <w:sz w:val="28"/>
                <w:szCs w:val="28"/>
                <w:lang w:val="uk-UA"/>
              </w:rPr>
            </w:pPr>
          </w:p>
          <w:p w:rsidR="00741FD5" w:rsidRPr="005F23F6" w:rsidRDefault="00741FD5" w:rsidP="003503DF">
            <w:pPr>
              <w:rPr>
                <w:rFonts w:asciiTheme="minorHAnsi" w:hAnsiTheme="minorHAnsi" w:cstheme="minorHAnsi"/>
                <w:b/>
                <w:sz w:val="28"/>
                <w:szCs w:val="28"/>
                <w:lang w:val="uk-UA"/>
              </w:rPr>
            </w:pPr>
          </w:p>
        </w:tc>
        <w:tc>
          <w:tcPr>
            <w:tcW w:w="13264" w:type="dxa"/>
          </w:tcPr>
          <w:p w:rsidR="00741FD5" w:rsidRPr="005F23F6" w:rsidRDefault="00741FD5" w:rsidP="00383954">
            <w:pPr>
              <w:rPr>
                <w:rFonts w:asciiTheme="minorHAnsi" w:hAnsiTheme="minorHAnsi" w:cstheme="minorHAnsi"/>
                <w:sz w:val="28"/>
                <w:szCs w:val="28"/>
                <w:lang w:val="uk-UA"/>
              </w:rPr>
            </w:pPr>
            <w:r w:rsidRPr="005F23F6">
              <w:rPr>
                <w:rFonts w:asciiTheme="minorHAnsi" w:hAnsiTheme="minorHAnsi" w:cstheme="minorHAnsi"/>
                <w:sz w:val="28"/>
                <w:szCs w:val="28"/>
                <w:lang w:val="uk-UA"/>
              </w:rPr>
              <w:t xml:space="preserve">Самостійно відтворює головні положення, що викладені в базовому підручнику чи лекційному матеріалі. Ознайомлений  з основними термінами та категоріями дисципліни. Потребує допомоги викладача чи товаришів для відтворення систематизованого навчального матеріалу. </w:t>
            </w:r>
          </w:p>
        </w:tc>
      </w:tr>
      <w:tr w:rsidR="00741FD5" w:rsidRPr="005F23F6" w:rsidTr="00A30D3C">
        <w:trPr>
          <w:cantSplit/>
        </w:trPr>
        <w:tc>
          <w:tcPr>
            <w:tcW w:w="2160" w:type="dxa"/>
          </w:tcPr>
          <w:p w:rsidR="00741FD5" w:rsidRPr="005F23F6" w:rsidRDefault="00741FD5" w:rsidP="003503DF">
            <w:pPr>
              <w:rPr>
                <w:rFonts w:asciiTheme="minorHAnsi" w:hAnsiTheme="minorHAnsi" w:cstheme="minorHAnsi"/>
                <w:b/>
                <w:sz w:val="28"/>
                <w:szCs w:val="28"/>
                <w:lang w:val="uk-UA"/>
              </w:rPr>
            </w:pPr>
            <w:r w:rsidRPr="005F23F6">
              <w:rPr>
                <w:rFonts w:asciiTheme="minorHAnsi" w:hAnsiTheme="minorHAnsi" w:cstheme="minorHAnsi"/>
                <w:b/>
                <w:sz w:val="28"/>
                <w:szCs w:val="28"/>
                <w:lang w:val="uk-UA"/>
              </w:rPr>
              <w:t>FХ –  1</w:t>
            </w:r>
          </w:p>
          <w:p w:rsidR="00741FD5" w:rsidRPr="005F23F6" w:rsidRDefault="00741FD5" w:rsidP="003503DF">
            <w:pPr>
              <w:rPr>
                <w:rFonts w:asciiTheme="minorHAnsi" w:hAnsiTheme="minorHAnsi" w:cstheme="minorHAnsi"/>
                <w:b/>
                <w:sz w:val="28"/>
                <w:szCs w:val="28"/>
                <w:lang w:val="uk-UA"/>
              </w:rPr>
            </w:pPr>
          </w:p>
          <w:p w:rsidR="00741FD5" w:rsidRPr="005F23F6" w:rsidRDefault="00741FD5" w:rsidP="003503DF">
            <w:pPr>
              <w:rPr>
                <w:rFonts w:asciiTheme="minorHAnsi" w:hAnsiTheme="minorHAnsi" w:cstheme="minorHAnsi"/>
                <w:b/>
                <w:sz w:val="28"/>
                <w:szCs w:val="28"/>
                <w:lang w:val="uk-UA"/>
              </w:rPr>
            </w:pPr>
          </w:p>
        </w:tc>
        <w:tc>
          <w:tcPr>
            <w:tcW w:w="13264" w:type="dxa"/>
          </w:tcPr>
          <w:p w:rsidR="00741FD5" w:rsidRPr="005F23F6" w:rsidRDefault="00741FD5" w:rsidP="00383954">
            <w:pPr>
              <w:rPr>
                <w:rFonts w:asciiTheme="minorHAnsi" w:hAnsiTheme="minorHAnsi" w:cstheme="minorHAnsi"/>
                <w:sz w:val="28"/>
                <w:szCs w:val="28"/>
                <w:lang w:val="uk-UA"/>
              </w:rPr>
            </w:pPr>
            <w:r w:rsidRPr="005F23F6">
              <w:rPr>
                <w:rFonts w:asciiTheme="minorHAnsi" w:hAnsiTheme="minorHAnsi" w:cstheme="minorHAnsi"/>
                <w:sz w:val="28"/>
                <w:szCs w:val="28"/>
                <w:lang w:val="uk-UA"/>
              </w:rPr>
              <w:t xml:space="preserve">Має уявлення про термінологію з дисципліни. Володіє навчальним матеріалом на фрагментарному рівні. </w:t>
            </w:r>
          </w:p>
        </w:tc>
      </w:tr>
      <w:tr w:rsidR="00741FD5" w:rsidRPr="005F23F6" w:rsidTr="00A30D3C">
        <w:trPr>
          <w:cantSplit/>
        </w:trPr>
        <w:tc>
          <w:tcPr>
            <w:tcW w:w="2160" w:type="dxa"/>
          </w:tcPr>
          <w:p w:rsidR="00741FD5" w:rsidRPr="005F23F6" w:rsidRDefault="00741FD5" w:rsidP="003503DF">
            <w:pPr>
              <w:rPr>
                <w:rFonts w:asciiTheme="minorHAnsi" w:hAnsiTheme="minorHAnsi" w:cstheme="minorHAnsi"/>
                <w:b/>
                <w:sz w:val="28"/>
                <w:szCs w:val="28"/>
                <w:lang w:val="uk-UA"/>
              </w:rPr>
            </w:pPr>
            <w:r w:rsidRPr="005F23F6">
              <w:rPr>
                <w:rFonts w:asciiTheme="minorHAnsi" w:hAnsiTheme="minorHAnsi" w:cstheme="minorHAnsi"/>
                <w:b/>
                <w:sz w:val="28"/>
                <w:szCs w:val="28"/>
                <w:lang w:val="uk-UA"/>
              </w:rPr>
              <w:t>F – 0</w:t>
            </w:r>
          </w:p>
          <w:p w:rsidR="00741FD5" w:rsidRPr="005F23F6" w:rsidRDefault="00741FD5" w:rsidP="003503DF">
            <w:pPr>
              <w:rPr>
                <w:rFonts w:asciiTheme="minorHAnsi" w:hAnsiTheme="minorHAnsi" w:cstheme="minorHAnsi"/>
                <w:b/>
                <w:sz w:val="28"/>
                <w:szCs w:val="28"/>
                <w:lang w:val="uk-UA"/>
              </w:rPr>
            </w:pPr>
          </w:p>
        </w:tc>
        <w:tc>
          <w:tcPr>
            <w:tcW w:w="13264" w:type="dxa"/>
          </w:tcPr>
          <w:p w:rsidR="00741FD5" w:rsidRPr="005F23F6" w:rsidRDefault="00741FD5" w:rsidP="00383954">
            <w:pPr>
              <w:rPr>
                <w:rFonts w:asciiTheme="minorHAnsi" w:hAnsiTheme="minorHAnsi" w:cstheme="minorHAnsi"/>
                <w:sz w:val="28"/>
                <w:szCs w:val="28"/>
                <w:lang w:val="uk-UA"/>
              </w:rPr>
            </w:pPr>
            <w:r w:rsidRPr="005F23F6">
              <w:rPr>
                <w:rFonts w:asciiTheme="minorHAnsi" w:hAnsiTheme="minorHAnsi" w:cstheme="minorHAnsi"/>
                <w:sz w:val="28"/>
                <w:szCs w:val="28"/>
                <w:lang w:val="uk-UA"/>
              </w:rPr>
              <w:t xml:space="preserve">Практично не знає термінології з курсу. Володіння навчальним матеріалом на рівні розпізнавання. </w:t>
            </w:r>
          </w:p>
        </w:tc>
      </w:tr>
    </w:tbl>
    <w:p w:rsidR="004D6903" w:rsidRPr="00541491" w:rsidRDefault="004D6903" w:rsidP="004D6903">
      <w:pPr>
        <w:rPr>
          <w:rFonts w:asciiTheme="minorHAnsi" w:hAnsiTheme="minorHAnsi" w:cstheme="minorHAnsi"/>
          <w:sz w:val="28"/>
          <w:szCs w:val="28"/>
          <w:lang w:val="uk-UA"/>
        </w:rPr>
      </w:pPr>
    </w:p>
    <w:p w:rsidR="00383954" w:rsidRDefault="00CE0990" w:rsidP="00574817">
      <w:pPr>
        <w:pStyle w:val="a3"/>
        <w:numPr>
          <w:ilvl w:val="1"/>
          <w:numId w:val="36"/>
        </w:numPr>
        <w:rPr>
          <w:rFonts w:asciiTheme="minorHAnsi" w:hAnsiTheme="minorHAnsi" w:cstheme="minorHAnsi"/>
          <w:sz w:val="28"/>
          <w:szCs w:val="28"/>
          <w:lang w:val="uk-UA"/>
        </w:rPr>
      </w:pPr>
      <w:r>
        <w:rPr>
          <w:rFonts w:asciiTheme="minorHAnsi" w:hAnsiTheme="minorHAnsi" w:cstheme="minorHAnsi"/>
          <w:sz w:val="28"/>
          <w:szCs w:val="28"/>
          <w:lang w:val="uk-UA"/>
        </w:rPr>
        <w:t>Підсумковий конт</w:t>
      </w:r>
      <w:r w:rsidR="00383954" w:rsidRPr="00383954">
        <w:rPr>
          <w:rFonts w:asciiTheme="minorHAnsi" w:hAnsiTheme="minorHAnsi" w:cstheme="minorHAnsi"/>
          <w:sz w:val="28"/>
          <w:szCs w:val="28"/>
          <w:lang w:val="uk-UA"/>
        </w:rPr>
        <w:t>роль: письмова екзаменаційна робота.</w:t>
      </w:r>
    </w:p>
    <w:p w:rsidR="004D6903" w:rsidRPr="00383954" w:rsidRDefault="004D6903" w:rsidP="00383954">
      <w:pPr>
        <w:rPr>
          <w:rFonts w:asciiTheme="minorHAnsi" w:hAnsiTheme="minorHAnsi" w:cstheme="minorHAnsi"/>
          <w:sz w:val="28"/>
          <w:szCs w:val="28"/>
          <w:lang w:val="uk-UA"/>
        </w:rPr>
      </w:pPr>
      <w:r w:rsidRPr="00383954">
        <w:rPr>
          <w:rFonts w:asciiTheme="minorHAnsi" w:hAnsiTheme="minorHAnsi" w:cstheme="minorHAnsi"/>
          <w:sz w:val="28"/>
          <w:szCs w:val="28"/>
          <w:lang w:val="uk-UA"/>
        </w:rPr>
        <w:t>Критерії оцінювання за підсумковою формою контролю.</w:t>
      </w:r>
      <w:r w:rsidR="00CE0990">
        <w:rPr>
          <w:rFonts w:asciiTheme="minorHAnsi" w:hAnsiTheme="minorHAnsi" w:cstheme="minorHAnsi"/>
          <w:sz w:val="28"/>
          <w:szCs w:val="28"/>
          <w:lang w:val="uk-UA"/>
        </w:rPr>
        <w:t xml:space="preserve"> Е</w:t>
      </w:r>
      <w:r w:rsidR="00383954">
        <w:rPr>
          <w:rFonts w:asciiTheme="minorHAnsi" w:hAnsiTheme="minorHAnsi" w:cstheme="minorHAnsi"/>
          <w:sz w:val="28"/>
          <w:szCs w:val="28"/>
          <w:lang w:val="uk-UA"/>
        </w:rPr>
        <w:t>кзаменаційна робота складається з трьох питань максимальна кількість балів по кожному питанню 10</w:t>
      </w:r>
    </w:p>
    <w:tbl>
      <w:tblPr>
        <w:tblW w:w="15141" w:type="dxa"/>
        <w:tblInd w:w="-432" w:type="dxa"/>
        <w:tblLook w:val="0000"/>
      </w:tblPr>
      <w:tblGrid>
        <w:gridCol w:w="2160"/>
        <w:gridCol w:w="12981"/>
      </w:tblGrid>
      <w:tr w:rsidR="00383954" w:rsidRPr="005F23F6" w:rsidTr="00A30D3C">
        <w:tc>
          <w:tcPr>
            <w:tcW w:w="2160" w:type="dxa"/>
            <w:vAlign w:val="center"/>
          </w:tcPr>
          <w:p w:rsidR="00383954" w:rsidRPr="005F23F6" w:rsidRDefault="00383954" w:rsidP="003503DF">
            <w:pPr>
              <w:rPr>
                <w:rFonts w:asciiTheme="minorHAnsi" w:hAnsiTheme="minorHAnsi" w:cstheme="minorHAnsi"/>
                <w:b/>
                <w:sz w:val="28"/>
                <w:szCs w:val="28"/>
                <w:lang w:val="uk-UA"/>
              </w:rPr>
            </w:pPr>
            <w:r w:rsidRPr="005F23F6">
              <w:rPr>
                <w:rFonts w:asciiTheme="minorHAnsi" w:hAnsiTheme="minorHAnsi" w:cstheme="minorHAnsi"/>
                <w:b/>
                <w:bCs/>
                <w:sz w:val="28"/>
                <w:szCs w:val="28"/>
                <w:lang w:val="uk-UA"/>
              </w:rPr>
              <w:t>Бали</w:t>
            </w:r>
          </w:p>
        </w:tc>
        <w:tc>
          <w:tcPr>
            <w:tcW w:w="12981" w:type="dxa"/>
            <w:vAlign w:val="center"/>
          </w:tcPr>
          <w:p w:rsidR="00383954" w:rsidRPr="005F23F6" w:rsidRDefault="00383954" w:rsidP="003503DF">
            <w:pPr>
              <w:pStyle w:val="2"/>
              <w:rPr>
                <w:rFonts w:asciiTheme="minorHAnsi" w:hAnsiTheme="minorHAnsi" w:cstheme="minorHAnsi"/>
              </w:rPr>
            </w:pPr>
            <w:r w:rsidRPr="005F23F6">
              <w:rPr>
                <w:rFonts w:asciiTheme="minorHAnsi" w:hAnsiTheme="minorHAnsi" w:cstheme="minorHAnsi"/>
              </w:rPr>
              <w:t>Критерії оцінки</w:t>
            </w:r>
          </w:p>
        </w:tc>
      </w:tr>
      <w:tr w:rsidR="00383954" w:rsidRPr="005F23F6" w:rsidTr="00A30D3C">
        <w:trPr>
          <w:cantSplit/>
        </w:trPr>
        <w:tc>
          <w:tcPr>
            <w:tcW w:w="2160" w:type="dxa"/>
          </w:tcPr>
          <w:p w:rsidR="00383954" w:rsidRPr="005F23F6" w:rsidRDefault="00383954" w:rsidP="003503DF">
            <w:pPr>
              <w:pStyle w:val="21"/>
              <w:ind w:left="0"/>
              <w:rPr>
                <w:rFonts w:asciiTheme="minorHAnsi" w:hAnsiTheme="minorHAnsi" w:cstheme="minorHAnsi"/>
                <w:b/>
                <w:sz w:val="28"/>
                <w:szCs w:val="28"/>
                <w:lang w:val="uk-UA"/>
              </w:rPr>
            </w:pPr>
            <w:r w:rsidRPr="005F23F6">
              <w:rPr>
                <w:rFonts w:asciiTheme="minorHAnsi" w:hAnsiTheme="minorHAnsi" w:cstheme="minorHAnsi"/>
                <w:b/>
                <w:sz w:val="28"/>
                <w:szCs w:val="28"/>
                <w:lang w:val="uk-UA"/>
              </w:rPr>
              <w:lastRenderedPageBreak/>
              <w:t xml:space="preserve">А – </w:t>
            </w:r>
            <w:r w:rsidR="00117BC1">
              <w:rPr>
                <w:rFonts w:asciiTheme="minorHAnsi" w:hAnsiTheme="minorHAnsi" w:cstheme="minorHAnsi"/>
                <w:b/>
                <w:sz w:val="28"/>
                <w:szCs w:val="28"/>
                <w:lang w:val="uk-UA"/>
              </w:rPr>
              <w:t>10</w:t>
            </w:r>
          </w:p>
          <w:p w:rsidR="00383954" w:rsidRPr="005F23F6" w:rsidRDefault="00383954" w:rsidP="003503DF">
            <w:pPr>
              <w:rPr>
                <w:rFonts w:asciiTheme="minorHAnsi" w:hAnsiTheme="minorHAnsi" w:cstheme="minorHAnsi"/>
                <w:b/>
                <w:sz w:val="28"/>
                <w:szCs w:val="28"/>
                <w:lang w:val="uk-UA"/>
              </w:rPr>
            </w:pPr>
          </w:p>
        </w:tc>
        <w:tc>
          <w:tcPr>
            <w:tcW w:w="12981" w:type="dxa"/>
          </w:tcPr>
          <w:p w:rsidR="00383954" w:rsidRPr="005F23F6" w:rsidRDefault="00383954" w:rsidP="003503DF">
            <w:pPr>
              <w:rPr>
                <w:rFonts w:asciiTheme="minorHAnsi" w:hAnsiTheme="minorHAnsi" w:cstheme="minorHAnsi"/>
                <w:sz w:val="28"/>
                <w:szCs w:val="28"/>
                <w:lang w:val="uk-UA"/>
              </w:rPr>
            </w:pPr>
            <w:r w:rsidRPr="005F23F6">
              <w:rPr>
                <w:rFonts w:asciiTheme="minorHAnsi" w:hAnsiTheme="minorHAnsi" w:cstheme="minorHAnsi"/>
                <w:sz w:val="28"/>
                <w:szCs w:val="28"/>
                <w:lang w:val="uk-UA"/>
              </w:rPr>
              <w:t xml:space="preserve">Вільно використовує міжпредметні зв’язки, орієнтується у періодичній та монографічній літературі з предмету. </w:t>
            </w:r>
            <w:r>
              <w:rPr>
                <w:rFonts w:asciiTheme="minorHAnsi" w:hAnsiTheme="minorHAnsi" w:cstheme="minorHAnsi"/>
                <w:sz w:val="28"/>
                <w:szCs w:val="28"/>
                <w:lang w:val="uk-UA"/>
              </w:rPr>
              <w:t>М</w:t>
            </w:r>
            <w:r w:rsidRPr="005F23F6">
              <w:rPr>
                <w:rFonts w:asciiTheme="minorHAnsi" w:hAnsiTheme="minorHAnsi" w:cstheme="minorHAnsi"/>
                <w:sz w:val="28"/>
                <w:szCs w:val="28"/>
                <w:lang w:val="uk-UA"/>
              </w:rPr>
              <w:t>оже провести аналіз на рівні теоретич</w:t>
            </w:r>
            <w:r>
              <w:rPr>
                <w:rFonts w:asciiTheme="minorHAnsi" w:hAnsiTheme="minorHAnsi" w:cstheme="minorHAnsi"/>
                <w:sz w:val="28"/>
                <w:szCs w:val="28"/>
                <w:lang w:val="uk-UA"/>
              </w:rPr>
              <w:t>ного осмислення. Виявляє творчій підхід у відповідях на поставлені питання, здатен до нестандартних висновків.</w:t>
            </w:r>
          </w:p>
        </w:tc>
      </w:tr>
      <w:tr w:rsidR="00383954" w:rsidRPr="005F23F6" w:rsidTr="00A30D3C">
        <w:trPr>
          <w:cantSplit/>
        </w:trPr>
        <w:tc>
          <w:tcPr>
            <w:tcW w:w="2160" w:type="dxa"/>
          </w:tcPr>
          <w:p w:rsidR="00383954" w:rsidRPr="005F23F6" w:rsidRDefault="00383954" w:rsidP="003503DF">
            <w:pPr>
              <w:rPr>
                <w:rFonts w:asciiTheme="minorHAnsi" w:hAnsiTheme="minorHAnsi" w:cstheme="minorHAnsi"/>
                <w:b/>
                <w:sz w:val="28"/>
                <w:szCs w:val="28"/>
                <w:lang w:val="uk-UA"/>
              </w:rPr>
            </w:pPr>
            <w:r w:rsidRPr="005F23F6">
              <w:rPr>
                <w:rFonts w:asciiTheme="minorHAnsi" w:hAnsiTheme="minorHAnsi" w:cstheme="minorHAnsi"/>
                <w:b/>
                <w:sz w:val="28"/>
                <w:szCs w:val="28"/>
                <w:lang w:val="uk-UA"/>
              </w:rPr>
              <w:t xml:space="preserve">В </w:t>
            </w:r>
            <w:r w:rsidRPr="005F23F6">
              <w:rPr>
                <w:rFonts w:asciiTheme="minorHAnsi" w:hAnsiTheme="minorHAnsi" w:cstheme="minorHAnsi"/>
                <w:sz w:val="28"/>
                <w:szCs w:val="28"/>
                <w:lang w:val="uk-UA"/>
              </w:rPr>
              <w:t xml:space="preserve">– </w:t>
            </w:r>
            <w:r w:rsidR="00117BC1">
              <w:rPr>
                <w:rFonts w:asciiTheme="minorHAnsi" w:hAnsiTheme="minorHAnsi" w:cstheme="minorHAnsi"/>
                <w:b/>
                <w:sz w:val="28"/>
                <w:szCs w:val="28"/>
                <w:lang w:val="uk-UA"/>
              </w:rPr>
              <w:t>8</w:t>
            </w:r>
          </w:p>
          <w:p w:rsidR="00383954" w:rsidRPr="005F23F6" w:rsidRDefault="00383954" w:rsidP="003503DF">
            <w:pPr>
              <w:rPr>
                <w:rFonts w:asciiTheme="minorHAnsi" w:hAnsiTheme="minorHAnsi" w:cstheme="minorHAnsi"/>
                <w:b/>
                <w:sz w:val="28"/>
                <w:szCs w:val="28"/>
                <w:lang w:val="uk-UA"/>
              </w:rPr>
            </w:pPr>
          </w:p>
        </w:tc>
        <w:tc>
          <w:tcPr>
            <w:tcW w:w="12981" w:type="dxa"/>
          </w:tcPr>
          <w:p w:rsidR="00383954" w:rsidRPr="005F23F6" w:rsidRDefault="00383954" w:rsidP="003503DF">
            <w:pPr>
              <w:rPr>
                <w:rFonts w:asciiTheme="minorHAnsi" w:hAnsiTheme="minorHAnsi" w:cstheme="minorHAnsi"/>
                <w:sz w:val="28"/>
                <w:szCs w:val="28"/>
                <w:lang w:val="uk-UA"/>
              </w:rPr>
            </w:pPr>
            <w:r w:rsidRPr="005F23F6">
              <w:rPr>
                <w:rFonts w:asciiTheme="minorHAnsi" w:hAnsiTheme="minorHAnsi" w:cstheme="minorHAnsi"/>
                <w:sz w:val="28"/>
                <w:szCs w:val="28"/>
                <w:lang w:val="uk-UA"/>
              </w:rPr>
              <w:t xml:space="preserve">Вільно володіє матеріалом у відповідності з програмою дисципліни. </w:t>
            </w:r>
            <w:r>
              <w:rPr>
                <w:rFonts w:asciiTheme="minorHAnsi" w:hAnsiTheme="minorHAnsi" w:cstheme="minorHAnsi"/>
                <w:sz w:val="28"/>
                <w:szCs w:val="28"/>
                <w:lang w:val="uk-UA"/>
              </w:rPr>
              <w:t>У відповіді наводить приклади, в тому числі і з власного досвіді навчання</w:t>
            </w:r>
            <w:r w:rsidRPr="005F23F6">
              <w:rPr>
                <w:rFonts w:asciiTheme="minorHAnsi" w:hAnsiTheme="minorHAnsi" w:cstheme="minorHAnsi"/>
                <w:sz w:val="28"/>
                <w:szCs w:val="28"/>
                <w:lang w:val="uk-UA"/>
              </w:rPr>
              <w:t xml:space="preserve">. </w:t>
            </w:r>
            <w:r>
              <w:rPr>
                <w:rFonts w:asciiTheme="minorHAnsi" w:hAnsiTheme="minorHAnsi" w:cstheme="minorHAnsi"/>
                <w:sz w:val="28"/>
                <w:szCs w:val="28"/>
                <w:lang w:val="uk-UA"/>
              </w:rPr>
              <w:t xml:space="preserve">Використовує </w:t>
            </w:r>
            <w:r w:rsidRPr="005F23F6">
              <w:rPr>
                <w:rFonts w:asciiTheme="minorHAnsi" w:hAnsiTheme="minorHAnsi" w:cstheme="minorHAnsi"/>
                <w:sz w:val="28"/>
                <w:szCs w:val="28"/>
                <w:lang w:val="uk-UA"/>
              </w:rPr>
              <w:t xml:space="preserve">рекомендовану та додаткову літературу з предмету. </w:t>
            </w:r>
            <w:r>
              <w:rPr>
                <w:rFonts w:asciiTheme="minorHAnsi" w:hAnsiTheme="minorHAnsi" w:cstheme="minorHAnsi"/>
                <w:sz w:val="28"/>
                <w:szCs w:val="28"/>
                <w:lang w:val="uk-UA"/>
              </w:rPr>
              <w:t>З</w:t>
            </w:r>
            <w:r w:rsidRPr="005F23F6">
              <w:rPr>
                <w:rFonts w:asciiTheme="minorHAnsi" w:hAnsiTheme="minorHAnsi" w:cstheme="minorHAnsi"/>
                <w:sz w:val="28"/>
                <w:szCs w:val="28"/>
                <w:lang w:val="uk-UA"/>
              </w:rPr>
              <w:t>датен висловлювати власну думку що до вивченого матеріалу..</w:t>
            </w:r>
          </w:p>
        </w:tc>
      </w:tr>
      <w:tr w:rsidR="00383954" w:rsidRPr="005F23F6" w:rsidTr="00A30D3C">
        <w:trPr>
          <w:cantSplit/>
        </w:trPr>
        <w:tc>
          <w:tcPr>
            <w:tcW w:w="2160" w:type="dxa"/>
          </w:tcPr>
          <w:p w:rsidR="00383954" w:rsidRPr="005F23F6" w:rsidRDefault="00383954" w:rsidP="003503DF">
            <w:pPr>
              <w:rPr>
                <w:rFonts w:asciiTheme="minorHAnsi" w:hAnsiTheme="minorHAnsi" w:cstheme="minorHAnsi"/>
                <w:b/>
                <w:sz w:val="28"/>
                <w:szCs w:val="28"/>
                <w:lang w:val="uk-UA"/>
              </w:rPr>
            </w:pPr>
            <w:r w:rsidRPr="005F23F6">
              <w:rPr>
                <w:rFonts w:asciiTheme="minorHAnsi" w:hAnsiTheme="minorHAnsi" w:cstheme="minorHAnsi"/>
                <w:b/>
                <w:sz w:val="28"/>
                <w:szCs w:val="28"/>
                <w:lang w:val="uk-UA"/>
              </w:rPr>
              <w:t xml:space="preserve">С – </w:t>
            </w:r>
            <w:r w:rsidR="00117BC1">
              <w:rPr>
                <w:rFonts w:asciiTheme="minorHAnsi" w:hAnsiTheme="minorHAnsi" w:cstheme="minorHAnsi"/>
                <w:b/>
                <w:sz w:val="28"/>
                <w:szCs w:val="28"/>
                <w:lang w:val="uk-UA"/>
              </w:rPr>
              <w:t>6</w:t>
            </w:r>
          </w:p>
          <w:p w:rsidR="00383954" w:rsidRPr="005F23F6" w:rsidRDefault="00383954" w:rsidP="003503DF">
            <w:pPr>
              <w:rPr>
                <w:rFonts w:asciiTheme="minorHAnsi" w:hAnsiTheme="minorHAnsi" w:cstheme="minorHAnsi"/>
                <w:b/>
                <w:sz w:val="28"/>
                <w:szCs w:val="28"/>
                <w:lang w:val="uk-UA"/>
              </w:rPr>
            </w:pPr>
          </w:p>
          <w:p w:rsidR="00383954" w:rsidRPr="005F23F6" w:rsidRDefault="00383954" w:rsidP="003503DF">
            <w:pPr>
              <w:rPr>
                <w:rFonts w:asciiTheme="minorHAnsi" w:hAnsiTheme="minorHAnsi" w:cstheme="minorHAnsi"/>
                <w:b/>
                <w:sz w:val="28"/>
                <w:szCs w:val="28"/>
                <w:lang w:val="uk-UA"/>
              </w:rPr>
            </w:pPr>
          </w:p>
        </w:tc>
        <w:tc>
          <w:tcPr>
            <w:tcW w:w="12981" w:type="dxa"/>
          </w:tcPr>
          <w:p w:rsidR="00383954" w:rsidRPr="005F23F6" w:rsidRDefault="00383954" w:rsidP="003503DF">
            <w:pPr>
              <w:rPr>
                <w:rFonts w:asciiTheme="minorHAnsi" w:hAnsiTheme="minorHAnsi" w:cstheme="minorHAnsi"/>
                <w:sz w:val="28"/>
                <w:szCs w:val="28"/>
                <w:lang w:val="uk-UA"/>
              </w:rPr>
            </w:pPr>
            <w:r>
              <w:rPr>
                <w:rFonts w:asciiTheme="minorHAnsi" w:hAnsiTheme="minorHAnsi" w:cstheme="minorHAnsi"/>
                <w:sz w:val="28"/>
                <w:szCs w:val="28"/>
                <w:lang w:val="uk-UA"/>
              </w:rPr>
              <w:t>При відповіді на питання досить</w:t>
            </w:r>
            <w:r w:rsidRPr="005F23F6">
              <w:rPr>
                <w:rFonts w:asciiTheme="minorHAnsi" w:hAnsiTheme="minorHAnsi" w:cstheme="minorHAnsi"/>
                <w:sz w:val="28"/>
                <w:szCs w:val="28"/>
                <w:lang w:val="uk-UA"/>
              </w:rPr>
              <w:t xml:space="preserve"> вільно складає алгоритм відповіді. </w:t>
            </w:r>
            <w:r>
              <w:rPr>
                <w:rFonts w:asciiTheme="minorHAnsi" w:hAnsiTheme="minorHAnsi" w:cstheme="minorHAnsi"/>
                <w:sz w:val="28"/>
                <w:szCs w:val="28"/>
                <w:lang w:val="uk-UA"/>
              </w:rPr>
              <w:t>У відповіді не допускає суттєвих помилок. Аналізуючи текст відповіді більшість помилок самостійно виправляє.</w:t>
            </w:r>
            <w:r w:rsidRPr="005F23F6">
              <w:rPr>
                <w:rFonts w:asciiTheme="minorHAnsi" w:hAnsiTheme="minorHAnsi" w:cstheme="minorHAnsi"/>
                <w:sz w:val="28"/>
                <w:szCs w:val="28"/>
                <w:lang w:val="uk-UA"/>
              </w:rPr>
              <w:t xml:space="preserve"> </w:t>
            </w:r>
          </w:p>
        </w:tc>
      </w:tr>
      <w:tr w:rsidR="00383954" w:rsidRPr="005F23F6" w:rsidTr="00A30D3C">
        <w:trPr>
          <w:cantSplit/>
        </w:trPr>
        <w:tc>
          <w:tcPr>
            <w:tcW w:w="2160" w:type="dxa"/>
          </w:tcPr>
          <w:p w:rsidR="00383954" w:rsidRPr="005F23F6" w:rsidRDefault="00383954" w:rsidP="00117BC1">
            <w:pPr>
              <w:rPr>
                <w:rFonts w:asciiTheme="minorHAnsi" w:hAnsiTheme="minorHAnsi" w:cstheme="minorHAnsi"/>
                <w:b/>
                <w:sz w:val="28"/>
                <w:szCs w:val="28"/>
                <w:lang w:val="uk-UA"/>
              </w:rPr>
            </w:pPr>
            <w:r w:rsidRPr="005F23F6">
              <w:rPr>
                <w:rFonts w:asciiTheme="minorHAnsi" w:hAnsiTheme="minorHAnsi" w:cstheme="minorHAnsi"/>
                <w:b/>
                <w:sz w:val="28"/>
                <w:szCs w:val="28"/>
                <w:lang w:val="uk-UA"/>
              </w:rPr>
              <w:t xml:space="preserve">Д – </w:t>
            </w:r>
            <w:r w:rsidR="00117BC1">
              <w:rPr>
                <w:rFonts w:asciiTheme="minorHAnsi" w:hAnsiTheme="minorHAnsi" w:cstheme="minorHAnsi"/>
                <w:b/>
                <w:sz w:val="28"/>
                <w:szCs w:val="28"/>
                <w:lang w:val="uk-UA"/>
              </w:rPr>
              <w:t>4</w:t>
            </w:r>
          </w:p>
        </w:tc>
        <w:tc>
          <w:tcPr>
            <w:tcW w:w="12981" w:type="dxa"/>
          </w:tcPr>
          <w:p w:rsidR="00383954" w:rsidRPr="005F23F6" w:rsidRDefault="00383954" w:rsidP="003503DF">
            <w:pPr>
              <w:rPr>
                <w:rFonts w:asciiTheme="minorHAnsi" w:hAnsiTheme="minorHAnsi" w:cstheme="minorHAnsi"/>
                <w:sz w:val="28"/>
                <w:szCs w:val="28"/>
                <w:lang w:val="uk-UA"/>
              </w:rPr>
            </w:pPr>
            <w:r>
              <w:rPr>
                <w:rFonts w:asciiTheme="minorHAnsi" w:hAnsiTheme="minorHAnsi" w:cstheme="minorHAnsi"/>
                <w:sz w:val="28"/>
                <w:szCs w:val="28"/>
                <w:lang w:val="uk-UA"/>
              </w:rPr>
              <w:t>В</w:t>
            </w:r>
            <w:r w:rsidRPr="005F23F6">
              <w:rPr>
                <w:rFonts w:asciiTheme="minorHAnsi" w:hAnsiTheme="minorHAnsi" w:cstheme="minorHAnsi"/>
                <w:sz w:val="28"/>
                <w:szCs w:val="28"/>
                <w:lang w:val="uk-UA"/>
              </w:rPr>
              <w:t xml:space="preserve">ідтворює інформацію, що викладена в базовому підручнику. Має значні утруднення під час користування додатковою та довідниковою літературою. Під час виправлення допущених помилок потребує деякої допомоги викладача. Виникають ускладнення при необхідності використання міжпредметних знань. </w:t>
            </w:r>
          </w:p>
        </w:tc>
      </w:tr>
      <w:tr w:rsidR="00383954" w:rsidRPr="005F23F6" w:rsidTr="00A30D3C">
        <w:trPr>
          <w:cantSplit/>
        </w:trPr>
        <w:tc>
          <w:tcPr>
            <w:tcW w:w="2160" w:type="dxa"/>
          </w:tcPr>
          <w:p w:rsidR="00383954" w:rsidRPr="005F23F6" w:rsidRDefault="00383954" w:rsidP="003503DF">
            <w:pPr>
              <w:rPr>
                <w:rFonts w:asciiTheme="minorHAnsi" w:hAnsiTheme="minorHAnsi" w:cstheme="minorHAnsi"/>
                <w:b/>
                <w:sz w:val="28"/>
                <w:szCs w:val="28"/>
                <w:lang w:val="uk-UA"/>
              </w:rPr>
            </w:pPr>
            <w:r w:rsidRPr="005F23F6">
              <w:rPr>
                <w:rFonts w:asciiTheme="minorHAnsi" w:hAnsiTheme="minorHAnsi" w:cstheme="minorHAnsi"/>
                <w:b/>
                <w:sz w:val="28"/>
                <w:szCs w:val="28"/>
                <w:lang w:val="uk-UA"/>
              </w:rPr>
              <w:t xml:space="preserve">Е – </w:t>
            </w:r>
            <w:r w:rsidR="00117BC1">
              <w:rPr>
                <w:rFonts w:asciiTheme="minorHAnsi" w:hAnsiTheme="minorHAnsi" w:cstheme="minorHAnsi"/>
                <w:b/>
                <w:sz w:val="28"/>
                <w:szCs w:val="28"/>
                <w:lang w:val="uk-UA"/>
              </w:rPr>
              <w:t>3</w:t>
            </w:r>
          </w:p>
          <w:p w:rsidR="00383954" w:rsidRPr="005F23F6" w:rsidRDefault="00383954" w:rsidP="003503DF">
            <w:pPr>
              <w:rPr>
                <w:rFonts w:asciiTheme="minorHAnsi" w:hAnsiTheme="minorHAnsi" w:cstheme="minorHAnsi"/>
                <w:b/>
                <w:sz w:val="28"/>
                <w:szCs w:val="28"/>
                <w:lang w:val="uk-UA"/>
              </w:rPr>
            </w:pPr>
          </w:p>
          <w:p w:rsidR="00383954" w:rsidRPr="005F23F6" w:rsidRDefault="00383954" w:rsidP="003503DF">
            <w:pPr>
              <w:rPr>
                <w:rFonts w:asciiTheme="minorHAnsi" w:hAnsiTheme="minorHAnsi" w:cstheme="minorHAnsi"/>
                <w:b/>
                <w:sz w:val="28"/>
                <w:szCs w:val="28"/>
                <w:lang w:val="uk-UA"/>
              </w:rPr>
            </w:pPr>
          </w:p>
        </w:tc>
        <w:tc>
          <w:tcPr>
            <w:tcW w:w="12981" w:type="dxa"/>
          </w:tcPr>
          <w:p w:rsidR="00383954" w:rsidRPr="005F23F6" w:rsidRDefault="00383954" w:rsidP="003503DF">
            <w:pPr>
              <w:rPr>
                <w:rFonts w:asciiTheme="minorHAnsi" w:hAnsiTheme="minorHAnsi" w:cstheme="minorHAnsi"/>
                <w:sz w:val="28"/>
                <w:szCs w:val="28"/>
                <w:lang w:val="uk-UA"/>
              </w:rPr>
            </w:pPr>
            <w:r w:rsidRPr="005F23F6">
              <w:rPr>
                <w:rFonts w:asciiTheme="minorHAnsi" w:hAnsiTheme="minorHAnsi" w:cstheme="minorHAnsi"/>
                <w:sz w:val="28"/>
                <w:szCs w:val="28"/>
                <w:lang w:val="uk-UA"/>
              </w:rPr>
              <w:t xml:space="preserve">Самостійно відтворює головні положення, що викладені в базовому підручнику чи лекційному матеріалі. Ознайомлений  з основними термінами та категоріями дисципліни. Потребує допомоги викладача чи товаришів для відтворення систематизованого навчального матеріалу. </w:t>
            </w:r>
          </w:p>
        </w:tc>
      </w:tr>
      <w:tr w:rsidR="00383954" w:rsidRPr="005F23F6" w:rsidTr="00A30D3C">
        <w:trPr>
          <w:cantSplit/>
        </w:trPr>
        <w:tc>
          <w:tcPr>
            <w:tcW w:w="2160" w:type="dxa"/>
          </w:tcPr>
          <w:p w:rsidR="00383954" w:rsidRPr="005F23F6" w:rsidRDefault="00383954" w:rsidP="003503DF">
            <w:pPr>
              <w:rPr>
                <w:rFonts w:asciiTheme="minorHAnsi" w:hAnsiTheme="minorHAnsi" w:cstheme="minorHAnsi"/>
                <w:b/>
                <w:sz w:val="28"/>
                <w:szCs w:val="28"/>
                <w:lang w:val="uk-UA"/>
              </w:rPr>
            </w:pPr>
            <w:r w:rsidRPr="005F23F6">
              <w:rPr>
                <w:rFonts w:asciiTheme="minorHAnsi" w:hAnsiTheme="minorHAnsi" w:cstheme="minorHAnsi"/>
                <w:b/>
                <w:sz w:val="28"/>
                <w:szCs w:val="28"/>
                <w:lang w:val="uk-UA"/>
              </w:rPr>
              <w:t>FХ –  1</w:t>
            </w:r>
          </w:p>
          <w:p w:rsidR="00383954" w:rsidRPr="005F23F6" w:rsidRDefault="00383954" w:rsidP="003503DF">
            <w:pPr>
              <w:rPr>
                <w:rFonts w:asciiTheme="minorHAnsi" w:hAnsiTheme="minorHAnsi" w:cstheme="minorHAnsi"/>
                <w:b/>
                <w:sz w:val="28"/>
                <w:szCs w:val="28"/>
                <w:lang w:val="uk-UA"/>
              </w:rPr>
            </w:pPr>
          </w:p>
          <w:p w:rsidR="00383954" w:rsidRPr="00117BC1" w:rsidRDefault="00117BC1" w:rsidP="003503DF">
            <w:pPr>
              <w:rPr>
                <w:rFonts w:asciiTheme="minorHAnsi" w:hAnsiTheme="minorHAnsi" w:cstheme="minorHAnsi"/>
                <w:b/>
                <w:sz w:val="28"/>
                <w:szCs w:val="28"/>
                <w:lang w:val="en-US"/>
              </w:rPr>
            </w:pPr>
            <w:r>
              <w:rPr>
                <w:rFonts w:asciiTheme="minorHAnsi" w:hAnsiTheme="minorHAnsi" w:cstheme="minorHAnsi"/>
                <w:b/>
                <w:sz w:val="28"/>
                <w:szCs w:val="28"/>
                <w:lang w:val="en-US"/>
              </w:rPr>
              <w:t>F -- 0</w:t>
            </w:r>
          </w:p>
        </w:tc>
        <w:tc>
          <w:tcPr>
            <w:tcW w:w="12981" w:type="dxa"/>
          </w:tcPr>
          <w:p w:rsidR="00117BC1" w:rsidRPr="00117BC1" w:rsidRDefault="00383954" w:rsidP="003503DF">
            <w:pPr>
              <w:rPr>
                <w:rFonts w:asciiTheme="minorHAnsi" w:hAnsiTheme="minorHAnsi" w:cstheme="minorHAnsi"/>
                <w:sz w:val="28"/>
                <w:szCs w:val="28"/>
              </w:rPr>
            </w:pPr>
            <w:r w:rsidRPr="005F23F6">
              <w:rPr>
                <w:rFonts w:asciiTheme="minorHAnsi" w:hAnsiTheme="minorHAnsi" w:cstheme="minorHAnsi"/>
                <w:sz w:val="28"/>
                <w:szCs w:val="28"/>
                <w:lang w:val="uk-UA"/>
              </w:rPr>
              <w:t xml:space="preserve">Має уявлення про термінологію з дисципліни. Володіє навчальним матеріалом на фрагментарному рівні. </w:t>
            </w:r>
          </w:p>
          <w:p w:rsidR="00117BC1" w:rsidRPr="00117BC1" w:rsidRDefault="00117BC1" w:rsidP="003503DF">
            <w:pPr>
              <w:rPr>
                <w:rFonts w:asciiTheme="minorHAnsi" w:hAnsiTheme="minorHAnsi" w:cstheme="minorHAnsi"/>
                <w:sz w:val="28"/>
                <w:szCs w:val="28"/>
                <w:lang w:val="uk-UA"/>
              </w:rPr>
            </w:pPr>
            <w:r>
              <w:rPr>
                <w:rFonts w:asciiTheme="minorHAnsi" w:hAnsiTheme="minorHAnsi" w:cstheme="minorHAnsi"/>
                <w:sz w:val="28"/>
                <w:szCs w:val="28"/>
                <w:lang w:val="uk-UA"/>
              </w:rPr>
              <w:t>Не має уяви про термінологію.</w:t>
            </w:r>
          </w:p>
        </w:tc>
      </w:tr>
    </w:tbl>
    <w:p w:rsidR="004D6903" w:rsidRPr="00541491" w:rsidRDefault="004D6903" w:rsidP="004D6903">
      <w:pPr>
        <w:rPr>
          <w:rFonts w:asciiTheme="minorHAnsi" w:hAnsiTheme="minorHAnsi" w:cstheme="minorHAnsi"/>
          <w:sz w:val="28"/>
          <w:szCs w:val="28"/>
          <w:lang w:val="uk-UA"/>
        </w:rPr>
      </w:pPr>
    </w:p>
    <w:p w:rsidR="004D6903" w:rsidRPr="00541491" w:rsidRDefault="004D6903" w:rsidP="004D6903">
      <w:pPr>
        <w:rPr>
          <w:rFonts w:asciiTheme="minorHAnsi" w:hAnsiTheme="minorHAnsi" w:cstheme="minorHAnsi"/>
          <w:sz w:val="28"/>
          <w:szCs w:val="28"/>
          <w:lang w:val="uk-UA"/>
        </w:rPr>
      </w:pPr>
      <w:r w:rsidRPr="00541491">
        <w:rPr>
          <w:rFonts w:asciiTheme="minorHAnsi" w:hAnsiTheme="minorHAnsi" w:cstheme="minorHAnsi"/>
          <w:sz w:val="28"/>
          <w:szCs w:val="28"/>
          <w:lang w:val="uk-UA"/>
        </w:rPr>
        <w:t>10. Список рекомендованих джерел (наскрізна нумерація)</w:t>
      </w:r>
    </w:p>
    <w:p w:rsidR="004D6903" w:rsidRPr="00541491" w:rsidRDefault="004D6903" w:rsidP="004D6903">
      <w:pPr>
        <w:ind w:firstLine="708"/>
        <w:rPr>
          <w:rFonts w:asciiTheme="minorHAnsi" w:hAnsiTheme="minorHAnsi" w:cstheme="minorHAnsi"/>
          <w:sz w:val="28"/>
          <w:szCs w:val="28"/>
          <w:lang w:val="uk-UA"/>
        </w:rPr>
      </w:pPr>
    </w:p>
    <w:p w:rsidR="00936E47" w:rsidRPr="00541491" w:rsidRDefault="00936E47" w:rsidP="00936E47">
      <w:pPr>
        <w:rPr>
          <w:b/>
          <w:sz w:val="28"/>
          <w:szCs w:val="28"/>
          <w:lang w:val="uk-UA"/>
        </w:rPr>
      </w:pPr>
      <w:r w:rsidRPr="00541491">
        <w:rPr>
          <w:b/>
          <w:sz w:val="28"/>
          <w:szCs w:val="28"/>
          <w:lang w:val="uk-UA"/>
        </w:rPr>
        <w:t>Основна:</w:t>
      </w:r>
    </w:p>
    <w:p w:rsidR="00936E47" w:rsidRPr="00541491" w:rsidRDefault="00936E47" w:rsidP="00936E47">
      <w:pPr>
        <w:rPr>
          <w:b/>
          <w:sz w:val="28"/>
          <w:szCs w:val="28"/>
          <w:lang w:val="uk-UA"/>
        </w:rPr>
      </w:pPr>
    </w:p>
    <w:p w:rsidR="00936E47" w:rsidRPr="008359C8" w:rsidRDefault="00936E47" w:rsidP="00574817">
      <w:pPr>
        <w:pStyle w:val="a3"/>
        <w:numPr>
          <w:ilvl w:val="0"/>
          <w:numId w:val="15"/>
        </w:numPr>
        <w:spacing w:after="0" w:line="240" w:lineRule="auto"/>
        <w:jc w:val="both"/>
        <w:rPr>
          <w:rFonts w:ascii="Times New Roman" w:hAnsi="Times New Roman"/>
          <w:lang w:val="uk-UA"/>
        </w:rPr>
      </w:pPr>
      <w:r w:rsidRPr="008359C8">
        <w:rPr>
          <w:rFonts w:ascii="Times New Roman" w:hAnsi="Times New Roman"/>
          <w:lang w:val="uk-UA"/>
        </w:rPr>
        <w:t>Андрієвський Б.М. Методичний посібник  для курсу «Основи педагогічних досліджень» / Б.М. Андрієвський. – Мукачево : МДУ, 2010. – 57 с.</w:t>
      </w:r>
    </w:p>
    <w:p w:rsidR="00936E47" w:rsidRPr="008359C8" w:rsidRDefault="00936E47" w:rsidP="00574817">
      <w:pPr>
        <w:pStyle w:val="a3"/>
        <w:numPr>
          <w:ilvl w:val="0"/>
          <w:numId w:val="15"/>
        </w:numPr>
        <w:spacing w:after="0" w:line="240" w:lineRule="auto"/>
        <w:jc w:val="both"/>
        <w:rPr>
          <w:rFonts w:ascii="Times New Roman" w:hAnsi="Times New Roman"/>
          <w:lang w:val="uk-UA"/>
        </w:rPr>
      </w:pPr>
      <w:r w:rsidRPr="008359C8">
        <w:rPr>
          <w:rFonts w:ascii="Times New Roman" w:hAnsi="Times New Roman"/>
          <w:lang w:val="uk-UA"/>
        </w:rPr>
        <w:t xml:space="preserve">Бабанский Ю.К. Педагогика: Учеб. пособие для студентов пед. ин-тов. —  М.: Просвещение, 1989.  </w:t>
      </w:r>
    </w:p>
    <w:p w:rsidR="00936E47" w:rsidRPr="008359C8" w:rsidRDefault="00936E47" w:rsidP="00574817">
      <w:pPr>
        <w:pStyle w:val="a3"/>
        <w:numPr>
          <w:ilvl w:val="0"/>
          <w:numId w:val="15"/>
        </w:numPr>
        <w:spacing w:after="0" w:line="240" w:lineRule="auto"/>
        <w:jc w:val="both"/>
        <w:rPr>
          <w:rFonts w:ascii="Times New Roman" w:hAnsi="Times New Roman"/>
          <w:lang w:val="uk-UA"/>
        </w:rPr>
      </w:pPr>
      <w:r w:rsidRPr="008359C8">
        <w:rPr>
          <w:rFonts w:ascii="Times New Roman" w:hAnsi="Times New Roman"/>
          <w:lang w:val="uk-UA"/>
        </w:rPr>
        <w:t>Бабіч Л.В., Кузьменко В.В., Слюсаренко Н.В. Науково-педагогічна діяльність Є.І. Петухова (до 85-річчя від дня народження). Таврійський вісник освіти.2010.№ 4. С. 252 – 256.</w:t>
      </w:r>
    </w:p>
    <w:p w:rsidR="00936E47" w:rsidRPr="008359C8" w:rsidRDefault="00936E47" w:rsidP="00574817">
      <w:pPr>
        <w:pStyle w:val="a3"/>
        <w:numPr>
          <w:ilvl w:val="0"/>
          <w:numId w:val="15"/>
        </w:numPr>
        <w:spacing w:after="0" w:line="240" w:lineRule="auto"/>
        <w:jc w:val="both"/>
        <w:rPr>
          <w:rFonts w:ascii="Times New Roman" w:hAnsi="Times New Roman"/>
          <w:color w:val="000000" w:themeColor="text1"/>
          <w:lang w:val="uk-UA"/>
        </w:rPr>
      </w:pPr>
      <w:r w:rsidRPr="008359C8">
        <w:rPr>
          <w:rFonts w:ascii="Times New Roman" w:hAnsi="Times New Roman"/>
          <w:lang w:val="uk-UA"/>
        </w:rPr>
        <w:t xml:space="preserve">Березівська Л.Д. </w:t>
      </w:r>
      <w:r w:rsidRPr="008359C8">
        <w:rPr>
          <w:rFonts w:ascii="Times New Roman" w:hAnsi="Times New Roman"/>
          <w:color w:val="000000" w:themeColor="text1"/>
          <w:lang w:val="uk-UA"/>
        </w:rPr>
        <w:t>Реформування шкільної освіти в Україні у ХХ столітті: монографія / Л.Д. Березівська. – К.: Богданова А.М., 2008. – 406 с.</w:t>
      </w:r>
    </w:p>
    <w:p w:rsidR="00936E47" w:rsidRPr="008359C8" w:rsidRDefault="00936E47" w:rsidP="00574817">
      <w:pPr>
        <w:pStyle w:val="a3"/>
        <w:numPr>
          <w:ilvl w:val="0"/>
          <w:numId w:val="15"/>
        </w:numPr>
        <w:spacing w:after="0" w:line="240" w:lineRule="auto"/>
        <w:jc w:val="both"/>
        <w:rPr>
          <w:rFonts w:ascii="Times New Roman" w:hAnsi="Times New Roman"/>
          <w:color w:val="000000" w:themeColor="text1"/>
          <w:lang w:val="uk-UA"/>
        </w:rPr>
      </w:pPr>
      <w:r w:rsidRPr="008359C8">
        <w:rPr>
          <w:rFonts w:ascii="Times New Roman" w:hAnsi="Times New Roman"/>
          <w:color w:val="000000" w:themeColor="text1"/>
          <w:lang w:val="uk-UA"/>
        </w:rPr>
        <w:lastRenderedPageBreak/>
        <w:t>Волкова Н.П. Педагогіка: навч.посіб. / Н.П. Волкова.-4-те вид., стереотип. – К.: Академвидав, 2012. – 616 с.</w:t>
      </w:r>
    </w:p>
    <w:p w:rsidR="00936E47" w:rsidRPr="008359C8" w:rsidRDefault="00936E47" w:rsidP="00574817">
      <w:pPr>
        <w:pStyle w:val="a3"/>
        <w:numPr>
          <w:ilvl w:val="0"/>
          <w:numId w:val="15"/>
        </w:numPr>
        <w:spacing w:after="0" w:line="240" w:lineRule="auto"/>
        <w:jc w:val="both"/>
        <w:rPr>
          <w:rFonts w:ascii="Times New Roman" w:hAnsi="Times New Roman"/>
          <w:color w:val="000000" w:themeColor="text1"/>
          <w:lang w:val="uk-UA"/>
        </w:rPr>
      </w:pPr>
      <w:r w:rsidRPr="008359C8">
        <w:rPr>
          <w:rFonts w:ascii="Times New Roman" w:hAnsi="Times New Roman"/>
          <w:color w:val="000000" w:themeColor="text1"/>
          <w:lang w:val="uk-UA"/>
        </w:rPr>
        <w:t>Галузинський В.М., Євтух М.Б. Педагогіка: теорія та історія: навч. посіб. – К.: Вища шк., 1995. – 237 с.</w:t>
      </w:r>
    </w:p>
    <w:p w:rsidR="00936E47" w:rsidRPr="008359C8" w:rsidRDefault="00936E47" w:rsidP="00574817">
      <w:pPr>
        <w:pStyle w:val="a3"/>
        <w:numPr>
          <w:ilvl w:val="0"/>
          <w:numId w:val="15"/>
        </w:numPr>
        <w:spacing w:after="0" w:line="240" w:lineRule="auto"/>
        <w:jc w:val="both"/>
        <w:rPr>
          <w:rFonts w:ascii="Times New Roman" w:hAnsi="Times New Roman"/>
          <w:color w:val="000000" w:themeColor="text1"/>
          <w:lang w:val="uk-UA"/>
        </w:rPr>
      </w:pPr>
      <w:r w:rsidRPr="008359C8">
        <w:rPr>
          <w:rFonts w:ascii="Times New Roman" w:hAnsi="Times New Roman"/>
          <w:color w:val="000000" w:themeColor="text1"/>
          <w:lang w:val="uk-UA"/>
        </w:rPr>
        <w:t>Гончаренко С.У. Український педагогічний словник / Семен Устимович Гончаренко. – К.: Либідь, 1997. – 374 с.</w:t>
      </w:r>
    </w:p>
    <w:p w:rsidR="00936E47" w:rsidRPr="008359C8" w:rsidRDefault="00936E47" w:rsidP="00574817">
      <w:pPr>
        <w:pStyle w:val="a3"/>
        <w:numPr>
          <w:ilvl w:val="0"/>
          <w:numId w:val="15"/>
        </w:numPr>
        <w:spacing w:after="0" w:line="240" w:lineRule="auto"/>
        <w:jc w:val="both"/>
        <w:rPr>
          <w:rFonts w:ascii="Times New Roman" w:hAnsi="Times New Roman"/>
          <w:color w:val="000000" w:themeColor="text1"/>
          <w:lang w:val="uk-UA"/>
        </w:rPr>
      </w:pPr>
      <w:r w:rsidRPr="008359C8">
        <w:rPr>
          <w:rFonts w:ascii="Times New Roman" w:hAnsi="Times New Roman"/>
          <w:color w:val="000000" w:themeColor="text1"/>
          <w:lang w:val="uk-UA"/>
        </w:rPr>
        <w:t>Дем’янюк Т.Д. Духовно-моральне виховання особистості: інноваційний підхід: [навчально-метод. посібник] / [Дем’янюк Т.Д., Бех І.Д., Байрамова М.Г., Мельничук Л.С.] // Інститут інноваційних технологій і змісту освіти; Рівненський держ.гуманітарний ун-т. – К.: Волинські обереги, 2007. – 316 с.</w:t>
      </w:r>
    </w:p>
    <w:p w:rsidR="00936E47" w:rsidRPr="008359C8" w:rsidRDefault="00936E47" w:rsidP="00574817">
      <w:pPr>
        <w:pStyle w:val="a3"/>
        <w:numPr>
          <w:ilvl w:val="0"/>
          <w:numId w:val="15"/>
        </w:numPr>
        <w:spacing w:after="0" w:line="240" w:lineRule="auto"/>
        <w:jc w:val="both"/>
        <w:rPr>
          <w:rFonts w:ascii="Times New Roman" w:hAnsi="Times New Roman"/>
          <w:color w:val="000000" w:themeColor="text1"/>
          <w:lang w:val="uk-UA"/>
        </w:rPr>
      </w:pPr>
      <w:r w:rsidRPr="008359C8">
        <w:rPr>
          <w:rFonts w:ascii="Times New Roman" w:hAnsi="Times New Roman"/>
          <w:color w:val="000000" w:themeColor="text1"/>
          <w:lang w:val="uk-UA"/>
        </w:rPr>
        <w:t>Дубасенюк О.А. Практичні завдання та задачі з курсу педагогіки: навч. посібник. - Житомир:Вид-во Житом.держ.пед.ун-т, 2003.</w:t>
      </w:r>
    </w:p>
    <w:p w:rsidR="00936E47" w:rsidRPr="008359C8" w:rsidRDefault="00936E47" w:rsidP="00574817">
      <w:pPr>
        <w:pStyle w:val="a3"/>
        <w:numPr>
          <w:ilvl w:val="0"/>
          <w:numId w:val="15"/>
        </w:numPr>
        <w:spacing w:after="0" w:line="240" w:lineRule="auto"/>
        <w:jc w:val="both"/>
        <w:rPr>
          <w:rFonts w:ascii="Times New Roman" w:hAnsi="Times New Roman"/>
          <w:color w:val="000000" w:themeColor="text1"/>
          <w:lang w:val="uk-UA"/>
        </w:rPr>
      </w:pPr>
      <w:r w:rsidRPr="008359C8">
        <w:rPr>
          <w:rFonts w:ascii="Times New Roman" w:hAnsi="Times New Roman"/>
          <w:color w:val="000000" w:themeColor="text1"/>
          <w:lang w:val="uk-UA"/>
        </w:rPr>
        <w:t>Зайченко І.В. Педагогіка: навч.посіб. для студ.вищ.пед.навч.закл. /                І.В. Зайченко. – [2-ге вид.]. – К.: “Освіта України”, “КНТ”, 2008. – С. 262 – 290.</w:t>
      </w:r>
    </w:p>
    <w:p w:rsidR="00936E47" w:rsidRPr="008359C8" w:rsidRDefault="00936E47" w:rsidP="00574817">
      <w:pPr>
        <w:pStyle w:val="a3"/>
        <w:numPr>
          <w:ilvl w:val="0"/>
          <w:numId w:val="15"/>
        </w:numPr>
        <w:spacing w:after="0" w:line="240" w:lineRule="auto"/>
        <w:jc w:val="both"/>
        <w:rPr>
          <w:rFonts w:ascii="Times New Roman" w:hAnsi="Times New Roman"/>
          <w:color w:val="000000" w:themeColor="text1"/>
          <w:lang w:val="uk-UA"/>
        </w:rPr>
      </w:pPr>
      <w:r w:rsidRPr="008359C8">
        <w:rPr>
          <w:rFonts w:ascii="Times New Roman" w:hAnsi="Times New Roman"/>
          <w:color w:val="000000" w:themeColor="text1"/>
          <w:lang w:val="uk-UA"/>
        </w:rPr>
        <w:t>Зайченко І.В. Педагогіка: [навч.посібник]. / І.В. Зайченко. – К.: Освіта України, 2009. – 620 с.</w:t>
      </w:r>
    </w:p>
    <w:p w:rsidR="00936E47" w:rsidRPr="008359C8" w:rsidRDefault="00936E47" w:rsidP="00574817">
      <w:pPr>
        <w:pStyle w:val="a3"/>
        <w:numPr>
          <w:ilvl w:val="0"/>
          <w:numId w:val="15"/>
        </w:numPr>
        <w:spacing w:after="0" w:line="240" w:lineRule="auto"/>
        <w:jc w:val="both"/>
        <w:rPr>
          <w:rFonts w:ascii="Times New Roman" w:hAnsi="Times New Roman"/>
          <w:color w:val="000000" w:themeColor="text1"/>
          <w:lang w:val="uk-UA"/>
        </w:rPr>
      </w:pPr>
      <w:r w:rsidRPr="008359C8">
        <w:rPr>
          <w:rFonts w:ascii="Times New Roman" w:hAnsi="Times New Roman"/>
          <w:color w:val="000000" w:themeColor="text1"/>
          <w:lang w:val="uk-UA"/>
        </w:rPr>
        <w:t>Калошин В.Ф. Професійне удосконалення педагога професійно-технічного закладу: методичний посібник / Володимир Федорович Калошин. – Київ: ІПТО НАПН України, 2015. – 103 с.</w:t>
      </w:r>
    </w:p>
    <w:p w:rsidR="00936E47" w:rsidRPr="008359C8" w:rsidRDefault="00936E47" w:rsidP="00574817">
      <w:pPr>
        <w:pStyle w:val="a3"/>
        <w:numPr>
          <w:ilvl w:val="0"/>
          <w:numId w:val="15"/>
        </w:numPr>
        <w:spacing w:after="0" w:line="240" w:lineRule="auto"/>
        <w:jc w:val="both"/>
        <w:rPr>
          <w:rFonts w:ascii="Times New Roman" w:hAnsi="Times New Roman"/>
          <w:color w:val="000000" w:themeColor="text1"/>
          <w:lang w:val="uk-UA"/>
        </w:rPr>
      </w:pPr>
      <w:r w:rsidRPr="008359C8">
        <w:rPr>
          <w:rFonts w:ascii="Times New Roman" w:hAnsi="Times New Roman"/>
          <w:color w:val="000000" w:themeColor="text1"/>
          <w:lang w:val="uk-UA"/>
        </w:rPr>
        <w:t>Карпенчук С.Г. Теорія та методика виховання: навч.посіб. /           С.Г. Карпенчук. – [2-ге вид.]. – К.: Вища школа, 2005. – С. 71 – 107.</w:t>
      </w:r>
    </w:p>
    <w:p w:rsidR="00936E47" w:rsidRPr="008359C8" w:rsidRDefault="00936E47" w:rsidP="00574817">
      <w:pPr>
        <w:pStyle w:val="a3"/>
        <w:numPr>
          <w:ilvl w:val="0"/>
          <w:numId w:val="15"/>
        </w:numPr>
        <w:spacing w:after="0" w:line="240" w:lineRule="auto"/>
        <w:jc w:val="both"/>
        <w:rPr>
          <w:rFonts w:ascii="Times New Roman" w:hAnsi="Times New Roman"/>
          <w:color w:val="000000" w:themeColor="text1"/>
          <w:lang w:val="uk-UA"/>
        </w:rPr>
      </w:pPr>
      <w:r w:rsidRPr="008359C8">
        <w:rPr>
          <w:rFonts w:ascii="Times New Roman" w:hAnsi="Times New Roman"/>
          <w:color w:val="000000" w:themeColor="text1"/>
          <w:lang w:val="uk-UA"/>
        </w:rPr>
        <w:t>Коменский Я.А. Великая дидактика. Хрестоматия  по истории  зарубежной  педагогики / Сост. А.И. Пискунов. – М., 1981. – С.80 – 161.</w:t>
      </w:r>
    </w:p>
    <w:p w:rsidR="00936E47" w:rsidRPr="008359C8" w:rsidRDefault="00936E47" w:rsidP="00574817">
      <w:pPr>
        <w:pStyle w:val="a3"/>
        <w:numPr>
          <w:ilvl w:val="0"/>
          <w:numId w:val="15"/>
        </w:numPr>
        <w:spacing w:after="0" w:line="240" w:lineRule="auto"/>
        <w:jc w:val="both"/>
        <w:rPr>
          <w:rFonts w:ascii="Times New Roman" w:hAnsi="Times New Roman"/>
          <w:color w:val="000000" w:themeColor="text1"/>
          <w:lang w:val="uk-UA"/>
        </w:rPr>
      </w:pPr>
      <w:r w:rsidRPr="008359C8">
        <w:rPr>
          <w:rFonts w:ascii="Times New Roman" w:hAnsi="Times New Roman"/>
          <w:color w:val="000000" w:themeColor="text1"/>
          <w:lang w:val="uk-UA"/>
        </w:rPr>
        <w:t>Колупаєва А.А. Діти з особливими освітніми потребами та організація їх навчання наук.-метод.посібн. / А.А. Колупаєва,       Л.О. Савчук. – Видання доповнене та перероблене – К.: Видавнича група «АТОПОЛ», 2011. – 274 с.</w:t>
      </w:r>
    </w:p>
    <w:p w:rsidR="00936E47" w:rsidRPr="008359C8" w:rsidRDefault="00936E47" w:rsidP="00574817">
      <w:pPr>
        <w:pStyle w:val="a3"/>
        <w:numPr>
          <w:ilvl w:val="0"/>
          <w:numId w:val="15"/>
        </w:numPr>
        <w:spacing w:after="0" w:line="240" w:lineRule="auto"/>
        <w:jc w:val="both"/>
        <w:rPr>
          <w:rFonts w:ascii="Times New Roman" w:hAnsi="Times New Roman"/>
          <w:color w:val="000000" w:themeColor="text1"/>
          <w:lang w:val="uk-UA"/>
        </w:rPr>
      </w:pPr>
      <w:r w:rsidRPr="008359C8">
        <w:rPr>
          <w:rFonts w:ascii="Times New Roman" w:hAnsi="Times New Roman"/>
          <w:color w:val="000000" w:themeColor="text1"/>
          <w:lang w:val="uk-UA"/>
        </w:rPr>
        <w:t>Кузьмінський А.І. Педагогіка: [підруч.] / А.І. Кузьмінський,                         В.Л. Омеляненко. – К.: Знання, 2007. – С. 69 – 71, 216 – 217, 265 – 319.</w:t>
      </w:r>
    </w:p>
    <w:p w:rsidR="00936E47" w:rsidRPr="008359C8" w:rsidRDefault="00936E47" w:rsidP="00574817">
      <w:pPr>
        <w:pStyle w:val="a3"/>
        <w:numPr>
          <w:ilvl w:val="0"/>
          <w:numId w:val="15"/>
        </w:numPr>
        <w:spacing w:after="0" w:line="240" w:lineRule="auto"/>
        <w:jc w:val="both"/>
        <w:rPr>
          <w:rFonts w:ascii="Times New Roman" w:hAnsi="Times New Roman"/>
          <w:color w:val="000000" w:themeColor="text1"/>
          <w:lang w:val="uk-UA"/>
        </w:rPr>
      </w:pPr>
      <w:r w:rsidRPr="008359C8">
        <w:rPr>
          <w:rFonts w:ascii="Times New Roman" w:hAnsi="Times New Roman"/>
          <w:color w:val="000000" w:themeColor="text1"/>
          <w:lang w:val="uk-UA"/>
        </w:rPr>
        <w:t xml:space="preserve">Лозова В.І., Троцко Г.В. Теоретичні основи виховання і навчання: навч. посібник /Харк. держ. пед. ун-т ім. Г.С. Сковороди. – 2-е вид., випр. та доп. — Харків: „ОВС”, 2002. </w:t>
      </w:r>
    </w:p>
    <w:p w:rsidR="00936E47" w:rsidRPr="008359C8" w:rsidRDefault="00936E47" w:rsidP="00574817">
      <w:pPr>
        <w:pStyle w:val="a3"/>
        <w:numPr>
          <w:ilvl w:val="0"/>
          <w:numId w:val="15"/>
        </w:numPr>
        <w:spacing w:after="0" w:line="240" w:lineRule="auto"/>
        <w:jc w:val="both"/>
        <w:rPr>
          <w:rFonts w:ascii="Times New Roman" w:hAnsi="Times New Roman"/>
          <w:color w:val="000000" w:themeColor="text1"/>
          <w:lang w:val="uk-UA"/>
        </w:rPr>
      </w:pPr>
      <w:r w:rsidRPr="008359C8">
        <w:rPr>
          <w:rFonts w:ascii="Times New Roman" w:hAnsi="Times New Roman"/>
          <w:color w:val="000000" w:themeColor="text1"/>
          <w:lang w:val="uk-UA"/>
        </w:rPr>
        <w:t>Любар О.О., Стельмахович  М.Г., Федоренко Д.І. Історія  української педагогіки. / За ред. М.Г. Стельмаховича. – К.: ІЗМН, 1998. – 356 с.</w:t>
      </w:r>
    </w:p>
    <w:p w:rsidR="00936E47" w:rsidRPr="008359C8" w:rsidRDefault="00936E47" w:rsidP="00574817">
      <w:pPr>
        <w:pStyle w:val="a3"/>
        <w:numPr>
          <w:ilvl w:val="0"/>
          <w:numId w:val="15"/>
        </w:numPr>
        <w:spacing w:after="0" w:line="240" w:lineRule="auto"/>
        <w:jc w:val="both"/>
        <w:rPr>
          <w:rFonts w:ascii="Times New Roman" w:hAnsi="Times New Roman"/>
          <w:color w:val="000000" w:themeColor="text1"/>
          <w:lang w:val="uk-UA"/>
        </w:rPr>
      </w:pPr>
      <w:r w:rsidRPr="008359C8">
        <w:rPr>
          <w:rFonts w:ascii="Times New Roman" w:hAnsi="Times New Roman"/>
          <w:color w:val="000000" w:themeColor="text1"/>
          <w:lang w:val="uk-UA"/>
        </w:rPr>
        <w:t>Макаренко А.С. Педагогічна поема / А.С. Макаренко. – К.: Учпедгиз, 1977. – С. 507.</w:t>
      </w:r>
    </w:p>
    <w:p w:rsidR="00936E47" w:rsidRPr="008359C8" w:rsidRDefault="00936E47" w:rsidP="00574817">
      <w:pPr>
        <w:pStyle w:val="a3"/>
        <w:numPr>
          <w:ilvl w:val="0"/>
          <w:numId w:val="15"/>
        </w:numPr>
        <w:spacing w:after="0" w:line="240" w:lineRule="auto"/>
        <w:jc w:val="both"/>
        <w:rPr>
          <w:rFonts w:ascii="Times New Roman" w:hAnsi="Times New Roman"/>
          <w:lang w:val="uk-UA"/>
        </w:rPr>
      </w:pPr>
      <w:r w:rsidRPr="008359C8">
        <w:rPr>
          <w:rFonts w:ascii="Times New Roman" w:hAnsi="Times New Roman"/>
          <w:lang w:val="uk-UA"/>
        </w:rPr>
        <w:t>Макаренко А. С. Про мій досвід / А. С. Макаренко // Твори в 7 т. –  К., 1954. – Т.5. – С. 231 – 253.</w:t>
      </w:r>
    </w:p>
    <w:p w:rsidR="00936E47" w:rsidRPr="008359C8" w:rsidRDefault="00936E47" w:rsidP="00574817">
      <w:pPr>
        <w:pStyle w:val="a3"/>
        <w:numPr>
          <w:ilvl w:val="0"/>
          <w:numId w:val="15"/>
        </w:numPr>
        <w:spacing w:after="0" w:line="240" w:lineRule="auto"/>
        <w:jc w:val="both"/>
        <w:rPr>
          <w:rFonts w:ascii="Times New Roman" w:hAnsi="Times New Roman"/>
          <w:lang w:val="uk-UA"/>
        </w:rPr>
      </w:pPr>
      <w:r w:rsidRPr="008359C8">
        <w:rPr>
          <w:rFonts w:ascii="Times New Roman" w:hAnsi="Times New Roman"/>
          <w:lang w:val="uk-UA"/>
        </w:rPr>
        <w:t>Маценко Л.М. Педагогіка  сімейного виховання : підручник /      Л.М. Маценко. – К.: ЦП «Компринт», 2015. – 376 с.</w:t>
      </w:r>
    </w:p>
    <w:p w:rsidR="00936E47" w:rsidRPr="008359C8" w:rsidRDefault="00936E47" w:rsidP="00574817">
      <w:pPr>
        <w:pStyle w:val="a3"/>
        <w:numPr>
          <w:ilvl w:val="0"/>
          <w:numId w:val="15"/>
        </w:numPr>
        <w:spacing w:after="0" w:line="240" w:lineRule="auto"/>
        <w:jc w:val="both"/>
        <w:rPr>
          <w:rFonts w:ascii="Times New Roman" w:hAnsi="Times New Roman"/>
          <w:lang w:val="uk-UA"/>
        </w:rPr>
      </w:pPr>
      <w:r w:rsidRPr="008359C8">
        <w:rPr>
          <w:rFonts w:ascii="Times New Roman" w:hAnsi="Times New Roman"/>
          <w:lang w:val="uk-UA"/>
        </w:rPr>
        <w:t xml:space="preserve">Мойсеюк Н.Є. Педагогіка : навч . посіб . / Н. Є. Мойсеюк.  4-е вид. – К., 2003. – С.242 – 297 , 348 – 364 . </w:t>
      </w:r>
    </w:p>
    <w:p w:rsidR="00936E47" w:rsidRPr="008359C8" w:rsidRDefault="00936E47" w:rsidP="00574817">
      <w:pPr>
        <w:pStyle w:val="a3"/>
        <w:numPr>
          <w:ilvl w:val="0"/>
          <w:numId w:val="15"/>
        </w:numPr>
        <w:spacing w:after="0" w:line="240" w:lineRule="auto"/>
        <w:jc w:val="both"/>
        <w:rPr>
          <w:rFonts w:ascii="Times New Roman" w:hAnsi="Times New Roman"/>
          <w:lang w:val="uk-UA"/>
        </w:rPr>
      </w:pPr>
      <w:r w:rsidRPr="008359C8">
        <w:rPr>
          <w:rFonts w:ascii="Times New Roman" w:hAnsi="Times New Roman"/>
          <w:lang w:val="uk-UA"/>
        </w:rPr>
        <w:t>Наволокова Н.П. Практична педагогіка. 99 схем і таблиць – автори – уклад. Н.П. Наволокова, В.М. Андреєва. – Х.: Вид. група “Основа”, 2011. – 117,[3] с. (Серія “Золота педагогічна скарбниця”).</w:t>
      </w:r>
    </w:p>
    <w:p w:rsidR="00936E47" w:rsidRPr="008359C8" w:rsidRDefault="00936E47" w:rsidP="00574817">
      <w:pPr>
        <w:pStyle w:val="a3"/>
        <w:numPr>
          <w:ilvl w:val="0"/>
          <w:numId w:val="15"/>
        </w:numPr>
        <w:spacing w:after="0" w:line="240" w:lineRule="auto"/>
        <w:jc w:val="both"/>
        <w:rPr>
          <w:rFonts w:ascii="Times New Roman" w:hAnsi="Times New Roman"/>
          <w:lang w:val="uk-UA"/>
        </w:rPr>
      </w:pPr>
      <w:r w:rsidRPr="008359C8">
        <w:rPr>
          <w:rFonts w:ascii="Times New Roman" w:hAnsi="Times New Roman"/>
          <w:lang w:val="uk-UA"/>
        </w:rPr>
        <w:t>Омельяненко С.В. Педагогіка: тестові завдання: навч. посіб. – К.: Знання, 2008. – 391 с. – (Вища освіта ХХІ століття).</w:t>
      </w:r>
    </w:p>
    <w:p w:rsidR="00936E47" w:rsidRPr="008359C8" w:rsidRDefault="00936E47" w:rsidP="00574817">
      <w:pPr>
        <w:pStyle w:val="a3"/>
        <w:numPr>
          <w:ilvl w:val="0"/>
          <w:numId w:val="15"/>
        </w:numPr>
        <w:spacing w:after="0" w:line="240" w:lineRule="auto"/>
        <w:jc w:val="both"/>
        <w:rPr>
          <w:rFonts w:ascii="Times New Roman" w:hAnsi="Times New Roman"/>
          <w:lang w:val="uk-UA"/>
        </w:rPr>
      </w:pPr>
      <w:r w:rsidRPr="008359C8">
        <w:rPr>
          <w:rFonts w:ascii="Times New Roman" w:hAnsi="Times New Roman"/>
          <w:lang w:val="uk-UA"/>
        </w:rPr>
        <w:t>Орієнтовний план виховної роботи класних керівників 5 – 11 класів.  – Тернопіль : СПМ “Астон”, 2000. – 43 с.</w:t>
      </w:r>
    </w:p>
    <w:p w:rsidR="00936E47" w:rsidRPr="008359C8" w:rsidRDefault="00936E47" w:rsidP="00574817">
      <w:pPr>
        <w:pStyle w:val="a3"/>
        <w:numPr>
          <w:ilvl w:val="0"/>
          <w:numId w:val="15"/>
        </w:numPr>
        <w:spacing w:after="0" w:line="240" w:lineRule="auto"/>
        <w:jc w:val="both"/>
        <w:rPr>
          <w:rFonts w:ascii="Times New Roman" w:hAnsi="Times New Roman"/>
          <w:lang w:val="uk-UA"/>
        </w:rPr>
      </w:pPr>
      <w:r w:rsidRPr="008359C8">
        <w:rPr>
          <w:rFonts w:ascii="Times New Roman" w:hAnsi="Times New Roman"/>
          <w:lang w:val="uk-UA"/>
        </w:rPr>
        <w:t>Педагогіка: навч. посіб. / В.М.Галузяк , М.І.Сметанський, В.І. Шахов. – 2-е вид., випр. і доп. – Вінниця: „ Книга-Вега ”, 2003. – 416 с.</w:t>
      </w:r>
    </w:p>
    <w:p w:rsidR="00936E47" w:rsidRPr="008359C8" w:rsidRDefault="00936E47" w:rsidP="00574817">
      <w:pPr>
        <w:pStyle w:val="a3"/>
        <w:numPr>
          <w:ilvl w:val="0"/>
          <w:numId w:val="15"/>
        </w:numPr>
        <w:spacing w:after="0" w:line="240" w:lineRule="auto"/>
        <w:jc w:val="both"/>
        <w:rPr>
          <w:rFonts w:ascii="Times New Roman" w:hAnsi="Times New Roman"/>
          <w:lang w:val="uk-UA"/>
        </w:rPr>
      </w:pPr>
      <w:r w:rsidRPr="008359C8">
        <w:rPr>
          <w:rFonts w:ascii="Times New Roman" w:hAnsi="Times New Roman"/>
          <w:lang w:val="uk-UA"/>
        </w:rPr>
        <w:t>Педагогічна майстерність : підручник / [І. А. Зязюн,                          Л. В. Крамущенко, Кривонос І.Ф. та ін. І; За ред. Зязюна І.А. – [2-е вид., допов. і гіереробл.]. – К. : Вища школа, 2004. – С. 10 – 41; 186 –  203.</w:t>
      </w:r>
    </w:p>
    <w:p w:rsidR="00936E47" w:rsidRPr="008359C8" w:rsidRDefault="00936E47" w:rsidP="00574817">
      <w:pPr>
        <w:pStyle w:val="a3"/>
        <w:numPr>
          <w:ilvl w:val="0"/>
          <w:numId w:val="15"/>
        </w:numPr>
        <w:spacing w:after="0" w:line="240" w:lineRule="auto"/>
        <w:jc w:val="both"/>
        <w:rPr>
          <w:rFonts w:ascii="Times New Roman" w:hAnsi="Times New Roman"/>
          <w:lang w:val="uk-UA"/>
        </w:rPr>
      </w:pPr>
      <w:r w:rsidRPr="008359C8">
        <w:rPr>
          <w:rFonts w:ascii="Times New Roman" w:hAnsi="Times New Roman"/>
          <w:lang w:val="uk-UA"/>
        </w:rPr>
        <w:t>Пєхота О.М. Основи педагогічних досліджень : навч.посіб. /        О.М. Пєхота, І.П. Єрмакова. – 2-ге вид., переробл. і доповн. – К.: Знання, 2013. – 287 с. – (Вища освіта ХХІ століття).</w:t>
      </w:r>
    </w:p>
    <w:p w:rsidR="00936E47" w:rsidRPr="008359C8" w:rsidRDefault="00936E47" w:rsidP="00574817">
      <w:pPr>
        <w:pStyle w:val="a3"/>
        <w:numPr>
          <w:ilvl w:val="0"/>
          <w:numId w:val="15"/>
        </w:numPr>
        <w:spacing w:after="0" w:line="240" w:lineRule="auto"/>
        <w:jc w:val="both"/>
        <w:rPr>
          <w:rFonts w:ascii="Times New Roman" w:hAnsi="Times New Roman"/>
          <w:lang w:val="uk-UA"/>
        </w:rPr>
      </w:pPr>
      <w:r w:rsidRPr="008359C8">
        <w:rPr>
          <w:rFonts w:ascii="Times New Roman" w:hAnsi="Times New Roman"/>
          <w:lang w:val="uk-UA"/>
        </w:rPr>
        <w:t>Пометун О., Пироженко Л. Сучасний урок. Інтерактивні технології навчання. – К., 2004. – 92 с.</w:t>
      </w:r>
    </w:p>
    <w:p w:rsidR="00936E47" w:rsidRPr="008359C8" w:rsidRDefault="00936E47" w:rsidP="00574817">
      <w:pPr>
        <w:pStyle w:val="a3"/>
        <w:numPr>
          <w:ilvl w:val="0"/>
          <w:numId w:val="15"/>
        </w:numPr>
        <w:spacing w:after="0" w:line="240" w:lineRule="auto"/>
        <w:jc w:val="both"/>
        <w:rPr>
          <w:rFonts w:ascii="Times New Roman" w:hAnsi="Times New Roman"/>
          <w:lang w:val="uk-UA"/>
        </w:rPr>
      </w:pPr>
      <w:r w:rsidRPr="008359C8">
        <w:rPr>
          <w:rFonts w:ascii="Times New Roman" w:hAnsi="Times New Roman"/>
          <w:lang w:val="uk-UA"/>
        </w:rPr>
        <w:t>Приходько В. Впровадження новітніх технологій у вищій школі // Постметодика. – 2002. – №2-3. – С.114 – 118.</w:t>
      </w:r>
    </w:p>
    <w:p w:rsidR="00936E47" w:rsidRPr="008359C8" w:rsidRDefault="00936E47" w:rsidP="00574817">
      <w:pPr>
        <w:pStyle w:val="a3"/>
        <w:numPr>
          <w:ilvl w:val="0"/>
          <w:numId w:val="15"/>
        </w:numPr>
        <w:spacing w:after="0" w:line="240" w:lineRule="auto"/>
        <w:jc w:val="both"/>
        <w:rPr>
          <w:rFonts w:ascii="Times New Roman" w:hAnsi="Times New Roman"/>
          <w:lang w:val="uk-UA"/>
        </w:rPr>
      </w:pPr>
      <w:r w:rsidRPr="008359C8">
        <w:rPr>
          <w:rFonts w:ascii="Times New Roman" w:hAnsi="Times New Roman"/>
          <w:lang w:val="uk-UA"/>
        </w:rPr>
        <w:lastRenderedPageBreak/>
        <w:t>Радул В.В. Соціальна зрілість особистості: монографія / В.В. Радул. – Харків: Мачулін, 2017. – 442 с.</w:t>
      </w:r>
    </w:p>
    <w:p w:rsidR="00936E47" w:rsidRPr="008359C8" w:rsidRDefault="00936E47" w:rsidP="00574817">
      <w:pPr>
        <w:pStyle w:val="a3"/>
        <w:numPr>
          <w:ilvl w:val="0"/>
          <w:numId w:val="15"/>
        </w:numPr>
        <w:spacing w:after="0" w:line="240" w:lineRule="auto"/>
        <w:jc w:val="both"/>
        <w:rPr>
          <w:rFonts w:ascii="Times New Roman" w:hAnsi="Times New Roman"/>
          <w:lang w:val="uk-UA"/>
        </w:rPr>
      </w:pPr>
      <w:r w:rsidRPr="008359C8">
        <w:rPr>
          <w:rFonts w:ascii="Times New Roman" w:hAnsi="Times New Roman"/>
          <w:lang w:val="uk-UA"/>
        </w:rPr>
        <w:t>Соловей М.І., Кудіна В.В., Спіцин Є.С. Професійно-педагогічна підготовка майбутнього вчителя в кредитно-модульній системі організації навчання : навч. посіб.- 3-є вид., доповн. – К.: Ленвіт, 2013. – 414  с.</w:t>
      </w:r>
    </w:p>
    <w:p w:rsidR="00936E47" w:rsidRPr="008359C8" w:rsidRDefault="00936E47" w:rsidP="00574817">
      <w:pPr>
        <w:pStyle w:val="a3"/>
        <w:numPr>
          <w:ilvl w:val="0"/>
          <w:numId w:val="15"/>
        </w:numPr>
        <w:spacing w:after="0" w:line="240" w:lineRule="auto"/>
        <w:jc w:val="both"/>
        <w:rPr>
          <w:rFonts w:ascii="Times New Roman" w:hAnsi="Times New Roman"/>
          <w:lang w:val="uk-UA"/>
        </w:rPr>
      </w:pPr>
      <w:r w:rsidRPr="008359C8">
        <w:rPr>
          <w:rFonts w:ascii="Times New Roman" w:hAnsi="Times New Roman"/>
          <w:lang w:val="uk-UA"/>
        </w:rPr>
        <w:t>Слюсаренко Н.В., Філіппова В.П., Романько Т.І. Методичні рекомендації з питань педагогічної практики студентів вищих навчальних закладів (психолого-педагогічний розділ) – Херсон: Видавництво ХДУ, 2003. – 68 с.</w:t>
      </w:r>
    </w:p>
    <w:p w:rsidR="00936E47" w:rsidRPr="008359C8" w:rsidRDefault="00936E47" w:rsidP="00574817">
      <w:pPr>
        <w:pStyle w:val="a3"/>
        <w:numPr>
          <w:ilvl w:val="0"/>
          <w:numId w:val="15"/>
        </w:numPr>
        <w:spacing w:after="0" w:line="240" w:lineRule="auto"/>
        <w:jc w:val="both"/>
        <w:rPr>
          <w:rFonts w:ascii="Times New Roman" w:hAnsi="Times New Roman"/>
          <w:lang w:val="uk-UA"/>
        </w:rPr>
      </w:pPr>
      <w:r w:rsidRPr="008359C8">
        <w:rPr>
          <w:rFonts w:ascii="Times New Roman" w:hAnsi="Times New Roman"/>
          <w:lang w:val="uk-UA"/>
        </w:rPr>
        <w:t>Сиротенко Г.О. Шляхи оновлення освіти. Науково-методичний аспект: інформаційно-методичний збірник. – Х.: Видав. гр. „Основа”, 2003. – 96с</w:t>
      </w:r>
    </w:p>
    <w:p w:rsidR="00936E47" w:rsidRPr="008359C8" w:rsidRDefault="00936E47" w:rsidP="00574817">
      <w:pPr>
        <w:pStyle w:val="a3"/>
        <w:numPr>
          <w:ilvl w:val="0"/>
          <w:numId w:val="15"/>
        </w:numPr>
        <w:spacing w:after="0" w:line="240" w:lineRule="auto"/>
        <w:jc w:val="both"/>
        <w:rPr>
          <w:rFonts w:ascii="Times New Roman" w:hAnsi="Times New Roman"/>
          <w:lang w:val="uk-UA"/>
        </w:rPr>
      </w:pPr>
      <w:r w:rsidRPr="008359C8">
        <w:rPr>
          <w:rFonts w:ascii="Times New Roman" w:hAnsi="Times New Roman"/>
          <w:lang w:val="uk-UA"/>
        </w:rPr>
        <w:t>Сухомлинський В.О. Серце віддаю дітям. –К., 1987. – С. 13 – 234.</w:t>
      </w:r>
    </w:p>
    <w:p w:rsidR="00936E47" w:rsidRPr="008359C8" w:rsidRDefault="00936E47" w:rsidP="00574817">
      <w:pPr>
        <w:pStyle w:val="a3"/>
        <w:numPr>
          <w:ilvl w:val="0"/>
          <w:numId w:val="15"/>
        </w:numPr>
        <w:spacing w:after="0" w:line="240" w:lineRule="auto"/>
        <w:jc w:val="both"/>
        <w:rPr>
          <w:rFonts w:ascii="Times New Roman" w:hAnsi="Times New Roman"/>
          <w:lang w:val="uk-UA"/>
        </w:rPr>
      </w:pPr>
      <w:r w:rsidRPr="008359C8">
        <w:rPr>
          <w:rFonts w:ascii="Times New Roman" w:hAnsi="Times New Roman"/>
          <w:lang w:val="uk-UA"/>
        </w:rPr>
        <w:t>Сухомлинський В.О.Павлиська середня школа. – К., 1969. – 400с.</w:t>
      </w:r>
    </w:p>
    <w:p w:rsidR="00936E47" w:rsidRPr="008359C8" w:rsidRDefault="00936E47" w:rsidP="00574817">
      <w:pPr>
        <w:pStyle w:val="a3"/>
        <w:numPr>
          <w:ilvl w:val="0"/>
          <w:numId w:val="15"/>
        </w:numPr>
        <w:spacing w:after="0" w:line="240" w:lineRule="auto"/>
        <w:jc w:val="both"/>
        <w:rPr>
          <w:rFonts w:ascii="Times New Roman" w:hAnsi="Times New Roman"/>
          <w:lang w:val="uk-UA"/>
        </w:rPr>
      </w:pPr>
      <w:r w:rsidRPr="008359C8">
        <w:rPr>
          <w:rFonts w:ascii="Times New Roman" w:hAnsi="Times New Roman"/>
          <w:lang w:val="uk-UA"/>
        </w:rPr>
        <w:t xml:space="preserve">Степанов О.М., Фіцула М.М. Основи психології і педагогіки: посібник / О.М. Степанов. М.М. Фіцула – К.: Акдемвидав, 2003. – 504 с. </w:t>
      </w:r>
    </w:p>
    <w:p w:rsidR="00936E47" w:rsidRPr="008359C8" w:rsidRDefault="00936E47" w:rsidP="00574817">
      <w:pPr>
        <w:pStyle w:val="a3"/>
        <w:numPr>
          <w:ilvl w:val="0"/>
          <w:numId w:val="15"/>
        </w:numPr>
        <w:spacing w:after="0" w:line="240" w:lineRule="auto"/>
        <w:jc w:val="both"/>
        <w:rPr>
          <w:rFonts w:ascii="Times New Roman" w:hAnsi="Times New Roman"/>
          <w:lang w:val="uk-UA"/>
        </w:rPr>
      </w:pPr>
      <w:r w:rsidRPr="008359C8">
        <w:rPr>
          <w:rFonts w:ascii="Times New Roman" w:hAnsi="Times New Roman"/>
          <w:lang w:val="uk-UA"/>
        </w:rPr>
        <w:t>Сухомлинсъкий В. О. Лист про педагогічну етику /                            В. О. Сухомлинський // Вибр. тв. : В 5 т.  – К. : рад. школа, 1997. –   Т. 5. – С. 591 – 600.</w:t>
      </w:r>
    </w:p>
    <w:p w:rsidR="00936E47" w:rsidRPr="008359C8" w:rsidRDefault="00936E47" w:rsidP="00574817">
      <w:pPr>
        <w:pStyle w:val="a3"/>
        <w:numPr>
          <w:ilvl w:val="0"/>
          <w:numId w:val="15"/>
        </w:numPr>
        <w:spacing w:after="0" w:line="240" w:lineRule="auto"/>
        <w:jc w:val="both"/>
        <w:rPr>
          <w:rFonts w:ascii="Times New Roman" w:hAnsi="Times New Roman"/>
          <w:lang w:val="uk-UA"/>
        </w:rPr>
      </w:pPr>
      <w:r w:rsidRPr="008359C8">
        <w:rPr>
          <w:rFonts w:ascii="Times New Roman" w:hAnsi="Times New Roman"/>
          <w:lang w:val="uk-UA"/>
        </w:rPr>
        <w:t>Сухомлинський В. О. Методика виховання колективу /                     В. О. Сухомлинський // Вибр. тв.: В 5 т.  –  К. : рад. школа, 1997. –  Т. 1. – С. 588 – 604; 613 – 637.</w:t>
      </w:r>
    </w:p>
    <w:p w:rsidR="00936E47" w:rsidRPr="008359C8" w:rsidRDefault="00936E47" w:rsidP="00574817">
      <w:pPr>
        <w:pStyle w:val="a3"/>
        <w:numPr>
          <w:ilvl w:val="0"/>
          <w:numId w:val="15"/>
        </w:numPr>
        <w:spacing w:after="0" w:line="240" w:lineRule="auto"/>
        <w:jc w:val="both"/>
        <w:rPr>
          <w:rFonts w:ascii="Times New Roman" w:hAnsi="Times New Roman"/>
          <w:lang w:val="uk-UA"/>
        </w:rPr>
      </w:pPr>
      <w:r w:rsidRPr="008359C8">
        <w:rPr>
          <w:rFonts w:ascii="Times New Roman" w:hAnsi="Times New Roman"/>
          <w:lang w:val="uk-UA"/>
        </w:rPr>
        <w:t>Сухомлинський В. О. Серце віддаю дітям / В. О. Сухомлинський // Вибр. тв. : У 5 т. – К., 1977. – Т. 3. – С. 7 – 18; 162 – 176.</w:t>
      </w:r>
    </w:p>
    <w:p w:rsidR="00936E47" w:rsidRPr="008359C8" w:rsidRDefault="00936E47" w:rsidP="00574817">
      <w:pPr>
        <w:pStyle w:val="a3"/>
        <w:numPr>
          <w:ilvl w:val="0"/>
          <w:numId w:val="15"/>
        </w:numPr>
        <w:spacing w:after="0" w:line="240" w:lineRule="auto"/>
        <w:jc w:val="both"/>
        <w:rPr>
          <w:rFonts w:ascii="Times New Roman" w:hAnsi="Times New Roman"/>
          <w:lang w:val="uk-UA"/>
        </w:rPr>
      </w:pPr>
      <w:r w:rsidRPr="008359C8">
        <w:rPr>
          <w:rFonts w:ascii="Times New Roman" w:hAnsi="Times New Roman"/>
          <w:lang w:val="uk-UA"/>
        </w:rPr>
        <w:t>Сухомлинський В. О. Слово про слово / В. О. Сухомлинський // Вибр. тв. : В 5 т.  –  К. : рад. школа, 1997.  – Т. 5. – С. 160 – 167.</w:t>
      </w:r>
    </w:p>
    <w:p w:rsidR="00936E47" w:rsidRPr="008359C8" w:rsidRDefault="00936E47" w:rsidP="00574817">
      <w:pPr>
        <w:pStyle w:val="a3"/>
        <w:numPr>
          <w:ilvl w:val="0"/>
          <w:numId w:val="15"/>
        </w:numPr>
        <w:spacing w:after="0" w:line="240" w:lineRule="auto"/>
        <w:jc w:val="both"/>
        <w:rPr>
          <w:rFonts w:ascii="Times New Roman" w:hAnsi="Times New Roman"/>
          <w:lang w:val="uk-UA"/>
        </w:rPr>
      </w:pPr>
      <w:r w:rsidRPr="008359C8">
        <w:rPr>
          <w:rFonts w:ascii="Times New Roman" w:hAnsi="Times New Roman"/>
          <w:lang w:val="uk-UA"/>
        </w:rPr>
        <w:t>Сухомлинський В. О. Сто порад учителеві / В. О. Сухомлинський // Вибр. тв. : У 5 т. (порада 1). – К., 1976. –Т. 2. – С. 420 – 425.</w:t>
      </w:r>
    </w:p>
    <w:p w:rsidR="00936E47" w:rsidRPr="008359C8" w:rsidRDefault="00936E47" w:rsidP="00574817">
      <w:pPr>
        <w:pStyle w:val="a3"/>
        <w:numPr>
          <w:ilvl w:val="0"/>
          <w:numId w:val="15"/>
        </w:numPr>
        <w:spacing w:after="0" w:line="240" w:lineRule="auto"/>
        <w:jc w:val="both"/>
        <w:rPr>
          <w:rFonts w:ascii="Times New Roman" w:hAnsi="Times New Roman"/>
          <w:lang w:val="uk-UA"/>
        </w:rPr>
      </w:pPr>
      <w:r w:rsidRPr="008359C8">
        <w:rPr>
          <w:rFonts w:ascii="Times New Roman" w:hAnsi="Times New Roman"/>
          <w:lang w:val="uk-UA"/>
        </w:rPr>
        <w:t>Сухомлинський В. О. Як любити дітей / В. О. Сухомлинський // Вибр. тв. : В 5 т. – К. : рад. школа, 1997. – Т. 5. – С. 292 – 308.</w:t>
      </w:r>
    </w:p>
    <w:p w:rsidR="00936E47" w:rsidRPr="008359C8" w:rsidRDefault="00936E47" w:rsidP="00574817">
      <w:pPr>
        <w:pStyle w:val="a3"/>
        <w:numPr>
          <w:ilvl w:val="0"/>
          <w:numId w:val="15"/>
        </w:numPr>
        <w:spacing w:after="0" w:line="240" w:lineRule="auto"/>
        <w:jc w:val="both"/>
        <w:rPr>
          <w:rFonts w:ascii="Times New Roman" w:hAnsi="Times New Roman"/>
          <w:lang w:val="uk-UA"/>
        </w:rPr>
      </w:pPr>
      <w:r w:rsidRPr="008359C8">
        <w:rPr>
          <w:rFonts w:ascii="Times New Roman" w:hAnsi="Times New Roman"/>
          <w:lang w:val="uk-UA"/>
        </w:rPr>
        <w:t>Тарапака Н.В., Мартін А.М. Педагогічні ідеї В.О. Сухомлинського в практиці сучасного закладу дошкільної освіти: [навчально-методичний посібник] / Н.В. Тарапака, А.М. Мартін. – Кропивницький: КЗ «КОІППО імені Василя Сухомлинського», 2018. – 10 с.</w:t>
      </w:r>
    </w:p>
    <w:p w:rsidR="00936E47" w:rsidRPr="008359C8" w:rsidRDefault="00936E47" w:rsidP="00574817">
      <w:pPr>
        <w:pStyle w:val="a3"/>
        <w:numPr>
          <w:ilvl w:val="0"/>
          <w:numId w:val="15"/>
        </w:numPr>
        <w:spacing w:after="0" w:line="240" w:lineRule="auto"/>
        <w:jc w:val="both"/>
        <w:rPr>
          <w:rFonts w:ascii="Times New Roman" w:hAnsi="Times New Roman"/>
          <w:lang w:val="uk-UA"/>
        </w:rPr>
      </w:pPr>
      <w:r w:rsidRPr="008359C8">
        <w:rPr>
          <w:rFonts w:ascii="Times New Roman" w:hAnsi="Times New Roman"/>
          <w:lang w:val="uk-UA"/>
        </w:rPr>
        <w:t>Фіцула М.М. Педагогіка: навч . посіб. / М.М.Фіцула . – 2- ге вид. –  К.: для студентів вищих педагогічних закладів освіти. – К.: Академвидав, 2003. – 528 с.</w:t>
      </w:r>
    </w:p>
    <w:p w:rsidR="00936E47" w:rsidRPr="008359C8" w:rsidRDefault="00936E47" w:rsidP="00574817">
      <w:pPr>
        <w:pStyle w:val="a3"/>
        <w:numPr>
          <w:ilvl w:val="0"/>
          <w:numId w:val="15"/>
        </w:numPr>
        <w:spacing w:after="0" w:line="240" w:lineRule="auto"/>
        <w:jc w:val="both"/>
        <w:rPr>
          <w:rFonts w:ascii="Times New Roman" w:hAnsi="Times New Roman"/>
          <w:lang w:val="uk-UA"/>
        </w:rPr>
      </w:pPr>
      <w:r w:rsidRPr="008359C8">
        <w:rPr>
          <w:rFonts w:ascii="Times New Roman" w:hAnsi="Times New Roman"/>
          <w:lang w:val="uk-UA"/>
        </w:rPr>
        <w:t>Хрестоматия «Фребельпедагогика»: навч. посіб. / упоряд. Петухова Л.Є., Анісімова О.Е. – Херсон: айлант, 2013 – 236 с.</w:t>
      </w:r>
    </w:p>
    <w:p w:rsidR="00936E47" w:rsidRDefault="00936E47" w:rsidP="00936E47">
      <w:pPr>
        <w:pStyle w:val="a3"/>
        <w:numPr>
          <w:ilvl w:val="0"/>
          <w:numId w:val="15"/>
        </w:numPr>
        <w:spacing w:after="0" w:line="240" w:lineRule="auto"/>
        <w:jc w:val="both"/>
        <w:rPr>
          <w:rFonts w:ascii="Times New Roman" w:hAnsi="Times New Roman"/>
          <w:lang w:val="uk-UA"/>
        </w:rPr>
      </w:pPr>
      <w:r w:rsidRPr="008359C8">
        <w:rPr>
          <w:rFonts w:ascii="Times New Roman" w:hAnsi="Times New Roman"/>
          <w:lang w:val="uk-UA"/>
        </w:rPr>
        <w:t xml:space="preserve">Ягупов В.В. Педагогіка. Навч. посіб. / В.В. Ягупов. – К.: Видавництво “Либідь”, 2002. – 560 с. </w:t>
      </w:r>
    </w:p>
    <w:p w:rsidR="008359C8" w:rsidRPr="008359C8" w:rsidRDefault="008359C8" w:rsidP="008359C8">
      <w:pPr>
        <w:pStyle w:val="a3"/>
        <w:spacing w:after="0" w:line="240" w:lineRule="auto"/>
        <w:ind w:left="1065"/>
        <w:jc w:val="both"/>
        <w:rPr>
          <w:rFonts w:ascii="Times New Roman" w:hAnsi="Times New Roman"/>
          <w:lang w:val="uk-UA"/>
        </w:rPr>
      </w:pPr>
    </w:p>
    <w:p w:rsidR="00936E47" w:rsidRPr="008359C8" w:rsidRDefault="00936E47" w:rsidP="00936E47">
      <w:pPr>
        <w:pStyle w:val="a3"/>
        <w:ind w:left="1065" w:hanging="639"/>
        <w:rPr>
          <w:rFonts w:ascii="Times New Roman" w:hAnsi="Times New Roman"/>
          <w:b/>
          <w:lang w:val="uk-UA"/>
        </w:rPr>
      </w:pPr>
      <w:r w:rsidRPr="008359C8">
        <w:rPr>
          <w:rFonts w:ascii="Times New Roman" w:hAnsi="Times New Roman"/>
          <w:b/>
          <w:lang w:val="uk-UA"/>
        </w:rPr>
        <w:t>Додаткова:</w:t>
      </w:r>
    </w:p>
    <w:p w:rsidR="00936E47" w:rsidRPr="008359C8" w:rsidRDefault="00936E47" w:rsidP="008359C8">
      <w:pPr>
        <w:rPr>
          <w:b/>
          <w:lang w:val="uk-UA"/>
        </w:rPr>
      </w:pPr>
    </w:p>
    <w:p w:rsidR="00936E47" w:rsidRPr="008359C8" w:rsidRDefault="00936E47" w:rsidP="00574817">
      <w:pPr>
        <w:pStyle w:val="a3"/>
        <w:numPr>
          <w:ilvl w:val="0"/>
          <w:numId w:val="15"/>
        </w:numPr>
        <w:spacing w:after="0" w:line="240" w:lineRule="auto"/>
        <w:jc w:val="both"/>
        <w:rPr>
          <w:rFonts w:ascii="Times New Roman" w:hAnsi="Times New Roman"/>
          <w:lang w:val="uk-UA"/>
        </w:rPr>
      </w:pPr>
      <w:r w:rsidRPr="008359C8">
        <w:rPr>
          <w:rFonts w:ascii="Times New Roman" w:hAnsi="Times New Roman"/>
          <w:lang w:val="uk-UA"/>
        </w:rPr>
        <w:t>Виноградова Т. В. Книга класного керівника Т В. Виноградова. –  Харків : Основа, 2006. – 128 с.</w:t>
      </w:r>
    </w:p>
    <w:p w:rsidR="00936E47" w:rsidRPr="008359C8" w:rsidRDefault="00936E47" w:rsidP="00574817">
      <w:pPr>
        <w:pStyle w:val="a3"/>
        <w:numPr>
          <w:ilvl w:val="0"/>
          <w:numId w:val="15"/>
        </w:numPr>
        <w:spacing w:after="0" w:line="240" w:lineRule="auto"/>
        <w:jc w:val="both"/>
        <w:rPr>
          <w:rFonts w:ascii="Times New Roman" w:hAnsi="Times New Roman"/>
          <w:lang w:val="uk-UA"/>
        </w:rPr>
      </w:pPr>
      <w:r w:rsidRPr="008359C8">
        <w:rPr>
          <w:rFonts w:ascii="Times New Roman" w:hAnsi="Times New Roman"/>
          <w:lang w:val="uk-UA"/>
        </w:rPr>
        <w:t>Енциклопедія освіти / гол.ред. В.Г. Кремень. – К.: Юрінком 2008. – 1040 с.</w:t>
      </w:r>
    </w:p>
    <w:p w:rsidR="00936E47" w:rsidRPr="008359C8" w:rsidRDefault="00936E47" w:rsidP="00574817">
      <w:pPr>
        <w:pStyle w:val="a3"/>
        <w:numPr>
          <w:ilvl w:val="0"/>
          <w:numId w:val="15"/>
        </w:numPr>
        <w:spacing w:after="0" w:line="240" w:lineRule="auto"/>
        <w:jc w:val="both"/>
        <w:rPr>
          <w:rFonts w:ascii="Times New Roman" w:hAnsi="Times New Roman"/>
          <w:lang w:val="uk-UA"/>
        </w:rPr>
      </w:pPr>
      <w:r w:rsidRPr="008359C8">
        <w:rPr>
          <w:rFonts w:ascii="Times New Roman" w:hAnsi="Times New Roman"/>
          <w:lang w:val="uk-UA"/>
        </w:rPr>
        <w:t>Національна стратегія розвитку освіти України на 2012 – 2020 роки. – 21 с.</w:t>
      </w:r>
    </w:p>
    <w:p w:rsidR="00936E47" w:rsidRPr="008359C8" w:rsidRDefault="00936E47" w:rsidP="00574817">
      <w:pPr>
        <w:pStyle w:val="a3"/>
        <w:numPr>
          <w:ilvl w:val="0"/>
          <w:numId w:val="15"/>
        </w:numPr>
        <w:spacing w:after="0" w:line="240" w:lineRule="auto"/>
        <w:jc w:val="both"/>
        <w:rPr>
          <w:rFonts w:ascii="Times New Roman" w:hAnsi="Times New Roman"/>
          <w:lang w:val="uk-UA"/>
        </w:rPr>
      </w:pPr>
      <w:r w:rsidRPr="008359C8">
        <w:rPr>
          <w:rFonts w:ascii="Times New Roman" w:hAnsi="Times New Roman"/>
          <w:lang w:val="uk-UA"/>
        </w:rPr>
        <w:t xml:space="preserve">Нова українська школа: основи Стандарту освіти / [ред. кол.: Л. Гриневич та ін.; за заг. ред. М. Товкало]. – Львів. 2016. – 64 с. </w:t>
      </w:r>
    </w:p>
    <w:p w:rsidR="00936E47" w:rsidRPr="008359C8" w:rsidRDefault="00936E47" w:rsidP="00574817">
      <w:pPr>
        <w:pStyle w:val="a3"/>
        <w:numPr>
          <w:ilvl w:val="0"/>
          <w:numId w:val="15"/>
        </w:numPr>
        <w:spacing w:after="0" w:line="240" w:lineRule="auto"/>
        <w:jc w:val="both"/>
        <w:rPr>
          <w:rFonts w:ascii="Times New Roman" w:hAnsi="Times New Roman"/>
          <w:lang w:val="uk-UA"/>
        </w:rPr>
      </w:pPr>
      <w:r w:rsidRPr="008359C8">
        <w:rPr>
          <w:rFonts w:ascii="Times New Roman" w:hAnsi="Times New Roman"/>
          <w:lang w:val="uk-UA"/>
        </w:rPr>
        <w:t>Педагогічний альманах : збірник наукових праць / редкол. В.В. Кузьменко (голова) та ін. – Херсон: КВНЗ «Херсонська академія неперервної освіти», 2015. – Випуск 26. – 319 с.</w:t>
      </w:r>
    </w:p>
    <w:p w:rsidR="00936E47" w:rsidRPr="008359C8" w:rsidRDefault="00936E47" w:rsidP="00574817">
      <w:pPr>
        <w:pStyle w:val="a3"/>
        <w:numPr>
          <w:ilvl w:val="0"/>
          <w:numId w:val="15"/>
        </w:numPr>
        <w:spacing w:after="0" w:line="240" w:lineRule="auto"/>
        <w:jc w:val="both"/>
        <w:rPr>
          <w:rFonts w:ascii="Times New Roman" w:hAnsi="Times New Roman"/>
          <w:lang w:val="uk-UA"/>
        </w:rPr>
      </w:pPr>
      <w:r w:rsidRPr="008359C8">
        <w:rPr>
          <w:rFonts w:ascii="Times New Roman" w:hAnsi="Times New Roman"/>
          <w:lang w:val="uk-UA"/>
        </w:rPr>
        <w:t xml:space="preserve">Педагогічний словник / за ред. М.Д. Ярмаченка. К.: Педагогічна думка, 2001. – 516. </w:t>
      </w:r>
    </w:p>
    <w:p w:rsidR="00936E47" w:rsidRPr="008359C8" w:rsidRDefault="00936E47" w:rsidP="00574817">
      <w:pPr>
        <w:pStyle w:val="a3"/>
        <w:numPr>
          <w:ilvl w:val="0"/>
          <w:numId w:val="15"/>
        </w:numPr>
        <w:spacing w:after="0" w:line="240" w:lineRule="auto"/>
        <w:jc w:val="both"/>
        <w:rPr>
          <w:rFonts w:ascii="Times New Roman" w:hAnsi="Times New Roman"/>
          <w:lang w:val="uk-UA"/>
        </w:rPr>
      </w:pPr>
      <w:r w:rsidRPr="008359C8">
        <w:rPr>
          <w:rFonts w:ascii="Times New Roman" w:hAnsi="Times New Roman"/>
          <w:lang w:val="uk-UA"/>
        </w:rPr>
        <w:t>Практична педагогіка виховання / За ред. М. Ю. Красовицького. — К. : Плай, Івано-Франківськ, 2000.</w:t>
      </w:r>
    </w:p>
    <w:p w:rsidR="00936E47" w:rsidRPr="008359C8" w:rsidRDefault="00936E47" w:rsidP="00574817">
      <w:pPr>
        <w:pStyle w:val="a3"/>
        <w:numPr>
          <w:ilvl w:val="0"/>
          <w:numId w:val="15"/>
        </w:numPr>
        <w:spacing w:after="0" w:line="240" w:lineRule="auto"/>
        <w:jc w:val="both"/>
        <w:rPr>
          <w:rFonts w:ascii="Times New Roman" w:hAnsi="Times New Roman"/>
          <w:lang w:val="uk-UA"/>
        </w:rPr>
      </w:pPr>
      <w:r w:rsidRPr="008359C8">
        <w:rPr>
          <w:rFonts w:ascii="Times New Roman" w:hAnsi="Times New Roman"/>
          <w:lang w:val="uk-UA"/>
        </w:rPr>
        <w:lastRenderedPageBreak/>
        <w:t>Пустовіт Г.П. Теоретико-методичні основи екологічної освіти і виховання учнів 1 – 9 класів у позашкільних навчальних закладах: Монографія. – К. – Луганськ: Альма-матер, 2004. – 54 с.</w:t>
      </w:r>
    </w:p>
    <w:p w:rsidR="00936E47" w:rsidRPr="008359C8" w:rsidRDefault="00936E47" w:rsidP="00574817">
      <w:pPr>
        <w:pStyle w:val="a3"/>
        <w:numPr>
          <w:ilvl w:val="0"/>
          <w:numId w:val="15"/>
        </w:numPr>
        <w:spacing w:after="0" w:line="240" w:lineRule="auto"/>
        <w:jc w:val="both"/>
        <w:rPr>
          <w:rFonts w:ascii="Times New Roman" w:hAnsi="Times New Roman"/>
          <w:lang w:val="uk-UA"/>
        </w:rPr>
      </w:pPr>
      <w:r w:rsidRPr="008359C8">
        <w:rPr>
          <w:rFonts w:ascii="Times New Roman" w:hAnsi="Times New Roman"/>
          <w:lang w:val="uk-UA"/>
        </w:rPr>
        <w:t>Бех І.Д. Виховання особистості: У 2-кн. – Кн.1.:Особистісно орієнтований підхід. Теоретико-технологічні засади. – К.: Либідь, 2003.</w:t>
      </w:r>
    </w:p>
    <w:p w:rsidR="008359C8" w:rsidRDefault="008359C8" w:rsidP="00936E47">
      <w:pPr>
        <w:pStyle w:val="a3"/>
        <w:ind w:left="1065" w:hanging="639"/>
        <w:rPr>
          <w:rFonts w:ascii="Times New Roman" w:hAnsi="Times New Roman"/>
          <w:b/>
          <w:lang w:val="uk-UA" w:bidi="uk-UA"/>
        </w:rPr>
      </w:pPr>
    </w:p>
    <w:p w:rsidR="00936E47" w:rsidRPr="008359C8" w:rsidRDefault="00936E47" w:rsidP="00936E47">
      <w:pPr>
        <w:pStyle w:val="a3"/>
        <w:ind w:left="1065" w:hanging="639"/>
        <w:rPr>
          <w:rFonts w:ascii="Times New Roman" w:hAnsi="Times New Roman"/>
          <w:b/>
          <w:lang w:val="uk-UA" w:bidi="uk-UA"/>
        </w:rPr>
      </w:pPr>
      <w:r w:rsidRPr="008359C8">
        <w:rPr>
          <w:rFonts w:ascii="Times New Roman" w:hAnsi="Times New Roman"/>
          <w:b/>
          <w:lang w:val="uk-UA" w:bidi="uk-UA"/>
        </w:rPr>
        <w:t>Інформаційні ресурси (Основні web-сторінки в Internet):</w:t>
      </w:r>
    </w:p>
    <w:p w:rsidR="00936E47" w:rsidRPr="008359C8" w:rsidRDefault="00936E47" w:rsidP="00936E47">
      <w:pPr>
        <w:pStyle w:val="a3"/>
        <w:ind w:left="1065" w:hanging="639"/>
        <w:rPr>
          <w:rFonts w:ascii="Times New Roman" w:hAnsi="Times New Roman"/>
          <w:b/>
          <w:lang w:val="uk-UA" w:bidi="uk-UA"/>
        </w:rPr>
      </w:pPr>
    </w:p>
    <w:p w:rsidR="00936E47" w:rsidRPr="008359C8" w:rsidRDefault="00936E47" w:rsidP="00574817">
      <w:pPr>
        <w:pStyle w:val="a3"/>
        <w:numPr>
          <w:ilvl w:val="0"/>
          <w:numId w:val="15"/>
        </w:numPr>
        <w:spacing w:after="0" w:line="240" w:lineRule="auto"/>
        <w:jc w:val="both"/>
        <w:rPr>
          <w:rFonts w:ascii="Times New Roman" w:hAnsi="Times New Roman"/>
          <w:lang w:val="uk-UA"/>
        </w:rPr>
      </w:pPr>
      <w:r w:rsidRPr="008359C8">
        <w:rPr>
          <w:rFonts w:ascii="Times New Roman" w:hAnsi="Times New Roman"/>
          <w:lang w:val="uk-UA"/>
        </w:rPr>
        <w:t xml:space="preserve">Волошина Г.П., Багрій О. Рідна мова як засіб громадянського виховання у педагогічній спадщині В.О. Сухомлинського URL: </w:t>
      </w:r>
      <w:hyperlink r:id="rId17" w:history="1">
        <w:r w:rsidRPr="008359C8">
          <w:rPr>
            <w:rFonts w:ascii="Times New Roman" w:hAnsi="Times New Roman"/>
            <w:lang w:val="uk-UA"/>
          </w:rPr>
          <w:t>http //dspace.udpu.org.ua:8080/…/Багрій%20ОЛЕКСАНДРА.pdf.</w:t>
        </w:r>
      </w:hyperlink>
    </w:p>
    <w:p w:rsidR="00936E47" w:rsidRPr="008359C8" w:rsidRDefault="00936E47" w:rsidP="00574817">
      <w:pPr>
        <w:pStyle w:val="a3"/>
        <w:numPr>
          <w:ilvl w:val="0"/>
          <w:numId w:val="15"/>
        </w:numPr>
        <w:spacing w:after="0" w:line="240" w:lineRule="auto"/>
        <w:jc w:val="both"/>
        <w:rPr>
          <w:rFonts w:ascii="Times New Roman" w:hAnsi="Times New Roman"/>
          <w:lang w:val="uk-UA"/>
        </w:rPr>
      </w:pPr>
      <w:r w:rsidRPr="008359C8">
        <w:rPr>
          <w:rFonts w:ascii="Times New Roman" w:hAnsi="Times New Roman"/>
          <w:lang w:val="uk-UA"/>
        </w:rPr>
        <w:t xml:space="preserve">Державна цільова соціальна програма підвищення якості шкільної природничо-математичної освіти [Електроний ресурс].  Режим доступу : </w:t>
      </w:r>
      <w:hyperlink r:id="rId18" w:history="1">
        <w:r w:rsidRPr="008359C8">
          <w:rPr>
            <w:rFonts w:ascii="Times New Roman" w:hAnsi="Times New Roman"/>
            <w:lang w:val="uk-UA"/>
          </w:rPr>
          <w:t>http: //zakon4.rada.gov.ua/laws/show/561-2011._osv/54258/</w:t>
        </w:r>
      </w:hyperlink>
      <w:r w:rsidRPr="008359C8">
        <w:rPr>
          <w:rFonts w:ascii="Times New Roman" w:hAnsi="Times New Roman"/>
          <w:lang w:val="uk-UA"/>
        </w:rPr>
        <w:t>. – Назва з екрану.</w:t>
      </w:r>
    </w:p>
    <w:p w:rsidR="00936E47" w:rsidRPr="008359C8" w:rsidRDefault="00936E47" w:rsidP="00574817">
      <w:pPr>
        <w:pStyle w:val="a3"/>
        <w:numPr>
          <w:ilvl w:val="0"/>
          <w:numId w:val="15"/>
        </w:numPr>
        <w:spacing w:after="0" w:line="240" w:lineRule="auto"/>
        <w:jc w:val="both"/>
        <w:rPr>
          <w:rFonts w:ascii="Times New Roman" w:hAnsi="Times New Roman"/>
          <w:lang w:val="uk-UA"/>
        </w:rPr>
      </w:pPr>
      <w:r w:rsidRPr="008359C8">
        <w:rPr>
          <w:rFonts w:ascii="Times New Roman" w:hAnsi="Times New Roman"/>
          <w:lang w:val="uk-UA"/>
        </w:rPr>
        <w:t>Методи морального виховання [Електроний ресурс] // EducateUA. – Режим доступу: http://www.educateua.com/wonivs-1587-1.html</w:t>
      </w:r>
    </w:p>
    <w:p w:rsidR="00936E47" w:rsidRPr="008359C8" w:rsidRDefault="00936E47" w:rsidP="00574817">
      <w:pPr>
        <w:pStyle w:val="a3"/>
        <w:numPr>
          <w:ilvl w:val="0"/>
          <w:numId w:val="15"/>
        </w:numPr>
        <w:spacing w:after="0" w:line="240" w:lineRule="auto"/>
        <w:jc w:val="both"/>
        <w:rPr>
          <w:rFonts w:ascii="Times New Roman" w:hAnsi="Times New Roman"/>
          <w:lang w:val="uk-UA"/>
        </w:rPr>
      </w:pPr>
      <w:r w:rsidRPr="008359C8">
        <w:rPr>
          <w:rFonts w:ascii="Times New Roman" w:hAnsi="Times New Roman"/>
          <w:lang w:val="uk-UA"/>
        </w:rPr>
        <w:t>Методи педагогічних досліджень // Бібліотека он-лайн [Електронний ресурс] – Кїів, МОН, 2007. – Режим доступу: http://www.readbookz.com/book</w:t>
      </w:r>
    </w:p>
    <w:p w:rsidR="00936E47" w:rsidRPr="008359C8" w:rsidRDefault="00936E47" w:rsidP="00574817">
      <w:pPr>
        <w:pStyle w:val="a3"/>
        <w:numPr>
          <w:ilvl w:val="0"/>
          <w:numId w:val="15"/>
        </w:numPr>
        <w:spacing w:after="0" w:line="240" w:lineRule="auto"/>
        <w:jc w:val="both"/>
        <w:rPr>
          <w:rFonts w:ascii="Times New Roman" w:hAnsi="Times New Roman"/>
          <w:lang w:val="uk-UA"/>
        </w:rPr>
      </w:pPr>
      <w:r w:rsidRPr="008359C8">
        <w:rPr>
          <w:rFonts w:ascii="Times New Roman" w:hAnsi="Times New Roman"/>
          <w:lang w:val="uk-UA"/>
        </w:rPr>
        <w:t xml:space="preserve">Національна стратегія розвитку освіти в Україні на 2012 – 2021 роки [Електрон.ресурс]. – 2012. – Режим доступу: </w:t>
      </w:r>
      <w:hyperlink r:id="rId19" w:history="1">
        <w:r w:rsidRPr="008359C8">
          <w:rPr>
            <w:rFonts w:ascii="Times New Roman" w:hAnsi="Times New Roman"/>
            <w:lang w:val="uk-UA"/>
          </w:rPr>
          <w:t>www.mon.gov.ua/ - images/files/news/12/05/4455/pdf.</w:t>
        </w:r>
      </w:hyperlink>
    </w:p>
    <w:p w:rsidR="00936E47" w:rsidRPr="008359C8" w:rsidRDefault="00936E47" w:rsidP="00574817">
      <w:pPr>
        <w:pStyle w:val="a3"/>
        <w:numPr>
          <w:ilvl w:val="0"/>
          <w:numId w:val="15"/>
        </w:numPr>
        <w:spacing w:after="0" w:line="240" w:lineRule="auto"/>
        <w:jc w:val="both"/>
        <w:rPr>
          <w:rFonts w:ascii="Times New Roman" w:hAnsi="Times New Roman"/>
          <w:lang w:val="uk-UA"/>
        </w:rPr>
      </w:pPr>
      <w:r w:rsidRPr="008359C8">
        <w:rPr>
          <w:rFonts w:ascii="Times New Roman" w:hAnsi="Times New Roman"/>
          <w:lang w:val="uk-UA"/>
        </w:rPr>
        <w:t xml:space="preserve">Національна стратегія реформування системи інституційного догляду та виховання дітей на 2017 – 2026 роки [Електронний ресурс] / Режим доступу: </w:t>
      </w:r>
      <w:hyperlink r:id="rId20" w:history="1">
        <w:r w:rsidRPr="008359C8">
          <w:rPr>
            <w:rFonts w:ascii="Times New Roman" w:hAnsi="Times New Roman"/>
            <w:lang w:val="uk-UA"/>
          </w:rPr>
          <w:t>https: // docs.google.com/ viewer?-embedded=true&amp;url=http%ЗА%2F%2Fzakon3.rada.gov.ua.</w:t>
        </w:r>
      </w:hyperlink>
    </w:p>
    <w:p w:rsidR="00936E47" w:rsidRPr="008359C8" w:rsidRDefault="00936E47" w:rsidP="00574817">
      <w:pPr>
        <w:pStyle w:val="a3"/>
        <w:numPr>
          <w:ilvl w:val="0"/>
          <w:numId w:val="15"/>
        </w:numPr>
        <w:spacing w:after="0" w:line="240" w:lineRule="auto"/>
        <w:jc w:val="both"/>
        <w:rPr>
          <w:rFonts w:ascii="Times New Roman" w:hAnsi="Times New Roman"/>
          <w:lang w:val="uk-UA"/>
        </w:rPr>
      </w:pPr>
      <w:r w:rsidRPr="008359C8">
        <w:rPr>
          <w:rFonts w:ascii="Times New Roman" w:hAnsi="Times New Roman"/>
          <w:lang w:val="uk-UA"/>
        </w:rPr>
        <w:t xml:space="preserve">Нова українська школа: Концептуальні засади реформування середньої школи (Концепція нової української школи. Документ пройшов громадські обговорення і ухвалений рішенням Колегії МОН від 27.10.2016): Електроний ресурс. // Режим доступу : </w:t>
      </w:r>
      <w:hyperlink r:id="rId21" w:history="1">
        <w:r w:rsidRPr="008359C8">
          <w:rPr>
            <w:rFonts w:ascii="Times New Roman" w:hAnsi="Times New Roman"/>
            <w:lang w:val="uk-UA"/>
          </w:rPr>
          <w:t>konczepcziya.pdf – Foxit Phantom.</w:t>
        </w:r>
      </w:hyperlink>
    </w:p>
    <w:p w:rsidR="00936E47" w:rsidRPr="008359C8" w:rsidRDefault="00936E47" w:rsidP="00574817">
      <w:pPr>
        <w:pStyle w:val="a3"/>
        <w:numPr>
          <w:ilvl w:val="0"/>
          <w:numId w:val="15"/>
        </w:numPr>
        <w:spacing w:after="0" w:line="240" w:lineRule="auto"/>
        <w:jc w:val="both"/>
        <w:rPr>
          <w:rFonts w:ascii="Times New Roman" w:hAnsi="Times New Roman"/>
          <w:lang w:val="uk-UA"/>
        </w:rPr>
      </w:pPr>
      <w:r w:rsidRPr="008359C8">
        <w:rPr>
          <w:rFonts w:ascii="Times New Roman" w:hAnsi="Times New Roman"/>
          <w:lang w:val="uk-UA"/>
        </w:rPr>
        <w:t xml:space="preserve">Про науково-технічну інформацію: Закон України // </w:t>
      </w:r>
      <w:hyperlink r:id="rId22" w:history="1">
        <w:r w:rsidRPr="008359C8">
          <w:rPr>
            <w:rFonts w:ascii="Times New Roman" w:hAnsi="Times New Roman"/>
            <w:lang w:val="uk-UA"/>
          </w:rPr>
          <w:t>www.liga.kiev.ua</w:t>
        </w:r>
      </w:hyperlink>
    </w:p>
    <w:p w:rsidR="00936E47" w:rsidRPr="008359C8" w:rsidRDefault="00936E47" w:rsidP="00574817">
      <w:pPr>
        <w:pStyle w:val="a3"/>
        <w:numPr>
          <w:ilvl w:val="0"/>
          <w:numId w:val="15"/>
        </w:numPr>
        <w:spacing w:after="0" w:line="240" w:lineRule="auto"/>
        <w:jc w:val="both"/>
        <w:rPr>
          <w:rFonts w:ascii="Times New Roman" w:hAnsi="Times New Roman"/>
          <w:lang w:val="uk-UA"/>
        </w:rPr>
      </w:pPr>
      <w:r w:rsidRPr="008359C8">
        <w:rPr>
          <w:rFonts w:ascii="Times New Roman" w:hAnsi="Times New Roman"/>
          <w:lang w:val="uk-UA"/>
        </w:rPr>
        <w:t>Про освіту: Закон України //</w:t>
      </w:r>
      <w:hyperlink r:id="rId23" w:history="1">
        <w:r w:rsidRPr="008359C8">
          <w:rPr>
            <w:rFonts w:ascii="Times New Roman" w:hAnsi="Times New Roman"/>
            <w:lang w:val="uk-UA"/>
          </w:rPr>
          <w:t>www.liga.kiev.ua</w:t>
        </w:r>
      </w:hyperlink>
    </w:p>
    <w:p w:rsidR="00936E47" w:rsidRPr="008359C8" w:rsidRDefault="00936E47" w:rsidP="00574817">
      <w:pPr>
        <w:pStyle w:val="a3"/>
        <w:numPr>
          <w:ilvl w:val="0"/>
          <w:numId w:val="15"/>
        </w:numPr>
        <w:spacing w:after="0" w:line="240" w:lineRule="auto"/>
        <w:jc w:val="both"/>
        <w:rPr>
          <w:rFonts w:ascii="Times New Roman" w:hAnsi="Times New Roman"/>
          <w:lang w:val="uk-UA"/>
        </w:rPr>
      </w:pPr>
      <w:r w:rsidRPr="008359C8">
        <w:rPr>
          <w:rFonts w:ascii="Times New Roman" w:hAnsi="Times New Roman"/>
          <w:lang w:val="uk-UA"/>
        </w:rPr>
        <w:t xml:space="preserve">Концепція реалізації державної політики у сфері реформування загальної середньої освіти «Нова українська школа» на період до 2029 року [Електронний ресурс]. – Режим доступу: </w:t>
      </w:r>
      <w:hyperlink r:id="rId24" w:history="1">
        <w:r w:rsidRPr="008359C8">
          <w:rPr>
            <w:rFonts w:ascii="Times New Roman" w:hAnsi="Times New Roman"/>
            <w:lang w:val="uk-UA"/>
          </w:rPr>
          <w:t>http://osvita.ua/legislation/Ser.</w:t>
        </w:r>
      </w:hyperlink>
    </w:p>
    <w:p w:rsidR="008359C8" w:rsidRPr="008359C8" w:rsidRDefault="008359C8" w:rsidP="008359C8">
      <w:pPr>
        <w:pStyle w:val="a3"/>
        <w:spacing w:after="0" w:line="240" w:lineRule="auto"/>
        <w:ind w:left="1065"/>
        <w:jc w:val="both"/>
        <w:rPr>
          <w:rFonts w:ascii="Times New Roman" w:hAnsi="Times New Roman"/>
          <w:lang w:val="uk-UA"/>
        </w:rPr>
      </w:pPr>
    </w:p>
    <w:p w:rsidR="008359C8" w:rsidRPr="008359C8" w:rsidRDefault="008359C8" w:rsidP="008359C8">
      <w:pPr>
        <w:pStyle w:val="a3"/>
        <w:spacing w:after="0" w:line="240" w:lineRule="auto"/>
        <w:ind w:left="1065"/>
        <w:jc w:val="both"/>
        <w:rPr>
          <w:rFonts w:ascii="Times New Roman" w:hAnsi="Times New Roman"/>
          <w:lang w:val="uk-UA"/>
        </w:rPr>
      </w:pPr>
    </w:p>
    <w:p w:rsidR="008359C8" w:rsidRPr="008359C8" w:rsidRDefault="008359C8" w:rsidP="008359C8">
      <w:pPr>
        <w:pStyle w:val="a3"/>
        <w:spacing w:after="0" w:line="240" w:lineRule="auto"/>
        <w:ind w:left="1065"/>
        <w:jc w:val="both"/>
        <w:rPr>
          <w:rFonts w:ascii="Times New Roman" w:hAnsi="Times New Roman"/>
          <w:lang w:val="uk-UA"/>
        </w:rPr>
      </w:pPr>
    </w:p>
    <w:p w:rsidR="008359C8" w:rsidRPr="008359C8" w:rsidRDefault="008359C8" w:rsidP="008359C8">
      <w:pPr>
        <w:pStyle w:val="a3"/>
        <w:spacing w:after="0" w:line="240" w:lineRule="auto"/>
        <w:ind w:left="1065"/>
        <w:jc w:val="both"/>
        <w:rPr>
          <w:rFonts w:ascii="Times New Roman" w:hAnsi="Times New Roman"/>
          <w:lang w:val="uk-UA"/>
        </w:rPr>
      </w:pPr>
    </w:p>
    <w:p w:rsidR="008359C8" w:rsidRPr="00D3760D" w:rsidRDefault="008359C8" w:rsidP="008359C8">
      <w:pPr>
        <w:pStyle w:val="a3"/>
        <w:spacing w:after="0" w:line="240" w:lineRule="auto"/>
        <w:ind w:left="1065"/>
        <w:rPr>
          <w:rFonts w:ascii="Times New Roman" w:hAnsi="Times New Roman"/>
          <w:sz w:val="28"/>
          <w:szCs w:val="28"/>
          <w:lang w:val="uk-UA"/>
        </w:rPr>
      </w:pPr>
      <w:r w:rsidRPr="00D3760D">
        <w:rPr>
          <w:rFonts w:ascii="Times New Roman" w:hAnsi="Times New Roman"/>
          <w:sz w:val="28"/>
          <w:szCs w:val="28"/>
          <w:lang w:val="uk-UA"/>
        </w:rPr>
        <w:t xml:space="preserve">Кандидат педагогічних наук, доцент                                      </w:t>
      </w:r>
      <w:r w:rsidR="00D3760D">
        <w:rPr>
          <w:rFonts w:ascii="Times New Roman" w:hAnsi="Times New Roman"/>
          <w:sz w:val="28"/>
          <w:szCs w:val="28"/>
          <w:lang w:val="uk-UA"/>
        </w:rPr>
        <w:t xml:space="preserve">                                                                                                                                           </w:t>
      </w:r>
      <w:bookmarkStart w:id="0" w:name="_GoBack"/>
      <w:bookmarkEnd w:id="0"/>
      <w:r w:rsidR="00D3760D" w:rsidRPr="00D3760D">
        <w:rPr>
          <w:rFonts w:ascii="Times New Roman" w:hAnsi="Times New Roman"/>
          <w:sz w:val="28"/>
          <w:szCs w:val="28"/>
          <w:lang w:val="uk-UA"/>
        </w:rPr>
        <w:t>Тетяна ЮРКОВА</w:t>
      </w:r>
      <w:r w:rsidRPr="00D3760D">
        <w:rPr>
          <w:rFonts w:ascii="Times New Roman" w:hAnsi="Times New Roman"/>
          <w:sz w:val="28"/>
          <w:szCs w:val="28"/>
          <w:lang w:val="uk-UA"/>
        </w:rPr>
        <w:t xml:space="preserve">                                                                                                                                                                                              </w:t>
      </w:r>
      <w:r w:rsidR="00D3760D">
        <w:rPr>
          <w:rFonts w:ascii="Times New Roman" w:hAnsi="Times New Roman"/>
          <w:sz w:val="28"/>
          <w:szCs w:val="28"/>
          <w:lang w:val="uk-UA"/>
        </w:rPr>
        <w:t xml:space="preserve">                            </w:t>
      </w:r>
    </w:p>
    <w:sectPr w:rsidR="008359C8" w:rsidRPr="00D3760D" w:rsidSect="008A4A8A">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E5E"/>
    <w:multiLevelType w:val="multilevel"/>
    <w:tmpl w:val="8A5C8F3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B07923"/>
    <w:multiLevelType w:val="hybridMultilevel"/>
    <w:tmpl w:val="00F28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8192F"/>
    <w:multiLevelType w:val="multilevel"/>
    <w:tmpl w:val="8A5C8F3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B1705B"/>
    <w:multiLevelType w:val="hybridMultilevel"/>
    <w:tmpl w:val="42DEB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862501"/>
    <w:multiLevelType w:val="hybridMultilevel"/>
    <w:tmpl w:val="76365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F63270"/>
    <w:multiLevelType w:val="hybridMultilevel"/>
    <w:tmpl w:val="505A1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5C357A"/>
    <w:multiLevelType w:val="multilevel"/>
    <w:tmpl w:val="711828F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83D1420"/>
    <w:multiLevelType w:val="hybridMultilevel"/>
    <w:tmpl w:val="9CDE6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C12D76"/>
    <w:multiLevelType w:val="hybridMultilevel"/>
    <w:tmpl w:val="6B68F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C445FD"/>
    <w:multiLevelType w:val="hybridMultilevel"/>
    <w:tmpl w:val="8D927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661662"/>
    <w:multiLevelType w:val="hybridMultilevel"/>
    <w:tmpl w:val="C6729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AD6959"/>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1072ED0"/>
    <w:multiLevelType w:val="hybridMultilevel"/>
    <w:tmpl w:val="22E4F38E"/>
    <w:lvl w:ilvl="0" w:tplc="AB9C335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1B47E7"/>
    <w:multiLevelType w:val="hybridMultilevel"/>
    <w:tmpl w:val="362ED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661C4D"/>
    <w:multiLevelType w:val="hybridMultilevel"/>
    <w:tmpl w:val="EAF8F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063E4A"/>
    <w:multiLevelType w:val="hybridMultilevel"/>
    <w:tmpl w:val="AA449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0D284D"/>
    <w:multiLevelType w:val="hybridMultilevel"/>
    <w:tmpl w:val="93883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1F3FB5"/>
    <w:multiLevelType w:val="hybridMultilevel"/>
    <w:tmpl w:val="8E20C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623BC1"/>
    <w:multiLevelType w:val="hybridMultilevel"/>
    <w:tmpl w:val="1526C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7B42E4"/>
    <w:multiLevelType w:val="hybridMultilevel"/>
    <w:tmpl w:val="A9188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43060C"/>
    <w:multiLevelType w:val="hybridMultilevel"/>
    <w:tmpl w:val="60F4D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6054E8"/>
    <w:multiLevelType w:val="multilevel"/>
    <w:tmpl w:val="DFAAFD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1A50B8F"/>
    <w:multiLevelType w:val="hybridMultilevel"/>
    <w:tmpl w:val="58F29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B35AC1"/>
    <w:multiLevelType w:val="hybridMultilevel"/>
    <w:tmpl w:val="B7B88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133E16"/>
    <w:multiLevelType w:val="hybridMultilevel"/>
    <w:tmpl w:val="0608B1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8D839A8"/>
    <w:multiLevelType w:val="multilevel"/>
    <w:tmpl w:val="04F47A0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491E47BE"/>
    <w:multiLevelType w:val="hybridMultilevel"/>
    <w:tmpl w:val="01741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0B361E"/>
    <w:multiLevelType w:val="hybridMultilevel"/>
    <w:tmpl w:val="92266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0D0B16"/>
    <w:multiLevelType w:val="multilevel"/>
    <w:tmpl w:val="2C42455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00061D5"/>
    <w:multiLevelType w:val="hybridMultilevel"/>
    <w:tmpl w:val="391C5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D26141"/>
    <w:multiLevelType w:val="hybridMultilevel"/>
    <w:tmpl w:val="84D4382A"/>
    <w:lvl w:ilvl="0" w:tplc="1DB4CD24">
      <w:start w:val="1"/>
      <w:numFmt w:val="decimal"/>
      <w:lvlText w:val="%1."/>
      <w:lvlJc w:val="left"/>
      <w:pPr>
        <w:tabs>
          <w:tab w:val="num" w:pos="720"/>
        </w:tabs>
        <w:ind w:left="720" w:hanging="360"/>
      </w:pPr>
      <w:rPr>
        <w:rFonts w:ascii="Times New Roman" w:eastAsia="Times New Roman" w:hAnsi="Times New Roman" w:cs="Times New Roman"/>
      </w:rPr>
    </w:lvl>
    <w:lvl w:ilvl="1" w:tplc="5B60E738">
      <w:numFmt w:val="none"/>
      <w:lvlText w:val=""/>
      <w:lvlJc w:val="left"/>
      <w:pPr>
        <w:tabs>
          <w:tab w:val="num" w:pos="360"/>
        </w:tabs>
      </w:pPr>
    </w:lvl>
    <w:lvl w:ilvl="2" w:tplc="CC544F1E">
      <w:numFmt w:val="none"/>
      <w:lvlText w:val=""/>
      <w:lvlJc w:val="left"/>
      <w:pPr>
        <w:tabs>
          <w:tab w:val="num" w:pos="360"/>
        </w:tabs>
      </w:pPr>
    </w:lvl>
    <w:lvl w:ilvl="3" w:tplc="C616DE62">
      <w:numFmt w:val="none"/>
      <w:lvlText w:val=""/>
      <w:lvlJc w:val="left"/>
      <w:pPr>
        <w:tabs>
          <w:tab w:val="num" w:pos="360"/>
        </w:tabs>
      </w:pPr>
    </w:lvl>
    <w:lvl w:ilvl="4" w:tplc="06149BAE">
      <w:numFmt w:val="none"/>
      <w:lvlText w:val=""/>
      <w:lvlJc w:val="left"/>
      <w:pPr>
        <w:tabs>
          <w:tab w:val="num" w:pos="360"/>
        </w:tabs>
      </w:pPr>
    </w:lvl>
    <w:lvl w:ilvl="5" w:tplc="D0583970">
      <w:numFmt w:val="none"/>
      <w:lvlText w:val=""/>
      <w:lvlJc w:val="left"/>
      <w:pPr>
        <w:tabs>
          <w:tab w:val="num" w:pos="360"/>
        </w:tabs>
      </w:pPr>
    </w:lvl>
    <w:lvl w:ilvl="6" w:tplc="D82232D2">
      <w:numFmt w:val="none"/>
      <w:lvlText w:val=""/>
      <w:lvlJc w:val="left"/>
      <w:pPr>
        <w:tabs>
          <w:tab w:val="num" w:pos="360"/>
        </w:tabs>
      </w:pPr>
    </w:lvl>
    <w:lvl w:ilvl="7" w:tplc="19343C4E">
      <w:numFmt w:val="none"/>
      <w:lvlText w:val=""/>
      <w:lvlJc w:val="left"/>
      <w:pPr>
        <w:tabs>
          <w:tab w:val="num" w:pos="360"/>
        </w:tabs>
      </w:pPr>
    </w:lvl>
    <w:lvl w:ilvl="8" w:tplc="D0A4E206">
      <w:numFmt w:val="none"/>
      <w:lvlText w:val=""/>
      <w:lvlJc w:val="left"/>
      <w:pPr>
        <w:tabs>
          <w:tab w:val="num" w:pos="360"/>
        </w:tabs>
      </w:pPr>
    </w:lvl>
  </w:abstractNum>
  <w:abstractNum w:abstractNumId="31">
    <w:nsid w:val="554A3AFC"/>
    <w:multiLevelType w:val="multilevel"/>
    <w:tmpl w:val="8A5C8F3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6990149"/>
    <w:multiLevelType w:val="hybridMultilevel"/>
    <w:tmpl w:val="FBDA89AE"/>
    <w:lvl w:ilvl="0" w:tplc="4C20BE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40628E"/>
    <w:multiLevelType w:val="hybridMultilevel"/>
    <w:tmpl w:val="DB90B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903780"/>
    <w:multiLevelType w:val="hybridMultilevel"/>
    <w:tmpl w:val="CDC6D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0E201F"/>
    <w:multiLevelType w:val="hybridMultilevel"/>
    <w:tmpl w:val="F3CC71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425A59"/>
    <w:multiLevelType w:val="hybridMultilevel"/>
    <w:tmpl w:val="A5423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00422C"/>
    <w:multiLevelType w:val="hybridMultilevel"/>
    <w:tmpl w:val="2E38803A"/>
    <w:lvl w:ilvl="0" w:tplc="194A90AA">
      <w:start w:val="1"/>
      <w:numFmt w:val="decimal"/>
      <w:lvlText w:val="%1."/>
      <w:lvlJc w:val="left"/>
      <w:pPr>
        <w:ind w:left="861"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38">
    <w:nsid w:val="62E83CD6"/>
    <w:multiLevelType w:val="hybridMultilevel"/>
    <w:tmpl w:val="564C3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C42A15"/>
    <w:multiLevelType w:val="hybridMultilevel"/>
    <w:tmpl w:val="49A84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C82654"/>
    <w:multiLevelType w:val="hybridMultilevel"/>
    <w:tmpl w:val="1B561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032B4B"/>
    <w:multiLevelType w:val="multilevel"/>
    <w:tmpl w:val="711828F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70FC3C1B"/>
    <w:multiLevelType w:val="hybridMultilevel"/>
    <w:tmpl w:val="533A4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BA09D6"/>
    <w:multiLevelType w:val="hybridMultilevel"/>
    <w:tmpl w:val="35C676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5115605"/>
    <w:multiLevelType w:val="hybridMultilevel"/>
    <w:tmpl w:val="F97839D0"/>
    <w:lvl w:ilvl="0" w:tplc="B74AFF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FE36DB"/>
    <w:multiLevelType w:val="hybridMultilevel"/>
    <w:tmpl w:val="3D401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89093D"/>
    <w:multiLevelType w:val="hybridMultilevel"/>
    <w:tmpl w:val="424CE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7201BD"/>
    <w:multiLevelType w:val="hybridMultilevel"/>
    <w:tmpl w:val="A4D87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BA67AA"/>
    <w:multiLevelType w:val="hybridMultilevel"/>
    <w:tmpl w:val="4AAAE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4"/>
  </w:num>
  <w:num w:numId="3">
    <w:abstractNumId w:val="21"/>
  </w:num>
  <w:num w:numId="4">
    <w:abstractNumId w:val="3"/>
  </w:num>
  <w:num w:numId="5">
    <w:abstractNumId w:val="8"/>
  </w:num>
  <w:num w:numId="6">
    <w:abstractNumId w:val="31"/>
  </w:num>
  <w:num w:numId="7">
    <w:abstractNumId w:val="2"/>
  </w:num>
  <w:num w:numId="8">
    <w:abstractNumId w:val="0"/>
  </w:num>
  <w:num w:numId="9">
    <w:abstractNumId w:val="13"/>
  </w:num>
  <w:num w:numId="10">
    <w:abstractNumId w:val="41"/>
  </w:num>
  <w:num w:numId="11">
    <w:abstractNumId w:val="6"/>
  </w:num>
  <w:num w:numId="12">
    <w:abstractNumId w:val="25"/>
  </w:num>
  <w:num w:numId="13">
    <w:abstractNumId w:val="18"/>
  </w:num>
  <w:num w:numId="14">
    <w:abstractNumId w:val="9"/>
  </w:num>
  <w:num w:numId="15">
    <w:abstractNumId w:val="12"/>
  </w:num>
  <w:num w:numId="16">
    <w:abstractNumId w:val="24"/>
  </w:num>
  <w:num w:numId="17">
    <w:abstractNumId w:val="43"/>
  </w:num>
  <w:num w:numId="18">
    <w:abstractNumId w:val="35"/>
  </w:num>
  <w:num w:numId="19">
    <w:abstractNumId w:val="30"/>
  </w:num>
  <w:num w:numId="20">
    <w:abstractNumId w:val="27"/>
  </w:num>
  <w:num w:numId="21">
    <w:abstractNumId w:val="32"/>
  </w:num>
  <w:num w:numId="22">
    <w:abstractNumId w:val="29"/>
  </w:num>
  <w:num w:numId="23">
    <w:abstractNumId w:val="45"/>
  </w:num>
  <w:num w:numId="24">
    <w:abstractNumId w:val="7"/>
  </w:num>
  <w:num w:numId="25">
    <w:abstractNumId w:val="34"/>
  </w:num>
  <w:num w:numId="26">
    <w:abstractNumId w:val="39"/>
  </w:num>
  <w:num w:numId="27">
    <w:abstractNumId w:val="15"/>
  </w:num>
  <w:num w:numId="28">
    <w:abstractNumId w:val="19"/>
  </w:num>
  <w:num w:numId="29">
    <w:abstractNumId w:val="5"/>
  </w:num>
  <w:num w:numId="30">
    <w:abstractNumId w:val="46"/>
  </w:num>
  <w:num w:numId="31">
    <w:abstractNumId w:val="10"/>
  </w:num>
  <w:num w:numId="32">
    <w:abstractNumId w:val="1"/>
  </w:num>
  <w:num w:numId="33">
    <w:abstractNumId w:val="22"/>
  </w:num>
  <w:num w:numId="34">
    <w:abstractNumId w:val="47"/>
  </w:num>
  <w:num w:numId="35">
    <w:abstractNumId w:val="14"/>
  </w:num>
  <w:num w:numId="36">
    <w:abstractNumId w:val="28"/>
  </w:num>
  <w:num w:numId="37">
    <w:abstractNumId w:val="23"/>
  </w:num>
  <w:num w:numId="38">
    <w:abstractNumId w:val="17"/>
  </w:num>
  <w:num w:numId="39">
    <w:abstractNumId w:val="42"/>
  </w:num>
  <w:num w:numId="40">
    <w:abstractNumId w:val="20"/>
  </w:num>
  <w:num w:numId="41">
    <w:abstractNumId w:val="26"/>
  </w:num>
  <w:num w:numId="42">
    <w:abstractNumId w:val="48"/>
  </w:num>
  <w:num w:numId="43">
    <w:abstractNumId w:val="36"/>
  </w:num>
  <w:num w:numId="44">
    <w:abstractNumId w:val="16"/>
  </w:num>
  <w:num w:numId="45">
    <w:abstractNumId w:val="37"/>
  </w:num>
  <w:num w:numId="46">
    <w:abstractNumId w:val="33"/>
  </w:num>
  <w:num w:numId="47">
    <w:abstractNumId w:val="4"/>
  </w:num>
  <w:num w:numId="48">
    <w:abstractNumId w:val="38"/>
  </w:num>
  <w:num w:numId="49">
    <w:abstractNumId w:val="40"/>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D6903"/>
    <w:rsid w:val="00020938"/>
    <w:rsid w:val="0002269C"/>
    <w:rsid w:val="00022D9E"/>
    <w:rsid w:val="0002514A"/>
    <w:rsid w:val="00033DD5"/>
    <w:rsid w:val="00040C60"/>
    <w:rsid w:val="00041698"/>
    <w:rsid w:val="0004353D"/>
    <w:rsid w:val="00082D4A"/>
    <w:rsid w:val="00090B9B"/>
    <w:rsid w:val="000A1035"/>
    <w:rsid w:val="000E381B"/>
    <w:rsid w:val="0010200F"/>
    <w:rsid w:val="001154F2"/>
    <w:rsid w:val="00117BC1"/>
    <w:rsid w:val="00121EA0"/>
    <w:rsid w:val="00166915"/>
    <w:rsid w:val="00171736"/>
    <w:rsid w:val="001A6FD2"/>
    <w:rsid w:val="001B2A7E"/>
    <w:rsid w:val="001C6F41"/>
    <w:rsid w:val="001D0FF9"/>
    <w:rsid w:val="001D3076"/>
    <w:rsid w:val="001E2A7D"/>
    <w:rsid w:val="001E41C3"/>
    <w:rsid w:val="001F0EA6"/>
    <w:rsid w:val="001F1C21"/>
    <w:rsid w:val="002428E7"/>
    <w:rsid w:val="0024570C"/>
    <w:rsid w:val="00257734"/>
    <w:rsid w:val="002577D7"/>
    <w:rsid w:val="002644C2"/>
    <w:rsid w:val="00266F74"/>
    <w:rsid w:val="002829A0"/>
    <w:rsid w:val="002A0DE3"/>
    <w:rsid w:val="002A1BDE"/>
    <w:rsid w:val="002A5B34"/>
    <w:rsid w:val="002B16CA"/>
    <w:rsid w:val="002D47A6"/>
    <w:rsid w:val="002F3FE4"/>
    <w:rsid w:val="00302C7C"/>
    <w:rsid w:val="003038B1"/>
    <w:rsid w:val="0030502E"/>
    <w:rsid w:val="0033120C"/>
    <w:rsid w:val="0034543F"/>
    <w:rsid w:val="003503DF"/>
    <w:rsid w:val="0037263F"/>
    <w:rsid w:val="0037646C"/>
    <w:rsid w:val="00383954"/>
    <w:rsid w:val="00396D27"/>
    <w:rsid w:val="003972EC"/>
    <w:rsid w:val="003C0218"/>
    <w:rsid w:val="003C4293"/>
    <w:rsid w:val="003D1845"/>
    <w:rsid w:val="003D4954"/>
    <w:rsid w:val="003F0CB3"/>
    <w:rsid w:val="004115CB"/>
    <w:rsid w:val="00420BE1"/>
    <w:rsid w:val="00425C2C"/>
    <w:rsid w:val="00432F29"/>
    <w:rsid w:val="00447530"/>
    <w:rsid w:val="0045119C"/>
    <w:rsid w:val="0046673D"/>
    <w:rsid w:val="004703FE"/>
    <w:rsid w:val="00471C24"/>
    <w:rsid w:val="004B5872"/>
    <w:rsid w:val="004B5E41"/>
    <w:rsid w:val="004D6903"/>
    <w:rsid w:val="00503082"/>
    <w:rsid w:val="005033D4"/>
    <w:rsid w:val="00520DFB"/>
    <w:rsid w:val="0052783A"/>
    <w:rsid w:val="0053444F"/>
    <w:rsid w:val="005358DB"/>
    <w:rsid w:val="00541491"/>
    <w:rsid w:val="00560684"/>
    <w:rsid w:val="00574817"/>
    <w:rsid w:val="005855A2"/>
    <w:rsid w:val="0059113B"/>
    <w:rsid w:val="005A2114"/>
    <w:rsid w:val="005A4DAE"/>
    <w:rsid w:val="005C533E"/>
    <w:rsid w:val="005D400A"/>
    <w:rsid w:val="005D757C"/>
    <w:rsid w:val="005F23F6"/>
    <w:rsid w:val="00604C3F"/>
    <w:rsid w:val="006300FE"/>
    <w:rsid w:val="0063440B"/>
    <w:rsid w:val="00640E4D"/>
    <w:rsid w:val="0066484F"/>
    <w:rsid w:val="00686E2E"/>
    <w:rsid w:val="006A39DB"/>
    <w:rsid w:val="006B3C8A"/>
    <w:rsid w:val="006C5038"/>
    <w:rsid w:val="006F495B"/>
    <w:rsid w:val="006F6466"/>
    <w:rsid w:val="00716133"/>
    <w:rsid w:val="0072124D"/>
    <w:rsid w:val="00727AF1"/>
    <w:rsid w:val="00741FD5"/>
    <w:rsid w:val="00764591"/>
    <w:rsid w:val="0076591C"/>
    <w:rsid w:val="00771236"/>
    <w:rsid w:val="00776152"/>
    <w:rsid w:val="007D3355"/>
    <w:rsid w:val="007D4BDC"/>
    <w:rsid w:val="007E602B"/>
    <w:rsid w:val="007E7761"/>
    <w:rsid w:val="007F49DA"/>
    <w:rsid w:val="00813B4E"/>
    <w:rsid w:val="00832561"/>
    <w:rsid w:val="008334B0"/>
    <w:rsid w:val="008359C8"/>
    <w:rsid w:val="00841107"/>
    <w:rsid w:val="008462CB"/>
    <w:rsid w:val="00857145"/>
    <w:rsid w:val="00872C43"/>
    <w:rsid w:val="00873B92"/>
    <w:rsid w:val="0088151A"/>
    <w:rsid w:val="00884055"/>
    <w:rsid w:val="0089220E"/>
    <w:rsid w:val="00896D75"/>
    <w:rsid w:val="008A104D"/>
    <w:rsid w:val="008A2829"/>
    <w:rsid w:val="008A4A8A"/>
    <w:rsid w:val="008B21F7"/>
    <w:rsid w:val="008B27A9"/>
    <w:rsid w:val="008C1FFC"/>
    <w:rsid w:val="008C395A"/>
    <w:rsid w:val="008E509A"/>
    <w:rsid w:val="009113E7"/>
    <w:rsid w:val="009171C9"/>
    <w:rsid w:val="00935530"/>
    <w:rsid w:val="00936A4F"/>
    <w:rsid w:val="00936E47"/>
    <w:rsid w:val="00940031"/>
    <w:rsid w:val="00944FA3"/>
    <w:rsid w:val="009638D0"/>
    <w:rsid w:val="00983D73"/>
    <w:rsid w:val="009A7AB5"/>
    <w:rsid w:val="009D25FE"/>
    <w:rsid w:val="009E34BE"/>
    <w:rsid w:val="009E4DFD"/>
    <w:rsid w:val="009E6D5E"/>
    <w:rsid w:val="00A23EDC"/>
    <w:rsid w:val="00A251C5"/>
    <w:rsid w:val="00A30D3C"/>
    <w:rsid w:val="00A3273B"/>
    <w:rsid w:val="00A331D1"/>
    <w:rsid w:val="00A44F3A"/>
    <w:rsid w:val="00A46E93"/>
    <w:rsid w:val="00A675E4"/>
    <w:rsid w:val="00A954B1"/>
    <w:rsid w:val="00A9716F"/>
    <w:rsid w:val="00A97B8D"/>
    <w:rsid w:val="00AB79B6"/>
    <w:rsid w:val="00AB79BA"/>
    <w:rsid w:val="00AC4EB4"/>
    <w:rsid w:val="00AD7270"/>
    <w:rsid w:val="00AF7177"/>
    <w:rsid w:val="00AF7D07"/>
    <w:rsid w:val="00B26512"/>
    <w:rsid w:val="00B35B70"/>
    <w:rsid w:val="00B45287"/>
    <w:rsid w:val="00B659FF"/>
    <w:rsid w:val="00B93BED"/>
    <w:rsid w:val="00BA42CE"/>
    <w:rsid w:val="00BA6DE5"/>
    <w:rsid w:val="00BC284D"/>
    <w:rsid w:val="00C40DDA"/>
    <w:rsid w:val="00C542C4"/>
    <w:rsid w:val="00C55BA1"/>
    <w:rsid w:val="00C66212"/>
    <w:rsid w:val="00C84844"/>
    <w:rsid w:val="00C86488"/>
    <w:rsid w:val="00CB1E43"/>
    <w:rsid w:val="00CD15EB"/>
    <w:rsid w:val="00CD4907"/>
    <w:rsid w:val="00CD591A"/>
    <w:rsid w:val="00CE0990"/>
    <w:rsid w:val="00CE44FE"/>
    <w:rsid w:val="00D0190F"/>
    <w:rsid w:val="00D34375"/>
    <w:rsid w:val="00D3760D"/>
    <w:rsid w:val="00D63BB6"/>
    <w:rsid w:val="00D6491F"/>
    <w:rsid w:val="00D72734"/>
    <w:rsid w:val="00D7666D"/>
    <w:rsid w:val="00D773AF"/>
    <w:rsid w:val="00D77730"/>
    <w:rsid w:val="00D9677E"/>
    <w:rsid w:val="00D97974"/>
    <w:rsid w:val="00DA1689"/>
    <w:rsid w:val="00DB4B5E"/>
    <w:rsid w:val="00DD0A7E"/>
    <w:rsid w:val="00DD5FB5"/>
    <w:rsid w:val="00E23390"/>
    <w:rsid w:val="00E501F5"/>
    <w:rsid w:val="00E5267D"/>
    <w:rsid w:val="00E61D4B"/>
    <w:rsid w:val="00E636DB"/>
    <w:rsid w:val="00E91005"/>
    <w:rsid w:val="00E92958"/>
    <w:rsid w:val="00EA2907"/>
    <w:rsid w:val="00EB3417"/>
    <w:rsid w:val="00EE0FCF"/>
    <w:rsid w:val="00EE48C2"/>
    <w:rsid w:val="00EE5482"/>
    <w:rsid w:val="00EF0336"/>
    <w:rsid w:val="00F10850"/>
    <w:rsid w:val="00F301E2"/>
    <w:rsid w:val="00F3450B"/>
    <w:rsid w:val="00FA46CD"/>
    <w:rsid w:val="00FB0A24"/>
    <w:rsid w:val="00FB0DAB"/>
    <w:rsid w:val="00FB2FFD"/>
    <w:rsid w:val="00FB4B3D"/>
    <w:rsid w:val="00FB5DEC"/>
    <w:rsid w:val="00FC1133"/>
    <w:rsid w:val="00FC2B4C"/>
    <w:rsid w:val="00FF3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903"/>
    <w:pPr>
      <w:spacing w:line="240" w:lineRule="auto"/>
      <w:ind w:firstLine="0"/>
      <w:jc w:val="left"/>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7F49DA"/>
    <w:pPr>
      <w:keepNext/>
      <w:widowControl w:val="0"/>
      <w:autoSpaceDE w:val="0"/>
      <w:autoSpaceDN w:val="0"/>
      <w:adjustRightInd w:val="0"/>
      <w:spacing w:before="240" w:after="60" w:line="260" w:lineRule="auto"/>
      <w:ind w:firstLine="720"/>
      <w:jc w:val="both"/>
      <w:outlineLvl w:val="1"/>
    </w:pPr>
    <w:rPr>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6903"/>
    <w:pPr>
      <w:spacing w:after="200" w:line="276" w:lineRule="auto"/>
      <w:ind w:left="720"/>
      <w:contextualSpacing/>
    </w:pPr>
    <w:rPr>
      <w:rFonts w:ascii="Calibri" w:eastAsia="Calibri" w:hAnsi="Calibri"/>
      <w:sz w:val="22"/>
      <w:szCs w:val="22"/>
      <w:lang w:eastAsia="en-US"/>
    </w:rPr>
  </w:style>
  <w:style w:type="paragraph" w:styleId="a4">
    <w:name w:val="Body Text"/>
    <w:basedOn w:val="a"/>
    <w:link w:val="a5"/>
    <w:rsid w:val="004D6903"/>
    <w:pPr>
      <w:spacing w:after="120"/>
    </w:pPr>
  </w:style>
  <w:style w:type="character" w:customStyle="1" w:styleId="a5">
    <w:name w:val="Основной текст Знак"/>
    <w:basedOn w:val="a0"/>
    <w:link w:val="a4"/>
    <w:rsid w:val="004D6903"/>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3972EC"/>
    <w:pPr>
      <w:spacing w:after="120"/>
      <w:ind w:left="283"/>
    </w:pPr>
    <w:rPr>
      <w:sz w:val="24"/>
      <w:szCs w:val="24"/>
    </w:rPr>
  </w:style>
  <w:style w:type="character" w:customStyle="1" w:styleId="a7">
    <w:name w:val="Основной текст с отступом Знак"/>
    <w:basedOn w:val="a0"/>
    <w:link w:val="a6"/>
    <w:uiPriority w:val="99"/>
    <w:rsid w:val="003972EC"/>
    <w:rPr>
      <w:rFonts w:ascii="Times New Roman" w:eastAsia="Times New Roman" w:hAnsi="Times New Roman" w:cs="Times New Roman"/>
      <w:sz w:val="24"/>
      <w:szCs w:val="24"/>
      <w:lang w:eastAsia="ru-RU"/>
    </w:rPr>
  </w:style>
  <w:style w:type="character" w:styleId="a8">
    <w:name w:val="Hyperlink"/>
    <w:basedOn w:val="a0"/>
    <w:uiPriority w:val="99"/>
    <w:unhideWhenUsed/>
    <w:rsid w:val="00936E47"/>
    <w:rPr>
      <w:color w:val="0000FF" w:themeColor="hyperlink"/>
      <w:u w:val="single"/>
    </w:rPr>
  </w:style>
  <w:style w:type="character" w:customStyle="1" w:styleId="20">
    <w:name w:val="Заголовок 2 Знак"/>
    <w:basedOn w:val="a0"/>
    <w:link w:val="2"/>
    <w:uiPriority w:val="99"/>
    <w:rsid w:val="007F49DA"/>
    <w:rPr>
      <w:rFonts w:ascii="Times New Roman" w:eastAsia="Times New Roman" w:hAnsi="Times New Roman" w:cs="Times New Roman"/>
      <w:b/>
      <w:bCs/>
      <w:sz w:val="28"/>
      <w:szCs w:val="28"/>
      <w:lang w:val="uk-UA" w:eastAsia="ru-RU"/>
    </w:rPr>
  </w:style>
  <w:style w:type="paragraph" w:styleId="21">
    <w:name w:val="Body Text Indent 2"/>
    <w:basedOn w:val="a"/>
    <w:link w:val="22"/>
    <w:uiPriority w:val="99"/>
    <w:semiHidden/>
    <w:unhideWhenUsed/>
    <w:rsid w:val="00033DD5"/>
    <w:pPr>
      <w:spacing w:after="120" w:line="480" w:lineRule="auto"/>
      <w:ind w:left="283"/>
    </w:pPr>
  </w:style>
  <w:style w:type="character" w:customStyle="1" w:styleId="22">
    <w:name w:val="Основной текст с отступом 2 Знак"/>
    <w:basedOn w:val="a0"/>
    <w:link w:val="21"/>
    <w:rsid w:val="00033DD5"/>
    <w:rPr>
      <w:rFonts w:ascii="Times New Roman" w:eastAsia="Times New Roman" w:hAnsi="Times New Roman" w:cs="Times New Roman"/>
      <w:sz w:val="20"/>
      <w:szCs w:val="20"/>
      <w:lang w:eastAsia="ru-RU"/>
    </w:rPr>
  </w:style>
  <w:style w:type="paragraph" w:styleId="23">
    <w:name w:val="Body Text 2"/>
    <w:basedOn w:val="a"/>
    <w:link w:val="24"/>
    <w:uiPriority w:val="99"/>
    <w:semiHidden/>
    <w:unhideWhenUsed/>
    <w:rsid w:val="00033DD5"/>
    <w:pPr>
      <w:spacing w:after="120" w:line="480" w:lineRule="auto"/>
    </w:pPr>
  </w:style>
  <w:style w:type="character" w:customStyle="1" w:styleId="24">
    <w:name w:val="Основной текст 2 Знак"/>
    <w:basedOn w:val="a0"/>
    <w:link w:val="23"/>
    <w:uiPriority w:val="99"/>
    <w:semiHidden/>
    <w:rsid w:val="00033DD5"/>
    <w:rPr>
      <w:rFonts w:ascii="Times New Roman" w:eastAsia="Times New Roman" w:hAnsi="Times New Roman" w:cs="Times New Roman"/>
      <w:sz w:val="20"/>
      <w:szCs w:val="20"/>
      <w:lang w:eastAsia="ru-RU"/>
    </w:rPr>
  </w:style>
  <w:style w:type="paragraph" w:customStyle="1" w:styleId="1">
    <w:name w:val="Абзац списка1"/>
    <w:basedOn w:val="a"/>
    <w:uiPriority w:val="99"/>
    <w:rsid w:val="00033DD5"/>
    <w:pPr>
      <w:spacing w:before="100" w:beforeAutospacing="1" w:after="100" w:afterAutospacing="1" w:line="276" w:lineRule="auto"/>
      <w:ind w:left="720"/>
      <w:contextualSpacing/>
    </w:pPr>
    <w:rPr>
      <w:sz w:val="22"/>
      <w:szCs w:val="22"/>
      <w:lang w:eastAsia="en-US"/>
    </w:rPr>
  </w:style>
  <w:style w:type="paragraph" w:styleId="a9">
    <w:name w:val="Subtitle"/>
    <w:basedOn w:val="a"/>
    <w:link w:val="aa"/>
    <w:qFormat/>
    <w:rsid w:val="00033DD5"/>
    <w:pPr>
      <w:jc w:val="center"/>
    </w:pPr>
    <w:rPr>
      <w:bCs/>
      <w:sz w:val="28"/>
      <w:szCs w:val="24"/>
      <w:lang w:val="uk-UA"/>
    </w:rPr>
  </w:style>
  <w:style w:type="character" w:customStyle="1" w:styleId="aa">
    <w:name w:val="Подзаголовок Знак"/>
    <w:basedOn w:val="a0"/>
    <w:link w:val="a9"/>
    <w:rsid w:val="00033DD5"/>
    <w:rPr>
      <w:rFonts w:ascii="Times New Roman" w:eastAsia="Times New Roman" w:hAnsi="Times New Roman" w:cs="Times New Roman"/>
      <w:bCs/>
      <w:sz w:val="28"/>
      <w:szCs w:val="24"/>
      <w:lang w:val="uk-UA" w:eastAsia="ru-RU"/>
    </w:rPr>
  </w:style>
  <w:style w:type="paragraph" w:styleId="ab">
    <w:name w:val="Normal (Web)"/>
    <w:basedOn w:val="a"/>
    <w:uiPriority w:val="99"/>
    <w:unhideWhenUsed/>
    <w:rsid w:val="00033DD5"/>
    <w:pPr>
      <w:spacing w:before="100" w:beforeAutospacing="1" w:after="100" w:afterAutospacing="1"/>
      <w:ind w:firstLine="225"/>
    </w:pPr>
    <w:rPr>
      <w:color w:val="00000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903"/>
    <w:pPr>
      <w:spacing w:line="240" w:lineRule="auto"/>
      <w:ind w:firstLine="0"/>
      <w:jc w:val="left"/>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7F49DA"/>
    <w:pPr>
      <w:keepNext/>
      <w:widowControl w:val="0"/>
      <w:autoSpaceDE w:val="0"/>
      <w:autoSpaceDN w:val="0"/>
      <w:adjustRightInd w:val="0"/>
      <w:spacing w:before="240" w:after="60" w:line="260" w:lineRule="auto"/>
      <w:ind w:firstLine="720"/>
      <w:jc w:val="both"/>
      <w:outlineLvl w:val="1"/>
    </w:pPr>
    <w:rPr>
      <w:b/>
      <w:bCs/>
      <w:sz w:val="28"/>
      <w:szCs w:val="28"/>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6903"/>
    <w:pPr>
      <w:spacing w:after="200" w:line="276" w:lineRule="auto"/>
      <w:ind w:left="720"/>
      <w:contextualSpacing/>
    </w:pPr>
    <w:rPr>
      <w:rFonts w:ascii="Calibri" w:eastAsia="Calibri" w:hAnsi="Calibri"/>
      <w:sz w:val="22"/>
      <w:szCs w:val="22"/>
      <w:lang w:eastAsia="en-US"/>
    </w:rPr>
  </w:style>
  <w:style w:type="paragraph" w:styleId="a4">
    <w:name w:val="Body Text"/>
    <w:basedOn w:val="a"/>
    <w:link w:val="a5"/>
    <w:rsid w:val="004D6903"/>
    <w:pPr>
      <w:spacing w:after="120"/>
    </w:pPr>
  </w:style>
  <w:style w:type="character" w:customStyle="1" w:styleId="a5">
    <w:name w:val="Основной текст Знак"/>
    <w:basedOn w:val="a0"/>
    <w:link w:val="a4"/>
    <w:rsid w:val="004D6903"/>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3972EC"/>
    <w:pPr>
      <w:spacing w:after="120"/>
      <w:ind w:left="283"/>
    </w:pPr>
    <w:rPr>
      <w:sz w:val="24"/>
      <w:szCs w:val="24"/>
    </w:rPr>
  </w:style>
  <w:style w:type="character" w:customStyle="1" w:styleId="a7">
    <w:name w:val="Основной текст с отступом Знак"/>
    <w:basedOn w:val="a0"/>
    <w:link w:val="a6"/>
    <w:uiPriority w:val="99"/>
    <w:rsid w:val="003972EC"/>
    <w:rPr>
      <w:rFonts w:ascii="Times New Roman" w:eastAsia="Times New Roman" w:hAnsi="Times New Roman" w:cs="Times New Roman"/>
      <w:sz w:val="24"/>
      <w:szCs w:val="24"/>
      <w:lang w:eastAsia="ru-RU"/>
    </w:rPr>
  </w:style>
  <w:style w:type="character" w:styleId="a8">
    <w:name w:val="Hyperlink"/>
    <w:basedOn w:val="a0"/>
    <w:uiPriority w:val="99"/>
    <w:unhideWhenUsed/>
    <w:rsid w:val="00936E47"/>
    <w:rPr>
      <w:color w:val="0000FF" w:themeColor="hyperlink"/>
      <w:u w:val="single"/>
    </w:rPr>
  </w:style>
  <w:style w:type="character" w:customStyle="1" w:styleId="20">
    <w:name w:val="Заголовок 2 Знак"/>
    <w:basedOn w:val="a0"/>
    <w:link w:val="2"/>
    <w:uiPriority w:val="99"/>
    <w:rsid w:val="007F49DA"/>
    <w:rPr>
      <w:rFonts w:ascii="Times New Roman" w:eastAsia="Times New Roman" w:hAnsi="Times New Roman" w:cs="Times New Roman"/>
      <w:b/>
      <w:bCs/>
      <w:sz w:val="28"/>
      <w:szCs w:val="28"/>
      <w:lang w:val="uk-UA" w:eastAsia="ru-RU"/>
    </w:rPr>
  </w:style>
  <w:style w:type="paragraph" w:styleId="21">
    <w:name w:val="Body Text Indent 2"/>
    <w:basedOn w:val="a"/>
    <w:link w:val="22"/>
    <w:uiPriority w:val="99"/>
    <w:semiHidden/>
    <w:unhideWhenUsed/>
    <w:rsid w:val="00033DD5"/>
    <w:pPr>
      <w:spacing w:after="120" w:line="480" w:lineRule="auto"/>
      <w:ind w:left="283"/>
    </w:pPr>
  </w:style>
  <w:style w:type="character" w:customStyle="1" w:styleId="22">
    <w:name w:val="Основной текст с отступом 2 Знак"/>
    <w:basedOn w:val="a0"/>
    <w:link w:val="21"/>
    <w:rsid w:val="00033DD5"/>
    <w:rPr>
      <w:rFonts w:ascii="Times New Roman" w:eastAsia="Times New Roman" w:hAnsi="Times New Roman" w:cs="Times New Roman"/>
      <w:sz w:val="20"/>
      <w:szCs w:val="20"/>
      <w:lang w:eastAsia="ru-RU"/>
    </w:rPr>
  </w:style>
  <w:style w:type="paragraph" w:styleId="23">
    <w:name w:val="Body Text 2"/>
    <w:basedOn w:val="a"/>
    <w:link w:val="24"/>
    <w:uiPriority w:val="99"/>
    <w:semiHidden/>
    <w:unhideWhenUsed/>
    <w:rsid w:val="00033DD5"/>
    <w:pPr>
      <w:spacing w:after="120" w:line="480" w:lineRule="auto"/>
    </w:pPr>
  </w:style>
  <w:style w:type="character" w:customStyle="1" w:styleId="24">
    <w:name w:val="Основной текст 2 Знак"/>
    <w:basedOn w:val="a0"/>
    <w:link w:val="23"/>
    <w:uiPriority w:val="99"/>
    <w:semiHidden/>
    <w:rsid w:val="00033DD5"/>
    <w:rPr>
      <w:rFonts w:ascii="Times New Roman" w:eastAsia="Times New Roman" w:hAnsi="Times New Roman" w:cs="Times New Roman"/>
      <w:sz w:val="20"/>
      <w:szCs w:val="20"/>
      <w:lang w:eastAsia="ru-RU"/>
    </w:rPr>
  </w:style>
  <w:style w:type="paragraph" w:customStyle="1" w:styleId="1">
    <w:name w:val="Абзац списка1"/>
    <w:basedOn w:val="a"/>
    <w:uiPriority w:val="99"/>
    <w:rsid w:val="00033DD5"/>
    <w:pPr>
      <w:spacing w:before="100" w:beforeAutospacing="1" w:after="100" w:afterAutospacing="1" w:line="276" w:lineRule="auto"/>
      <w:ind w:left="720"/>
      <w:contextualSpacing/>
    </w:pPr>
    <w:rPr>
      <w:sz w:val="22"/>
      <w:szCs w:val="22"/>
      <w:lang w:eastAsia="en-US"/>
    </w:rPr>
  </w:style>
  <w:style w:type="paragraph" w:styleId="a9">
    <w:name w:val="Subtitle"/>
    <w:basedOn w:val="a"/>
    <w:link w:val="aa"/>
    <w:qFormat/>
    <w:rsid w:val="00033DD5"/>
    <w:pPr>
      <w:jc w:val="center"/>
    </w:pPr>
    <w:rPr>
      <w:bCs/>
      <w:sz w:val="28"/>
      <w:szCs w:val="24"/>
      <w:lang w:val="uk-UA"/>
    </w:rPr>
  </w:style>
  <w:style w:type="character" w:customStyle="1" w:styleId="aa">
    <w:name w:val="Подзаголовок Знак"/>
    <w:basedOn w:val="a0"/>
    <w:link w:val="a9"/>
    <w:rsid w:val="00033DD5"/>
    <w:rPr>
      <w:rFonts w:ascii="Times New Roman" w:eastAsia="Times New Roman" w:hAnsi="Times New Roman" w:cs="Times New Roman"/>
      <w:bCs/>
      <w:sz w:val="28"/>
      <w:szCs w:val="24"/>
      <w:lang w:val="uk-UA" w:eastAsia="ru-RU"/>
    </w:rPr>
  </w:style>
  <w:style w:type="paragraph" w:styleId="ab">
    <w:name w:val="Normal (Web)"/>
    <w:basedOn w:val="a"/>
    <w:uiPriority w:val="99"/>
    <w:unhideWhenUsed/>
    <w:rsid w:val="00033DD5"/>
    <w:pPr>
      <w:spacing w:before="100" w:beforeAutospacing="1" w:after="100" w:afterAutospacing="1"/>
      <w:ind w:firstLine="225"/>
    </w:pPr>
    <w:rPr>
      <w:color w:val="000000"/>
      <w:sz w:val="23"/>
      <w:szCs w:val="23"/>
    </w:rPr>
  </w:style>
</w:styles>
</file>

<file path=word/webSettings.xml><?xml version="1.0" encoding="utf-8"?>
<w:webSettings xmlns:r="http://schemas.openxmlformats.org/officeDocument/2006/relationships" xmlns:w="http://schemas.openxmlformats.org/wordprocessingml/2006/main">
  <w:divs>
    <w:div w:id="69180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Faculty/FElementaryEdu/ChairPedagPsychology.aspx" TargetMode="External"/><Relationship Id="rId13" Type="http://schemas.openxmlformats.org/officeDocument/2006/relationships/hyperlink" Target="file:///C:\Users\&#1052;&#1050;\Downloads\www.mon.gov.ua\%20-%20images\files\news\12\05\4455\pdf" TargetMode="External"/><Relationship Id="rId18" Type="http://schemas.openxmlformats.org/officeDocument/2006/relationships/hyperlink" Target="file:///C:\Users\&#1040;&#1085;&#1076;&#1088;&#1077;&#1081;\Downloads\&#1052;&#1077;&#1090;&#1086;&#1076;&#1080;%20&#1084;&#1086;&#1088;&#1072;&#1083;&#1100;&#1085;&#1086;&#1075;&#1086;%20&#1074;&#1080;&#1093;&#1086;&#1074;&#1072;&#1085;&#1085;&#1103;%20%5b&#1045;&#1083;&#1077;&#1082;&#1090;&#1088;&#1086;&#1085;&#1080;&#1081;%20&#1088;&#1077;&#1089;&#1091;&#1088;&#1089;%5d%20\%20EducateUA.%20&#8211;%20&#1056;&#1077;&#1078;&#1080;&#1084;%20&#1076;&#1086;&#1089;&#1090;&#1091;&#1087;&#1091;:%20http:\www.educateua.com\wonivs-1587-1.html.-4.04.201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1040;&#1085;&#1076;&#1088;&#1077;&#1081;\Downloads\&#1053;&#1086;&#1074;&#1072;%20&#1091;&#1082;&#1088;&#1072;&#1111;&#1085;&#1089;&#1100;&#1082;&#1072;%20&#1096;&#1082;&#1086;&#1083;&#1072;:%20&#1050;&#1086;&#1085;&#1094;&#1077;&#1087;&#1090;&#1091;&#1072;&#1083;&#1100;&#1085;&#1110;%20&#1079;&#1072;&#1089;&#1072;&#1076;&#1080;%20&#1088;&#1077;&#1092;&#1086;&#1088;&#1084;&#1091;&#1074;&#1072;&#1085;&#1085;&#1103;%20&#1089;&#1077;&#1088;&#1077;&#1076;&#1085;&#1100;&#1086;&#1111;%20&#1096;&#1082;&#1086;&#1083;&#1080;%20(&#1050;&#1086;&#1085;&#1094;&#1077;&#1087;&#1094;&#1110;&#1103;%20&#1085;&#1086;&#1074;&#1086;&#1111;%20&#1091;&#1082;&#1088;&#1072;&#1111;&#1085;&#1089;&#1100;&#1082;&#1086;&#1111;%20&#1096;&#1082;&#1086;&#1083;&#1080;.%20&#1044;&#1086;&#1082;&#1091;&#1084;&#1077;&#1085;&#1090;%20&#1087;&#1088;&#1086;&#1081;&#1096;&#1086;&#1074;%20&#1075;&#1088;&#1086;&#1084;&#1072;&#1076;&#1089;&#1100;&#1082;&#1110;%20&#1086;&#1073;&#1075;&#1086;&#1074;&#1086;&#1088;&#1077;&#1085;&#1085;&#1103;%20&#1110;%20&#1091;&#1093;&#1074;&#1072;&#1083;&#1077;&#1085;&#1080;&#1081;%20&#1088;&#1110;&#1096;&#1077;&#1085;&#1085;&#1103;&#1084;%20&#1050;&#1086;&#1083;&#1077;&#1075;&#1110;&#1111;%20&#1052;&#1054;&#1053;%20&#1074;&#1110;&#1076;%2027.10.2016):%20&#1045;&#1083;&#1077;&#1082;&#1090;&#1088;&#1086;&#1085;&#1080;&#1081;%20&#1088;&#1077;&#1089;&#1091;&#1088;&#1089;.%20\%20&#1056;&#1077;&#1078;&#1080;&#1084;%20&#1076;&#1086;&#1089;&#1090;&#1091;&#1087;&#1091;%20:%20konczepcziya.pdf%20&#8211;%20Foxit%20Phantom." TargetMode="External"/><Relationship Id="rId7" Type="http://schemas.openxmlformats.org/officeDocument/2006/relationships/hyperlink" Target="http://ksuonline.kspu.edu/?lang=ru" TargetMode="External"/><Relationship Id="rId12" Type="http://schemas.openxmlformats.org/officeDocument/2006/relationships/hyperlink" Target="http://www.educateua.com/wonivs-1587-1.html.-4.04.2018." TargetMode="External"/><Relationship Id="rId17" Type="http://schemas.openxmlformats.org/officeDocument/2006/relationships/hyperlink" Target="file:///C:\Users\&#1040;&#1085;&#1076;&#1088;&#1077;&#1081;\Downloads\&#1052;&#1077;&#1090;&#1086;&#1076;&#1080;%20&#1084;&#1086;&#1088;&#1072;&#1083;&#1100;&#1085;&#1086;&#1075;&#1086;%20&#1074;&#1080;&#1093;&#1086;&#1074;&#1072;&#1085;&#1085;&#1103;%20%5b&#1045;&#1083;&#1077;&#1082;&#1090;&#1088;&#1086;&#1085;&#1080;&#1081;%20&#1088;&#1077;&#1089;&#1091;&#1088;&#1089;%5d%20\%20EducateUA.%20&#8211;%20&#1056;&#1077;&#1078;&#1080;&#1084;%20&#1076;&#1086;&#1089;&#1090;&#1091;&#1087;&#1091;:%20http:\www.educateua.com\wonivs-1587-1.html.-4.04.201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svita.ua/legislation/Ser" TargetMode="External"/><Relationship Id="rId20" Type="http://schemas.openxmlformats.org/officeDocument/2006/relationships/hyperlink" Target="file:///C:\Users\&#1040;&#1085;&#1076;&#1088;&#1077;&#1081;\Downloads\&#1053;&#1072;&#1094;&#1110;&#1086;&#1085;&#1072;&#1083;&#1100;&#1085;&#1072;%20&#1089;&#1090;&#1088;&#1072;&#1090;&#1077;&#1075;&#1110;&#1103;%20&#1088;&#1077;&#1092;&#1086;&#1088;&#1084;&#1091;&#1074;&#1072;&#1085;&#1085;&#1103;%20&#1089;&#1080;&#1089;&#1090;&#1077;&#1084;&#1080;%20&#1110;&#1085;&#1089;&#1090;&#1080;&#1090;&#1091;&#1094;&#1110;&#1081;&#1085;&#1086;&#1075;&#1086;%20&#1076;&#1086;&#1075;&#1083;&#1103;&#1076;&#1091;%20&#1090;&#1072;%20&#1074;&#1080;&#1093;&#1086;&#1074;&#1072;&#1085;&#1085;&#1103;%20&#1076;&#1110;&#1090;&#1077;&#1081;%20&#1085;&#1072;%202017%20&#8211;%202026%20&#1088;&#1086;&#1082;&#1080;%20%5b&#1045;&#1083;&#1077;&#1082;&#1090;&#1088;&#1086;&#1085;&#1085;&#1080;&#1081;%20&#1088;&#1077;&#1089;&#1091;&#1088;&#1089;%5d%20\%20&#1056;&#1077;&#1078;&#1080;&#1084;%20&#1076;&#1086;&#1089;&#1090;&#1091;&#1087;&#1091;:%20https:%20\%20docs.google.com\%20viewer%3f-embedded=true&amp;url=http%25&#1047;&#1040;\zakon3.rada.gov.ua" TargetMode="External"/><Relationship Id="rId1" Type="http://schemas.openxmlformats.org/officeDocument/2006/relationships/customXml" Target="../customXml/item1.xml"/><Relationship Id="rId6" Type="http://schemas.openxmlformats.org/officeDocument/2006/relationships/hyperlink" Target="mailto:yurkova25@ukr.net" TargetMode="External"/><Relationship Id="rId11" Type="http://schemas.openxmlformats.org/officeDocument/2006/relationships/hyperlink" Target="http://zakonl.rada.gov.ua/laws/show/%20&#1110;&#1080;&#1084;&#1110;-12." TargetMode="External"/><Relationship Id="rId24" Type="http://schemas.openxmlformats.org/officeDocument/2006/relationships/hyperlink" Target="http://osvita.ua/legislation/Ser." TargetMode="External"/><Relationship Id="rId5" Type="http://schemas.openxmlformats.org/officeDocument/2006/relationships/webSettings" Target="webSettings.xml"/><Relationship Id="rId15" Type="http://schemas.openxmlformats.org/officeDocument/2006/relationships/hyperlink" Target="file:///C:\Users\ALintvarova\AppData\Local\Microsoft\Windows\Temporary%20Internet%20Files\Content.Outlook\K2S1ZG2U\konczepcziya.pdf%20&#8211;%20Foxit%20Phantom.www.liga.kiev.ua" TargetMode="External"/><Relationship Id="rId23" Type="http://schemas.openxmlformats.org/officeDocument/2006/relationships/hyperlink" Target="http://www.liga.kiev.ua" TargetMode="External"/><Relationship Id="rId10" Type="http://schemas.openxmlformats.org/officeDocument/2006/relationships/hyperlink" Target="file:///C:\Users\&#1052;&#1050;\Downloads\&#1052;&#1077;&#1090;&#1086;&#1076;&#1080;%20&#1084;&#1086;&#1088;&#1072;&#1083;&#1100;&#1085;&#1086;&#1075;&#1086;%20&#1074;&#1080;&#1093;&#1086;&#1074;&#1072;&#1085;&#1085;&#1103;%20%5b&#1045;&#1083;&#1077;&#1082;&#1090;&#1088;&#1086;&#1085;&#1080;&#1081;%20&#1088;&#1077;&#1089;&#1091;&#1088;&#1089;%5d%20\%20EducateUA.%20&#8211;%20&#1056;&#1077;&#1078;&#1080;&#1084;%20&#1076;&#1086;&#1089;&#1090;&#1091;&#1087;&#1091;:%20http:\www.educateua.com\wonivs-1587-1.html.-4.04.2018" TargetMode="External"/><Relationship Id="rId19" Type="http://schemas.openxmlformats.org/officeDocument/2006/relationships/hyperlink" Target="file:///C:\Users\&#1040;&#1085;&#1076;&#1088;&#1077;&#1081;\Downloads\www.mon.gov.ua\%20-%20images\files\news\12\05\4455\pdf" TargetMode="External"/><Relationship Id="rId4" Type="http://schemas.openxmlformats.org/officeDocument/2006/relationships/settings" Target="settings.xml"/><Relationship Id="rId9" Type="http://schemas.openxmlformats.org/officeDocument/2006/relationships/hyperlink" Target="http://www.kspu.edu/About/DepartmentAndServices/Library.aspx?lang=ru" TargetMode="External"/><Relationship Id="rId14" Type="http://schemas.openxmlformats.org/officeDocument/2006/relationships/hyperlink" Target="file:///C:\Users\&#1052;&#1050;\Downloads\&#1053;&#1072;&#1094;&#1110;&#1086;&#1085;&#1072;&#1083;&#1100;&#1085;&#1072;%20&#1089;&#1090;&#1088;&#1072;&#1090;&#1077;&#1075;&#1110;&#1103;%20&#1088;&#1077;&#1092;&#1086;&#1088;&#1084;&#1091;&#1074;&#1072;&#1085;&#1085;&#1103;%20&#1089;&#1080;&#1089;&#1090;&#1077;&#1084;&#1080;%20&#1110;&#1085;&#1089;&#1090;&#1080;&#1090;&#1091;&#1094;&#1110;&#1081;&#1085;&#1086;&#1075;&#1086;%20&#1076;&#1086;&#1075;&#1083;&#1103;&#1076;&#1091;%20&#1090;&#1072;%20&#1074;&#1080;&#1093;&#1086;&#1074;&#1072;&#1085;&#1085;&#1103;%20&#1076;&#1110;&#1090;&#1077;&#1081;%20&#1085;&#1072;%202017%20&#8211;%202026%20&#1088;&#1086;&#1082;&#1080;%20%5b&#1045;&#1083;&#1077;&#1082;&#1090;&#1088;&#1086;&#1085;&#1085;&#1080;&#1081;%20&#1088;&#1077;&#1089;&#1091;&#1088;&#1089;%5d%20\%20&#1056;&#1077;&#1078;&#1080;&#1084;%20&#1076;&#1086;&#1089;&#1090;&#1091;&#1087;&#1091;:%20https:%20\%20docs.google.com\%20viewer%3f-embedded=true&amp;url=http%25&#1047;&#1040;\zakon3.rada.gov.ua" TargetMode="External"/><Relationship Id="rId22" Type="http://schemas.openxmlformats.org/officeDocument/2006/relationships/hyperlink" Target="http://www.liga.kiev.ua"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279E5-535C-4F26-AE06-A8CEBCFDC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9438</Words>
  <Characters>53799</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Лінтварьова</cp:lastModifiedBy>
  <cp:revision>2</cp:revision>
  <dcterms:created xsi:type="dcterms:W3CDTF">2020-10-13T07:33:00Z</dcterms:created>
  <dcterms:modified xsi:type="dcterms:W3CDTF">2020-10-13T07:33:00Z</dcterms:modified>
</cp:coreProperties>
</file>